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8E" w:rsidRPr="00E61CB4" w:rsidRDefault="00E61CB4" w:rsidP="00E61CB4">
      <w:pPr>
        <w:jc w:val="center"/>
        <w:rPr>
          <w:b/>
          <w:sz w:val="32"/>
          <w:szCs w:val="32"/>
        </w:rPr>
      </w:pPr>
      <w:r w:rsidRPr="00E61CB4">
        <w:rPr>
          <w:b/>
          <w:sz w:val="32"/>
          <w:szCs w:val="32"/>
        </w:rPr>
        <w:t xml:space="preserve">NACCHO’s Advisory Group </w:t>
      </w:r>
      <w:r>
        <w:rPr>
          <w:b/>
          <w:sz w:val="32"/>
          <w:szCs w:val="32"/>
        </w:rPr>
        <w:t xml:space="preserve">Lead </w:t>
      </w:r>
      <w:r w:rsidRPr="00E61CB4">
        <w:rPr>
          <w:b/>
          <w:sz w:val="32"/>
          <w:szCs w:val="32"/>
        </w:rPr>
        <w:t>Staff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E61CB4" w:rsidRPr="00E85FB5" w:rsidTr="00F7047A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Annual Conference Workgroup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pStyle w:val="NoSpacing"/>
              <w:rPr>
                <w:rFonts w:ascii="Calibri" w:hAnsi="Calibri"/>
              </w:rPr>
            </w:pPr>
            <w:r w:rsidRPr="00613C96">
              <w:rPr>
                <w:rFonts w:ascii="Calibri" w:hAnsi="Calibri"/>
              </w:rPr>
              <w:t>Anne-Marie Burton Senior Director of Member Relations |State Partnerships|</w:t>
            </w:r>
            <w:r w:rsidR="00817CE7">
              <w:rPr>
                <w:rFonts w:ascii="Calibri" w:hAnsi="Calibri"/>
              </w:rPr>
              <w:t xml:space="preserve"> </w:t>
            </w:r>
            <w:r w:rsidRPr="00613C96">
              <w:rPr>
                <w:rFonts w:ascii="Calibri" w:hAnsi="Calibri"/>
              </w:rPr>
              <w:t>Meetings and Events</w:t>
            </w:r>
          </w:p>
          <w:p w:rsidR="00E61CB4" w:rsidRPr="00613C96" w:rsidRDefault="00413FBA" w:rsidP="00F7047A">
            <w:pPr>
              <w:pStyle w:val="NoSpacing"/>
              <w:rPr>
                <w:rFonts w:ascii="Calibri" w:hAnsi="Calibri"/>
              </w:rPr>
            </w:pPr>
            <w:hyperlink r:id="rId4" w:history="1">
              <w:r w:rsidR="00E61CB4" w:rsidRPr="00613C96">
                <w:rPr>
                  <w:rStyle w:val="Hyperlink"/>
                  <w:rFonts w:ascii="Calibri" w:hAnsi="Calibri"/>
                </w:rPr>
                <w:t>aburton@naccho.org</w:t>
              </w:r>
            </w:hyperlink>
          </w:p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>Audit Committee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1C7055" w:rsidP="00F704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Tia Christian-Hunt, Executive Assistant </w:t>
            </w:r>
            <w:hyperlink r:id="rId5" w:history="1">
              <w:r w:rsidRPr="00EF6033">
                <w:rPr>
                  <w:rStyle w:val="Hyperlink"/>
                  <w:rFonts w:ascii="Calibri" w:hAnsi="Calibri"/>
                </w:rPr>
                <w:t>tchristian-hunt@naccho.org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  <w:r w:rsidRPr="00613C9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CB4" w:rsidRPr="00613C96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13C96">
              <w:rPr>
                <w:rFonts w:ascii="Calibri" w:eastAsia="Times New Roman" w:hAnsi="Calibri" w:cs="Times New Roman"/>
              </w:rPr>
              <w:t>Behavioral Health Committee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 xml:space="preserve">Chris Aldridge, Senior Advisory, Programs </w:t>
            </w:r>
            <w:hyperlink r:id="rId6" w:history="1">
              <w:r w:rsidRPr="00613C96">
                <w:rPr>
                  <w:rStyle w:val="Hyperlink"/>
                  <w:rFonts w:ascii="Calibri" w:hAnsi="Calibri"/>
                </w:rPr>
                <w:t>caldridge@naccho.org</w:t>
              </w:r>
            </w:hyperlink>
            <w:r w:rsidRPr="00613C9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>Biosurveillance Workgroup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 xml:space="preserve">Sarah Chughtai, Program Analyst </w:t>
            </w:r>
            <w:hyperlink r:id="rId7" w:history="1">
              <w:r w:rsidRPr="00613C96">
                <w:rPr>
                  <w:rStyle w:val="Hyperlink"/>
                  <w:rFonts w:ascii="Calibri" w:hAnsi="Calibri"/>
                </w:rPr>
                <w:t>schughtai@naccho.org</w:t>
              </w:r>
            </w:hyperlink>
            <w:r w:rsidRPr="00613C9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Board of Directors 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1C7055" w:rsidP="00F704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Tia Christian-Hunt, Executive Assistant </w:t>
            </w:r>
            <w:hyperlink r:id="rId8" w:history="1">
              <w:r w:rsidRPr="00EF6033">
                <w:rPr>
                  <w:rStyle w:val="Hyperlink"/>
                  <w:rFonts w:ascii="Calibri" w:hAnsi="Calibri"/>
                </w:rPr>
                <w:t>tchristian-hunt@naccho.org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  <w:r w:rsidRPr="00613C9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Bylaws Committee 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B528F6" w:rsidP="00F704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Tia Christian-Hunt, Executive Assistant </w:t>
            </w:r>
            <w:hyperlink r:id="rId9" w:history="1">
              <w:r w:rsidRPr="00EF6033">
                <w:rPr>
                  <w:rStyle w:val="Hyperlink"/>
                  <w:rFonts w:ascii="Calibri" w:hAnsi="Calibri"/>
                </w:rPr>
                <w:t>tchristian-hunt@naccho.org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  <w:r w:rsidR="00E61CB4" w:rsidRPr="00613C9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Health and Disability Workgroup 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 xml:space="preserve">Jennifer Li, Senior Director, Environmental Health </w:t>
            </w:r>
            <w:hyperlink r:id="rId10" w:history="1">
              <w:r w:rsidRPr="00613C96">
                <w:rPr>
                  <w:rStyle w:val="Hyperlink"/>
                  <w:rFonts w:ascii="Calibri" w:hAnsi="Calibri"/>
                </w:rPr>
                <w:t>jli@naccho.org</w:t>
              </w:r>
            </w:hyperlink>
            <w:r w:rsidRPr="00613C9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Environmental Health Committee 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 xml:space="preserve">Jennifer Li, Senior Director, Environmental Health </w:t>
            </w:r>
            <w:hyperlink r:id="rId11" w:history="1">
              <w:r w:rsidRPr="00613C96">
                <w:rPr>
                  <w:rStyle w:val="Hyperlink"/>
                  <w:rFonts w:ascii="Calibri" w:hAnsi="Calibri"/>
                </w:rPr>
                <w:t>jli@naccho.org</w:t>
              </w:r>
            </w:hyperlink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Environmental Public Health Tracking Workgroup 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 xml:space="preserve">Jennifer Li, Senior Director, Environmental Health </w:t>
            </w:r>
            <w:hyperlink r:id="rId12" w:history="1">
              <w:r w:rsidRPr="00613C96">
                <w:rPr>
                  <w:rStyle w:val="Hyperlink"/>
                  <w:rFonts w:ascii="Calibri" w:hAnsi="Calibri"/>
                </w:rPr>
                <w:t>jli@naccho.org</w:t>
              </w:r>
            </w:hyperlink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>Epidemiology Workgroup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Christina Baum,</w:t>
            </w:r>
            <w:r w:rsidRPr="00613C96">
              <w:rPr>
                <w:rFonts w:ascii="Calibri" w:hAnsi="Calibri"/>
              </w:rPr>
              <w:t xml:space="preserve"> </w:t>
            </w:r>
            <w:r w:rsidRPr="00613C96">
              <w:rPr>
                <w:rFonts w:ascii="Calibri" w:hAnsi="Calibri"/>
                <w:color w:val="000000"/>
              </w:rPr>
              <w:t xml:space="preserve">Program Analyst, </w:t>
            </w:r>
            <w:hyperlink r:id="rId13" w:history="1">
              <w:r w:rsidRPr="00613C96">
                <w:rPr>
                  <w:rStyle w:val="Hyperlink"/>
                  <w:rFonts w:ascii="Calibri" w:hAnsi="Calibri"/>
                </w:rPr>
                <w:t>cbaum@naccho.org</w:t>
              </w:r>
            </w:hyperlink>
            <w:r w:rsidRPr="00613C96">
              <w:rPr>
                <w:rFonts w:ascii="Calibri" w:hAnsi="Calibri"/>
                <w:color w:val="000000"/>
              </w:rPr>
              <w:t xml:space="preserve"> /Erin Laird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B7537">
              <w:rPr>
                <w:rFonts w:ascii="Calibri" w:hAnsi="Calibri"/>
                <w:color w:val="000000"/>
              </w:rPr>
              <w:t>Program Analyst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14" w:history="1">
              <w:r w:rsidRPr="008E4EFB">
                <w:rPr>
                  <w:rStyle w:val="Hyperlink"/>
                  <w:rFonts w:ascii="Calibri" w:hAnsi="Calibri"/>
                </w:rPr>
                <w:t>elaird@naccho.org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Finance Committee 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1C7055" w:rsidP="00F7047A">
            <w:pPr>
              <w:rPr>
                <w:rFonts w:ascii="Calibri" w:hAnsi="Calibri"/>
                <w:color w:val="000000"/>
              </w:rPr>
            </w:pPr>
            <w:r>
              <w:rPr>
                <w:rStyle w:val="dataformtextbox"/>
              </w:rPr>
              <w:t>Bhartesh Tripathi</w:t>
            </w:r>
            <w:r>
              <w:t xml:space="preserve"> </w:t>
            </w:r>
            <w:hyperlink r:id="rId15" w:history="1">
              <w:r w:rsidRPr="00EF6033">
                <w:rPr>
                  <w:rStyle w:val="Hyperlink"/>
                </w:rPr>
                <w:t>btripathi@naccho.org</w:t>
              </w:r>
            </w:hyperlink>
            <w: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Food Safety Workgroup 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 xml:space="preserve">Jennifer Li, Senior Director, Environmental Health </w:t>
            </w:r>
            <w:hyperlink r:id="rId16" w:history="1">
              <w:r w:rsidRPr="00613C96">
                <w:rPr>
                  <w:rStyle w:val="Hyperlink"/>
                  <w:rFonts w:ascii="Calibri" w:hAnsi="Calibri"/>
                </w:rPr>
                <w:t>jli@naccho.org</w:t>
              </w:r>
            </w:hyperlink>
            <w:r w:rsidRPr="00613C96">
              <w:rPr>
                <w:rFonts w:ascii="Calibri" w:hAnsi="Calibri"/>
                <w:color w:val="000000"/>
              </w:rPr>
              <w:t xml:space="preserve"> /Amy Chang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1B4A52">
              <w:rPr>
                <w:rFonts w:ascii="Calibri" w:hAnsi="Calibri"/>
                <w:color w:val="000000"/>
              </w:rPr>
              <w:t>Program Analyst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17" w:history="1">
              <w:r w:rsidRPr="008E4EFB">
                <w:rPr>
                  <w:rStyle w:val="Hyperlink"/>
                  <w:rFonts w:ascii="Calibri" w:hAnsi="Calibri"/>
                </w:rPr>
                <w:t>achang@naccho.org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>Global Climate Change Workgroup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Chelsea Gridley-Smith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282D46">
              <w:rPr>
                <w:rFonts w:ascii="Calibri" w:hAnsi="Calibri"/>
                <w:color w:val="000000"/>
              </w:rPr>
              <w:t>Program Analyst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18" w:history="1">
              <w:r w:rsidRPr="008E4EFB">
                <w:rPr>
                  <w:rStyle w:val="Hyperlink"/>
                  <w:rFonts w:ascii="Calibri" w:hAnsi="Calibri"/>
                </w:rPr>
                <w:t>cgridley-smith@naccho.org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Healthy Living and Prevention Workgroup 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Melanie Ruhe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F91D27">
              <w:rPr>
                <w:rFonts w:ascii="Calibri" w:hAnsi="Calibri"/>
                <w:color w:val="000000"/>
              </w:rPr>
              <w:t xml:space="preserve">Program Analyst </w:t>
            </w:r>
            <w:hyperlink r:id="rId19" w:history="1">
              <w:r w:rsidRPr="008E4EFB">
                <w:rPr>
                  <w:rStyle w:val="Hyperlink"/>
                  <w:rFonts w:ascii="Calibri" w:hAnsi="Calibri"/>
                </w:rPr>
                <w:t>mruhe@naccho.org</w:t>
              </w:r>
            </w:hyperlink>
            <w:r>
              <w:rPr>
                <w:rFonts w:ascii="Calibri" w:hAnsi="Calibri"/>
                <w:color w:val="000000"/>
              </w:rPr>
              <w:t xml:space="preserve">  </w:t>
            </w:r>
            <w:r w:rsidRPr="00613C96">
              <w:rPr>
                <w:rFonts w:ascii="Calibri" w:hAnsi="Calibri"/>
                <w:color w:val="000000"/>
              </w:rPr>
              <w:t>/Megan Jourdan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0B7537">
              <w:rPr>
                <w:rFonts w:ascii="Calibri" w:hAnsi="Calibri"/>
                <w:color w:val="000000"/>
              </w:rPr>
              <w:t>Director, Community Health Promotion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20" w:history="1">
              <w:r w:rsidRPr="008E4EFB">
                <w:rPr>
                  <w:rStyle w:val="Hyperlink"/>
                  <w:rFonts w:ascii="Calibri" w:hAnsi="Calibri"/>
                </w:rPr>
                <w:t>mjourdan@naccho.org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13FBA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FBA" w:rsidRPr="00E85FB5" w:rsidRDefault="00413FBA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Health and Disability Workgroup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FBA" w:rsidRPr="00613C96" w:rsidRDefault="00413FBA" w:rsidP="00F704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Sara Lyons, Program Analyst, </w:t>
            </w:r>
            <w:hyperlink r:id="rId21" w:history="1">
              <w:r w:rsidRPr="006A0747">
                <w:rPr>
                  <w:rStyle w:val="Hyperlink"/>
                  <w:rFonts w:ascii="Calibri" w:hAnsi="Calibri"/>
                </w:rPr>
                <w:t>slyons@naccho.org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>Health Equity and Social Justice Committee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Richard Hofrichter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282D46">
              <w:rPr>
                <w:rFonts w:ascii="Calibri" w:hAnsi="Calibri"/>
                <w:color w:val="000000"/>
              </w:rPr>
              <w:t>Senior Director, Health Equity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22" w:history="1">
              <w:r w:rsidRPr="008E4EFB">
                <w:rPr>
                  <w:rStyle w:val="Hyperlink"/>
                  <w:rFonts w:ascii="Calibri" w:hAnsi="Calibri"/>
                </w:rPr>
                <w:t>rhofrichter@naccho.org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HIV/STI Prevention Workgroup 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Gretchen Weiss/Alyssa Kitlas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0B7537">
              <w:rPr>
                <w:rFonts w:ascii="Calibri" w:hAnsi="Calibri"/>
                <w:color w:val="000000"/>
              </w:rPr>
              <w:t>Program Analyst</w:t>
            </w:r>
            <w:r>
              <w:rPr>
                <w:rFonts w:ascii="Calibri" w:hAnsi="Calibri"/>
                <w:color w:val="000000"/>
              </w:rPr>
              <w:t xml:space="preserve">, </w:t>
            </w:r>
            <w:hyperlink r:id="rId23" w:history="1">
              <w:r w:rsidRPr="008E4EFB">
                <w:rPr>
                  <w:rStyle w:val="Hyperlink"/>
                  <w:rFonts w:ascii="Calibri" w:hAnsi="Calibri"/>
                </w:rPr>
                <w:t>akitlas@naccho.org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Immunization Workgroup 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Katy Gore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F91D27">
              <w:rPr>
                <w:rFonts w:ascii="Calibri" w:hAnsi="Calibri"/>
                <w:color w:val="000000"/>
              </w:rPr>
              <w:t xml:space="preserve">Program Analyst </w:t>
            </w:r>
            <w:hyperlink r:id="rId24" w:history="1">
              <w:r w:rsidRPr="008E4EFB">
                <w:rPr>
                  <w:rStyle w:val="Hyperlink"/>
                  <w:rFonts w:ascii="Calibri" w:hAnsi="Calibri"/>
                </w:rPr>
                <w:t>kgore@naccho.org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  <w:r w:rsidRPr="00613C96">
              <w:rPr>
                <w:rFonts w:ascii="Calibri" w:hAnsi="Calibri"/>
                <w:color w:val="000000"/>
              </w:rPr>
              <w:t xml:space="preserve">/Michelle Cantu, Director of Infectious Disease, </w:t>
            </w:r>
            <w:hyperlink r:id="rId25" w:history="1">
              <w:r w:rsidRPr="00613C96">
                <w:rPr>
                  <w:rStyle w:val="Hyperlink"/>
                  <w:rFonts w:ascii="Calibri" w:hAnsi="Calibri"/>
                </w:rPr>
                <w:t>mcantu@naccho.org</w:t>
              </w:r>
            </w:hyperlink>
            <w:r w:rsidRPr="00613C96">
              <w:rPr>
                <w:rFonts w:ascii="Calibri" w:hAnsi="Calibri"/>
                <w:color w:val="000000"/>
              </w:rPr>
              <w:t xml:space="preserve">  </w:t>
            </w:r>
          </w:p>
        </w:tc>
      </w:tr>
      <w:tr w:rsidR="00E61CB4" w:rsidRPr="00E85FB5" w:rsidTr="002B2E92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>Incident Management Workgroup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Chelsea Gridley-Smith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282D46">
              <w:rPr>
                <w:rFonts w:ascii="Calibri" w:hAnsi="Calibri"/>
                <w:color w:val="000000"/>
              </w:rPr>
              <w:t>Program Analyst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26" w:history="1">
              <w:r w:rsidRPr="008E4EFB">
                <w:rPr>
                  <w:rStyle w:val="Hyperlink"/>
                  <w:rFonts w:ascii="Calibri" w:hAnsi="Calibri"/>
                </w:rPr>
                <w:t>cgridley-smith@naccho.org</w:t>
              </w:r>
            </w:hyperlink>
            <w:r>
              <w:rPr>
                <w:rFonts w:ascii="Calibri" w:hAnsi="Calibri"/>
                <w:color w:val="000000"/>
              </w:rPr>
              <w:t>,/</w:t>
            </w:r>
            <w:r w:rsidRPr="00613C96">
              <w:rPr>
                <w:rFonts w:ascii="Calibri" w:hAnsi="Calibri"/>
                <w:color w:val="000000"/>
              </w:rPr>
              <w:t xml:space="preserve"> Amanda Lubit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4C0038">
              <w:rPr>
                <w:rFonts w:ascii="Calibri" w:hAnsi="Calibri"/>
                <w:color w:val="000000"/>
              </w:rPr>
              <w:t>Senior Program Analyst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27" w:history="1">
              <w:r w:rsidRPr="008E4EFB">
                <w:rPr>
                  <w:rStyle w:val="Hyperlink"/>
                  <w:rFonts w:ascii="Calibri" w:hAnsi="Calibri"/>
                </w:rPr>
                <w:t>alubit@naccho.org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2B2E9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lastRenderedPageBreak/>
              <w:t xml:space="preserve">Infectious Disease Prevention and Control (IDPC) Workgroup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Sara Chang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1E27D1">
              <w:rPr>
                <w:rFonts w:ascii="Calibri" w:hAnsi="Calibri"/>
                <w:color w:val="000000"/>
              </w:rPr>
              <w:t xml:space="preserve">Senior Program Analyst 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28" w:history="1">
              <w:r w:rsidRPr="008E4EFB">
                <w:rPr>
                  <w:rStyle w:val="Hyperlink"/>
                  <w:rFonts w:ascii="Calibri" w:hAnsi="Calibri"/>
                </w:rPr>
                <w:t>schang@naccho.org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  <w:r w:rsidRPr="00613C96">
              <w:rPr>
                <w:rFonts w:ascii="Calibri" w:hAnsi="Calibri"/>
                <w:color w:val="000000"/>
              </w:rPr>
              <w:t xml:space="preserve">/ Michelle Cantu, Director of Infectious Disease, </w:t>
            </w:r>
            <w:hyperlink r:id="rId29" w:history="1">
              <w:r w:rsidRPr="00613C96">
                <w:rPr>
                  <w:rStyle w:val="Hyperlink"/>
                  <w:rFonts w:ascii="Calibri" w:hAnsi="Calibri"/>
                </w:rPr>
                <w:t>mcantu@naccho.org</w:t>
              </w:r>
            </w:hyperlink>
            <w:r w:rsidRPr="00613C96">
              <w:rPr>
                <w:rFonts w:ascii="Calibri" w:hAnsi="Calibri"/>
                <w:color w:val="000000"/>
              </w:rPr>
              <w:t xml:space="preserve"> 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>Injury and Violence Prevention Workgroup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Meg Carr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1B4A52">
              <w:rPr>
                <w:rFonts w:ascii="Calibri" w:hAnsi="Calibri"/>
                <w:color w:val="000000"/>
              </w:rPr>
              <w:t>Senior Program Assistant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30" w:history="1">
              <w:r w:rsidRPr="008E4EFB">
                <w:rPr>
                  <w:rStyle w:val="Hyperlink"/>
                  <w:rFonts w:ascii="Calibri" w:hAnsi="Calibri"/>
                </w:rPr>
                <w:t>margaretcarr@naccho.org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  <w:r w:rsidRPr="00613C96">
              <w:rPr>
                <w:rFonts w:ascii="Calibri" w:hAnsi="Calibri"/>
                <w:color w:val="000000"/>
              </w:rPr>
              <w:t xml:space="preserve">/ Sheree </w:t>
            </w:r>
            <w:proofErr w:type="spellStart"/>
            <w:r w:rsidRPr="00613C96">
              <w:rPr>
                <w:rFonts w:ascii="Calibri" w:hAnsi="Calibri"/>
                <w:color w:val="000000"/>
              </w:rPr>
              <w:t>Keitt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r w:rsidRPr="002C13C4">
              <w:rPr>
                <w:rFonts w:ascii="Calibri" w:hAnsi="Calibri"/>
                <w:color w:val="000000"/>
              </w:rPr>
              <w:t>Senior Program Analyst</w:t>
            </w:r>
            <w:r>
              <w:rPr>
                <w:rFonts w:ascii="Calibri" w:hAnsi="Calibri"/>
                <w:color w:val="000000"/>
              </w:rPr>
              <w:t xml:space="preserve">, </w:t>
            </w:r>
            <w:hyperlink r:id="rId31" w:history="1">
              <w:r w:rsidRPr="008E4EFB">
                <w:rPr>
                  <w:rStyle w:val="Hyperlink"/>
                  <w:rFonts w:ascii="Calibri" w:hAnsi="Calibri"/>
                </w:rPr>
                <w:t>skeitt@naccho.org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Maternal Child &amp; Adolescent Health/Birth Defects Prevention Workgroup 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Meg Carr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1B4A52">
              <w:rPr>
                <w:rFonts w:ascii="Calibri" w:hAnsi="Calibri"/>
                <w:color w:val="000000"/>
              </w:rPr>
              <w:t>Senior Program Assistant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32" w:history="1">
              <w:r w:rsidRPr="008E4EFB">
                <w:rPr>
                  <w:rStyle w:val="Hyperlink"/>
                  <w:rFonts w:ascii="Calibri" w:hAnsi="Calibri"/>
                </w:rPr>
                <w:t>margaretcarr@naccho.org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  <w:r w:rsidRPr="00613C96">
              <w:rPr>
                <w:rFonts w:ascii="Calibri" w:hAnsi="Calibri"/>
                <w:color w:val="000000"/>
              </w:rPr>
              <w:t>/ Melanie Ruhe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F91D27">
              <w:rPr>
                <w:rFonts w:ascii="Calibri" w:hAnsi="Calibri"/>
                <w:color w:val="000000"/>
              </w:rPr>
              <w:t xml:space="preserve">Program Analyst </w:t>
            </w:r>
            <w:hyperlink r:id="rId33" w:history="1">
              <w:r w:rsidRPr="008E4EFB">
                <w:rPr>
                  <w:rStyle w:val="Hyperlink"/>
                  <w:rFonts w:ascii="Calibri" w:hAnsi="Calibri"/>
                </w:rPr>
                <w:t>mruhe@naccho.org</w:t>
              </w:r>
            </w:hyperlink>
            <w:r>
              <w:rPr>
                <w:rFonts w:ascii="Calibri" w:hAnsi="Calibri"/>
                <w:color w:val="000000"/>
              </w:rPr>
              <w:t xml:space="preserve"> 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>Medical Countermeasures Workgroup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Raymond Puerini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422FEE">
              <w:rPr>
                <w:rFonts w:ascii="Calibri" w:hAnsi="Calibri"/>
                <w:color w:val="000000"/>
              </w:rPr>
              <w:t xml:space="preserve">Senior Program Analyst </w:t>
            </w:r>
            <w:hyperlink r:id="rId34" w:history="1">
              <w:r w:rsidRPr="008E4EFB">
                <w:rPr>
                  <w:rStyle w:val="Hyperlink"/>
                  <w:rFonts w:ascii="Calibri" w:hAnsi="Calibri"/>
                </w:rPr>
                <w:t>rpuerini@naccho.org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  <w:r w:rsidRPr="00613C96">
              <w:rPr>
                <w:rFonts w:ascii="Calibri" w:hAnsi="Calibri"/>
                <w:color w:val="000000"/>
              </w:rPr>
              <w:t>/Stephen Maheux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422FEE">
              <w:rPr>
                <w:rFonts w:ascii="Calibri" w:hAnsi="Calibri"/>
                <w:color w:val="000000"/>
              </w:rPr>
              <w:t>Senior Program Analyst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35" w:history="1">
              <w:r w:rsidRPr="008E4EFB">
                <w:rPr>
                  <w:rStyle w:val="Hyperlink"/>
                  <w:rFonts w:ascii="Calibri" w:hAnsi="Calibri"/>
                </w:rPr>
                <w:t>smaheux@naccho.org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>Medical Reserve Corps (MRC) Workgroup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Kathy Deffer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2E3AF1">
              <w:rPr>
                <w:rFonts w:ascii="Calibri" w:hAnsi="Calibri"/>
                <w:color w:val="000000"/>
              </w:rPr>
              <w:t>Senior Program Analyst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36" w:history="1">
              <w:r w:rsidRPr="008E4EFB">
                <w:rPr>
                  <w:rStyle w:val="Hyperlink"/>
                  <w:rFonts w:ascii="Calibri" w:hAnsi="Calibri"/>
                </w:rPr>
                <w:t>kdeffer@naccho.org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Membership and SACCHO Relations Committee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pStyle w:val="NoSpacing"/>
              <w:rPr>
                <w:rFonts w:ascii="Calibri" w:hAnsi="Calibri"/>
              </w:rPr>
            </w:pPr>
            <w:r w:rsidRPr="00613C96">
              <w:rPr>
                <w:rFonts w:ascii="Calibri" w:hAnsi="Calibri"/>
              </w:rPr>
              <w:t>Anne-Marie Burton Senior Director of Member Relations |State Partnerships|</w:t>
            </w:r>
            <w:r w:rsidR="00817CE7">
              <w:rPr>
                <w:rFonts w:ascii="Calibri" w:hAnsi="Calibri"/>
              </w:rPr>
              <w:t xml:space="preserve"> </w:t>
            </w:r>
            <w:r w:rsidRPr="00613C96">
              <w:rPr>
                <w:rFonts w:ascii="Calibri" w:hAnsi="Calibri"/>
              </w:rPr>
              <w:t>Meetings and Events</w:t>
            </w:r>
          </w:p>
          <w:p w:rsidR="00E61CB4" w:rsidRPr="00613C96" w:rsidRDefault="00413FBA" w:rsidP="00F7047A">
            <w:pPr>
              <w:pStyle w:val="NoSpacing"/>
              <w:rPr>
                <w:rFonts w:ascii="Calibri" w:hAnsi="Calibri"/>
              </w:rPr>
            </w:pPr>
            <w:hyperlink r:id="rId37" w:history="1">
              <w:r w:rsidR="00E61CB4" w:rsidRPr="00613C96">
                <w:rPr>
                  <w:rStyle w:val="Hyperlink"/>
                  <w:rFonts w:ascii="Calibri" w:hAnsi="Calibri"/>
                </w:rPr>
                <w:t>aburton@naccho.org</w:t>
              </w:r>
            </w:hyperlink>
          </w:p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 xml:space="preserve">/Nahemah Bromley, Project Manager Specialist </w:t>
            </w:r>
            <w:hyperlink r:id="rId38" w:history="1">
              <w:r w:rsidRPr="00613C96">
                <w:rPr>
                  <w:rStyle w:val="Hyperlink"/>
                  <w:rFonts w:ascii="Calibri" w:hAnsi="Calibri"/>
                </w:rPr>
                <w:t>nbromley@naccho.org</w:t>
              </w:r>
            </w:hyperlink>
            <w:r w:rsidRPr="00613C9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Nominations Committee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1C7055" w:rsidP="00F704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Tia Christian-Hunt, Executive Assistant </w:t>
            </w:r>
            <w:hyperlink r:id="rId39" w:history="1">
              <w:r w:rsidRPr="00EF6033">
                <w:rPr>
                  <w:rStyle w:val="Hyperlink"/>
                  <w:rFonts w:ascii="Calibri" w:hAnsi="Calibri"/>
                </w:rPr>
                <w:t>tchristian-hunt@naccho.org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  <w:r w:rsidRPr="00613C9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>Performance Improvement Workgroup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Peter Holtgrave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1F1C4B">
              <w:rPr>
                <w:rFonts w:ascii="Calibri" w:hAnsi="Calibri"/>
                <w:color w:val="000000"/>
              </w:rPr>
              <w:t>Senior Director, Assessment &amp; Planning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40" w:history="1">
              <w:r w:rsidRPr="008E4EFB">
                <w:rPr>
                  <w:rStyle w:val="Hyperlink"/>
                  <w:rFonts w:ascii="Calibri" w:hAnsi="Calibri"/>
                </w:rPr>
                <w:t>pholtgrave@naccho.org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>Preparedness, Planning, Outcomes and Measures Workgroup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Sarah Summers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4F45F6">
              <w:rPr>
                <w:rFonts w:ascii="Calibri" w:hAnsi="Calibri"/>
                <w:color w:val="000000"/>
              </w:rPr>
              <w:t xml:space="preserve">Senior Program Analyst </w:t>
            </w:r>
            <w:hyperlink r:id="rId41" w:history="1">
              <w:r w:rsidRPr="008E4EFB">
                <w:rPr>
                  <w:rStyle w:val="Hyperlink"/>
                  <w:rFonts w:ascii="Calibri" w:hAnsi="Calibri"/>
                </w:rPr>
                <w:t>ssummers@naccho.org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  <w:r w:rsidRPr="00613C96">
              <w:rPr>
                <w:rFonts w:ascii="Calibri" w:hAnsi="Calibri"/>
                <w:color w:val="000000"/>
              </w:rPr>
              <w:t>/ Dan Czajka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2E3AF1">
              <w:rPr>
                <w:rFonts w:ascii="Calibri" w:hAnsi="Calibri"/>
                <w:color w:val="000000"/>
              </w:rPr>
              <w:t>Program Analyst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42" w:history="1">
              <w:r w:rsidRPr="008E4EFB">
                <w:rPr>
                  <w:rStyle w:val="Hyperlink"/>
                  <w:rFonts w:ascii="Calibri" w:hAnsi="Calibri"/>
                </w:rPr>
                <w:t>dczajka@naccho.org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>Profile Workgroup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Nathalie Robin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1F1C4B">
              <w:rPr>
                <w:rFonts w:ascii="Calibri" w:hAnsi="Calibri"/>
                <w:color w:val="000000"/>
              </w:rPr>
              <w:t>Senior Specialist Research and Evaluation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43" w:history="1">
              <w:r w:rsidRPr="008E4EFB">
                <w:rPr>
                  <w:rStyle w:val="Hyperlink"/>
                  <w:rFonts w:ascii="Calibri" w:hAnsi="Calibri"/>
                </w:rPr>
                <w:t>nrobin@naccho.org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CB4" w:rsidRPr="00613C96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13C96">
              <w:rPr>
                <w:rFonts w:ascii="Calibri" w:eastAsia="Times New Roman" w:hAnsi="Calibri" w:cs="Times New Roman"/>
              </w:rPr>
              <w:t>Public Health Financing and Economics Workgroup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 xml:space="preserve">Chris Aldridge, Senior Advisory, Programs </w:t>
            </w:r>
            <w:hyperlink r:id="rId44" w:history="1">
              <w:r w:rsidRPr="00613C96">
                <w:rPr>
                  <w:rStyle w:val="Hyperlink"/>
                  <w:rFonts w:ascii="Calibri" w:hAnsi="Calibri"/>
                </w:rPr>
                <w:t>caldridge@naccho.org</w:t>
              </w:r>
            </w:hyperlink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Public Health Informatics Workgroup 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Lisa McKeown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1F1C4B">
              <w:rPr>
                <w:rFonts w:ascii="Calibri" w:hAnsi="Calibri"/>
                <w:color w:val="000000"/>
              </w:rPr>
              <w:t>Senior Program Analyst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45" w:history="1">
              <w:r w:rsidRPr="008E4EFB">
                <w:rPr>
                  <w:rStyle w:val="Hyperlink"/>
                  <w:rFonts w:ascii="Calibri" w:hAnsi="Calibri"/>
                </w:rPr>
                <w:t>lmckeown@naccho.org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>Public Health Law Workgroup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Geoffrey Mwaungulu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1F1C4B">
              <w:rPr>
                <w:rFonts w:ascii="Calibri" w:hAnsi="Calibri"/>
                <w:color w:val="000000"/>
              </w:rPr>
              <w:t>Program Analyst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46" w:history="1">
              <w:r w:rsidRPr="008E4EFB">
                <w:rPr>
                  <w:rStyle w:val="Hyperlink"/>
                  <w:rFonts w:ascii="Calibri" w:hAnsi="Calibri"/>
                </w:rPr>
                <w:t>gmwaungulu@naccho.org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Public Health Preparedness Committee 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 xml:space="preserve">Porschea </w:t>
            </w:r>
            <w:r>
              <w:rPr>
                <w:rFonts w:ascii="Calibri" w:hAnsi="Calibri"/>
                <w:color w:val="000000"/>
              </w:rPr>
              <w:t xml:space="preserve">Lewis, </w:t>
            </w:r>
            <w:r w:rsidRPr="0052472B">
              <w:rPr>
                <w:rFonts w:ascii="Calibri" w:hAnsi="Calibri"/>
                <w:color w:val="000000"/>
              </w:rPr>
              <w:t>Senior Program Assistant</w:t>
            </w:r>
            <w:r>
              <w:t xml:space="preserve"> </w:t>
            </w:r>
            <w:hyperlink r:id="rId47" w:history="1">
              <w:r w:rsidRPr="008E4EFB">
                <w:rPr>
                  <w:rStyle w:val="Hyperlink"/>
                  <w:rFonts w:ascii="Calibri" w:hAnsi="Calibri"/>
                </w:rPr>
                <w:t>plewis@naccho.org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  <w:r w:rsidRPr="0052472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/</w:t>
            </w:r>
            <w:r w:rsidRPr="00613C96">
              <w:rPr>
                <w:rFonts w:ascii="Calibri" w:hAnsi="Calibri"/>
                <w:color w:val="000000"/>
              </w:rPr>
              <w:t xml:space="preserve"> Katie Dwyer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282D46">
              <w:rPr>
                <w:rFonts w:ascii="Calibri" w:hAnsi="Calibri"/>
                <w:color w:val="000000"/>
              </w:rPr>
              <w:t>Director, Prep CBA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48" w:history="1">
              <w:r w:rsidRPr="008E4EFB">
                <w:rPr>
                  <w:rStyle w:val="Hyperlink"/>
                  <w:rFonts w:ascii="Calibri" w:hAnsi="Calibri"/>
                </w:rPr>
                <w:t>kschemm@naccho.org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>Public Health Transformation Workgroup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Stacy Stanford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4F45F6">
              <w:rPr>
                <w:rFonts w:ascii="Calibri" w:hAnsi="Calibri"/>
                <w:color w:val="000000"/>
              </w:rPr>
              <w:t>Director, Public Health Transformation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49" w:history="1">
              <w:r w:rsidRPr="008E4EFB">
                <w:rPr>
                  <w:rStyle w:val="Hyperlink"/>
                  <w:rFonts w:ascii="Calibri" w:hAnsi="Calibri"/>
                </w:rPr>
                <w:t>sstanford@naccho.org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081DED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Public Health Communications Committee 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Kim Rodgers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52472B">
              <w:rPr>
                <w:rFonts w:ascii="Calibri" w:hAnsi="Calibri"/>
                <w:color w:val="000000"/>
              </w:rPr>
              <w:t xml:space="preserve">Communications Specialist, Marketing &amp; Communications </w:t>
            </w:r>
            <w:hyperlink r:id="rId50" w:history="1">
              <w:r w:rsidRPr="008E4EFB">
                <w:rPr>
                  <w:rStyle w:val="Hyperlink"/>
                  <w:rFonts w:ascii="Calibri" w:hAnsi="Calibri"/>
                </w:rPr>
                <w:t>krodgers@naccho.org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  <w:r w:rsidRPr="00613C96">
              <w:rPr>
                <w:rFonts w:ascii="Calibri" w:hAnsi="Calibri"/>
                <w:color w:val="000000"/>
              </w:rPr>
              <w:t>/Anastasia Sonneman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52472B">
              <w:rPr>
                <w:rFonts w:ascii="Calibri" w:hAnsi="Calibri"/>
                <w:color w:val="000000"/>
              </w:rPr>
              <w:t>Communications Specialist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51" w:history="1">
              <w:r w:rsidRPr="008E4EFB">
                <w:rPr>
                  <w:rStyle w:val="Hyperlink"/>
                  <w:rFonts w:ascii="Calibri" w:hAnsi="Calibri"/>
                </w:rPr>
                <w:t>asonneman@naccho.org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081DED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>Research Advisory Group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Carolyn Leep, </w:t>
            </w:r>
            <w:r w:rsidRPr="0052472B">
              <w:rPr>
                <w:rFonts w:ascii="Calibri" w:hAnsi="Calibri"/>
                <w:color w:val="000000"/>
              </w:rPr>
              <w:t>Senior Director, Research &amp; Evaluation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52" w:history="1">
              <w:r w:rsidRPr="008E4EFB">
                <w:rPr>
                  <w:rStyle w:val="Hyperlink"/>
                  <w:rFonts w:ascii="Calibri" w:hAnsi="Calibri"/>
                </w:rPr>
                <w:t>cleep@naccho.org</w:t>
              </w:r>
            </w:hyperlink>
            <w:r>
              <w:rPr>
                <w:rFonts w:ascii="Calibri" w:hAnsi="Calibri"/>
                <w:color w:val="000000"/>
              </w:rPr>
              <w:t xml:space="preserve">  /</w:t>
            </w:r>
            <w:r w:rsidRPr="00613C96">
              <w:rPr>
                <w:rFonts w:ascii="Calibri" w:hAnsi="Calibri"/>
                <w:color w:val="000000"/>
              </w:rPr>
              <w:t xml:space="preserve"> Jiali Ye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4F45F6">
              <w:rPr>
                <w:rFonts w:ascii="Calibri" w:hAnsi="Calibri"/>
                <w:color w:val="000000"/>
              </w:rPr>
              <w:t>Lead Research Scientist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53" w:history="1">
              <w:r w:rsidRPr="008E4EFB">
                <w:rPr>
                  <w:rStyle w:val="Hyperlink"/>
                  <w:rFonts w:ascii="Calibri" w:hAnsi="Calibri"/>
                </w:rPr>
                <w:t>jye@naccho.org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Surge Management Workgroup 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Geoffrey Mwaungulu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1F1C4B">
              <w:rPr>
                <w:rFonts w:ascii="Calibri" w:hAnsi="Calibri"/>
                <w:color w:val="000000"/>
              </w:rPr>
              <w:t>Program Analyst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54" w:history="1">
              <w:r w:rsidRPr="008E4EFB">
                <w:rPr>
                  <w:rStyle w:val="Hyperlink"/>
                  <w:rFonts w:ascii="Calibri" w:hAnsi="Calibri"/>
                </w:rPr>
                <w:t>gmwaungulu@naccho.org</w:t>
              </w:r>
            </w:hyperlink>
          </w:p>
        </w:tc>
      </w:tr>
      <w:tr w:rsidR="00E61CB4" w:rsidRPr="00E85FB5" w:rsidTr="00F7047A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B4" w:rsidRPr="00E85FB5" w:rsidRDefault="00E61CB4" w:rsidP="00F704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5FB5">
              <w:rPr>
                <w:rFonts w:ascii="Calibri" w:eastAsia="Times New Roman" w:hAnsi="Calibri" w:cs="Times New Roman"/>
              </w:rPr>
              <w:t xml:space="preserve">Workforce and Leadership Development Committee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B4" w:rsidRPr="00613C96" w:rsidRDefault="00E61CB4" w:rsidP="00F7047A">
            <w:pPr>
              <w:rPr>
                <w:rFonts w:ascii="Calibri" w:hAnsi="Calibri"/>
                <w:color w:val="000000"/>
              </w:rPr>
            </w:pPr>
            <w:r w:rsidRPr="00613C96">
              <w:rPr>
                <w:rFonts w:ascii="Calibri" w:hAnsi="Calibri"/>
                <w:color w:val="000000"/>
              </w:rPr>
              <w:t>Ashley Edmiston</w:t>
            </w:r>
            <w:r>
              <w:t xml:space="preserve"> </w:t>
            </w:r>
            <w:r w:rsidRPr="00282D46">
              <w:rPr>
                <w:rFonts w:ascii="Calibri" w:hAnsi="Calibri"/>
                <w:color w:val="000000"/>
              </w:rPr>
              <w:t>Director, Workforce Development</w:t>
            </w:r>
            <w:r>
              <w:rPr>
                <w:rFonts w:ascii="Calibri" w:hAnsi="Calibri"/>
                <w:color w:val="000000"/>
              </w:rPr>
              <w:t xml:space="preserve">, </w:t>
            </w:r>
            <w:hyperlink r:id="rId55" w:history="1">
              <w:r w:rsidRPr="008E4EFB">
                <w:rPr>
                  <w:rStyle w:val="Hyperlink"/>
                  <w:rFonts w:ascii="Calibri" w:hAnsi="Calibri"/>
                </w:rPr>
                <w:t>aedmiston@naccho.org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  <w:r w:rsidRPr="00613C96">
              <w:rPr>
                <w:rFonts w:ascii="Calibri" w:hAnsi="Calibri"/>
                <w:color w:val="000000"/>
              </w:rPr>
              <w:t>/Maggie Gamble</w:t>
            </w:r>
            <w:r>
              <w:rPr>
                <w:rFonts w:ascii="Calibri" w:hAnsi="Calibri"/>
                <w:color w:val="000000"/>
              </w:rPr>
              <w:t>,</w:t>
            </w:r>
            <w:r>
              <w:t xml:space="preserve"> </w:t>
            </w:r>
            <w:r w:rsidRPr="00282D46">
              <w:rPr>
                <w:rFonts w:ascii="Calibri" w:hAnsi="Calibri"/>
                <w:color w:val="000000"/>
              </w:rPr>
              <w:t>Associate Specialist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56" w:history="1">
              <w:r w:rsidRPr="008E4EFB">
                <w:rPr>
                  <w:rStyle w:val="Hyperlink"/>
                  <w:rFonts w:ascii="Calibri" w:hAnsi="Calibri"/>
                </w:rPr>
                <w:t>mgamble@naccho.org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</w:tbl>
    <w:p w:rsidR="00E61CB4" w:rsidRDefault="00E61CB4"/>
    <w:sectPr w:rsidR="00E6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3srAwMrA0NDMzNzJU0lEKTi0uzszPAykwqQUAGoCqtSwAAAA="/>
  </w:docVars>
  <w:rsids>
    <w:rsidRoot w:val="00E85FB5"/>
    <w:rsid w:val="00081DED"/>
    <w:rsid w:val="000B532A"/>
    <w:rsid w:val="000B7537"/>
    <w:rsid w:val="001A2E01"/>
    <w:rsid w:val="001B4A52"/>
    <w:rsid w:val="001B4BDC"/>
    <w:rsid w:val="001C7055"/>
    <w:rsid w:val="001E27D1"/>
    <w:rsid w:val="001F1C4B"/>
    <w:rsid w:val="00282D46"/>
    <w:rsid w:val="002B2E92"/>
    <w:rsid w:val="002C13C4"/>
    <w:rsid w:val="002E3AF1"/>
    <w:rsid w:val="00413FBA"/>
    <w:rsid w:val="00422FEE"/>
    <w:rsid w:val="004C0038"/>
    <w:rsid w:val="004F10AE"/>
    <w:rsid w:val="004F45F6"/>
    <w:rsid w:val="0052472B"/>
    <w:rsid w:val="00613C96"/>
    <w:rsid w:val="00617E95"/>
    <w:rsid w:val="00745EAA"/>
    <w:rsid w:val="00817CE7"/>
    <w:rsid w:val="008A582E"/>
    <w:rsid w:val="008E6972"/>
    <w:rsid w:val="009C08F2"/>
    <w:rsid w:val="00B528F6"/>
    <w:rsid w:val="00E61CB4"/>
    <w:rsid w:val="00E85FB5"/>
    <w:rsid w:val="00E87EEF"/>
    <w:rsid w:val="00F91D27"/>
    <w:rsid w:val="00F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5F5CF-58C2-4F50-B56D-EEABA351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E0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A2E01"/>
    <w:pPr>
      <w:spacing w:after="0" w:line="240" w:lineRule="auto"/>
    </w:pPr>
  </w:style>
  <w:style w:type="character" w:customStyle="1" w:styleId="dataformtextbox">
    <w:name w:val="dataformtextbox"/>
    <w:basedOn w:val="DefaultParagraphFont"/>
    <w:rsid w:val="001C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baum@naccho.org" TargetMode="External"/><Relationship Id="rId18" Type="http://schemas.openxmlformats.org/officeDocument/2006/relationships/hyperlink" Target="mailto:cgridley-smith@naccho.org" TargetMode="External"/><Relationship Id="rId26" Type="http://schemas.openxmlformats.org/officeDocument/2006/relationships/hyperlink" Target="mailto:cgridley-smith@naccho.org" TargetMode="External"/><Relationship Id="rId39" Type="http://schemas.openxmlformats.org/officeDocument/2006/relationships/hyperlink" Target="mailto:tchristian-hunt@naccho.org" TargetMode="External"/><Relationship Id="rId21" Type="http://schemas.openxmlformats.org/officeDocument/2006/relationships/hyperlink" Target="mailto:slyons@naccho.org" TargetMode="External"/><Relationship Id="rId34" Type="http://schemas.openxmlformats.org/officeDocument/2006/relationships/hyperlink" Target="mailto:rpuerini@naccho.org" TargetMode="External"/><Relationship Id="rId42" Type="http://schemas.openxmlformats.org/officeDocument/2006/relationships/hyperlink" Target="mailto:dczajka@naccho.org" TargetMode="External"/><Relationship Id="rId47" Type="http://schemas.openxmlformats.org/officeDocument/2006/relationships/hyperlink" Target="mailto:plewis@naccho.org" TargetMode="External"/><Relationship Id="rId50" Type="http://schemas.openxmlformats.org/officeDocument/2006/relationships/hyperlink" Target="mailto:krodgers@naccho.org" TargetMode="External"/><Relationship Id="rId55" Type="http://schemas.openxmlformats.org/officeDocument/2006/relationships/hyperlink" Target="mailto:aedmiston@naccho.org" TargetMode="External"/><Relationship Id="rId7" Type="http://schemas.openxmlformats.org/officeDocument/2006/relationships/hyperlink" Target="mailto:schughtai@naccho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li@naccho.org" TargetMode="External"/><Relationship Id="rId29" Type="http://schemas.openxmlformats.org/officeDocument/2006/relationships/hyperlink" Target="mailto:mcantu@naccho.org" TargetMode="External"/><Relationship Id="rId11" Type="http://schemas.openxmlformats.org/officeDocument/2006/relationships/hyperlink" Target="mailto:jli@naccho.org" TargetMode="External"/><Relationship Id="rId24" Type="http://schemas.openxmlformats.org/officeDocument/2006/relationships/hyperlink" Target="mailto:kgore@naccho.org" TargetMode="External"/><Relationship Id="rId32" Type="http://schemas.openxmlformats.org/officeDocument/2006/relationships/hyperlink" Target="mailto:margaretcarr@naccho.org" TargetMode="External"/><Relationship Id="rId37" Type="http://schemas.openxmlformats.org/officeDocument/2006/relationships/hyperlink" Target="mailto:aburton@naccho.org" TargetMode="External"/><Relationship Id="rId40" Type="http://schemas.openxmlformats.org/officeDocument/2006/relationships/hyperlink" Target="mailto:pholtgrave@naccho.org" TargetMode="External"/><Relationship Id="rId45" Type="http://schemas.openxmlformats.org/officeDocument/2006/relationships/hyperlink" Target="mailto:lmckeown@naccho.org" TargetMode="External"/><Relationship Id="rId53" Type="http://schemas.openxmlformats.org/officeDocument/2006/relationships/hyperlink" Target="mailto:jye@naccho.org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tchristian-hunt@naccho.org" TargetMode="External"/><Relationship Id="rId19" Type="http://schemas.openxmlformats.org/officeDocument/2006/relationships/hyperlink" Target="mailto:mruhe@naccho.org" TargetMode="External"/><Relationship Id="rId4" Type="http://schemas.openxmlformats.org/officeDocument/2006/relationships/hyperlink" Target="mailto:aburton@naccho.org" TargetMode="External"/><Relationship Id="rId9" Type="http://schemas.openxmlformats.org/officeDocument/2006/relationships/hyperlink" Target="mailto:tchristian-hunt@naccho.org" TargetMode="External"/><Relationship Id="rId14" Type="http://schemas.openxmlformats.org/officeDocument/2006/relationships/hyperlink" Target="mailto:elaird@naccho.org" TargetMode="External"/><Relationship Id="rId22" Type="http://schemas.openxmlformats.org/officeDocument/2006/relationships/hyperlink" Target="mailto:rhofrichter@naccho.org" TargetMode="External"/><Relationship Id="rId27" Type="http://schemas.openxmlformats.org/officeDocument/2006/relationships/hyperlink" Target="mailto:alubit@naccho.org" TargetMode="External"/><Relationship Id="rId30" Type="http://schemas.openxmlformats.org/officeDocument/2006/relationships/hyperlink" Target="mailto:margaretcarr@naccho.org" TargetMode="External"/><Relationship Id="rId35" Type="http://schemas.openxmlformats.org/officeDocument/2006/relationships/hyperlink" Target="mailto:smaheux@naccho.org" TargetMode="External"/><Relationship Id="rId43" Type="http://schemas.openxmlformats.org/officeDocument/2006/relationships/hyperlink" Target="mailto:nrobin@naccho.org" TargetMode="External"/><Relationship Id="rId48" Type="http://schemas.openxmlformats.org/officeDocument/2006/relationships/hyperlink" Target="mailto:kschemm@naccho.org" TargetMode="External"/><Relationship Id="rId56" Type="http://schemas.openxmlformats.org/officeDocument/2006/relationships/hyperlink" Target="mailto:mgamble@naccho.org" TargetMode="External"/><Relationship Id="rId8" Type="http://schemas.openxmlformats.org/officeDocument/2006/relationships/hyperlink" Target="mailto:tchristian-hunt@naccho.org" TargetMode="External"/><Relationship Id="rId51" Type="http://schemas.openxmlformats.org/officeDocument/2006/relationships/hyperlink" Target="mailto:asonneman@naccho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li@naccho.org" TargetMode="External"/><Relationship Id="rId17" Type="http://schemas.openxmlformats.org/officeDocument/2006/relationships/hyperlink" Target="mailto:achang@naccho.org" TargetMode="External"/><Relationship Id="rId25" Type="http://schemas.openxmlformats.org/officeDocument/2006/relationships/hyperlink" Target="mailto:mcantu@naccho.org" TargetMode="External"/><Relationship Id="rId33" Type="http://schemas.openxmlformats.org/officeDocument/2006/relationships/hyperlink" Target="mailto:mruhe@naccho.org" TargetMode="External"/><Relationship Id="rId38" Type="http://schemas.openxmlformats.org/officeDocument/2006/relationships/hyperlink" Target="mailto:nbromley@naccho.org" TargetMode="External"/><Relationship Id="rId46" Type="http://schemas.openxmlformats.org/officeDocument/2006/relationships/hyperlink" Target="mailto:gmwaungulu@naccho.org" TargetMode="External"/><Relationship Id="rId20" Type="http://schemas.openxmlformats.org/officeDocument/2006/relationships/hyperlink" Target="mailto:mjourdan@naccho.org" TargetMode="External"/><Relationship Id="rId41" Type="http://schemas.openxmlformats.org/officeDocument/2006/relationships/hyperlink" Target="mailto:ssummers@naccho.org" TargetMode="External"/><Relationship Id="rId54" Type="http://schemas.openxmlformats.org/officeDocument/2006/relationships/hyperlink" Target="mailto:gmwaungulu@naccho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caldridge@naccho.org" TargetMode="External"/><Relationship Id="rId15" Type="http://schemas.openxmlformats.org/officeDocument/2006/relationships/hyperlink" Target="mailto:btripathi@naccho.org" TargetMode="External"/><Relationship Id="rId23" Type="http://schemas.openxmlformats.org/officeDocument/2006/relationships/hyperlink" Target="mailto:akitlas@naccho.org" TargetMode="External"/><Relationship Id="rId28" Type="http://schemas.openxmlformats.org/officeDocument/2006/relationships/hyperlink" Target="mailto:schang@naccho.org" TargetMode="External"/><Relationship Id="rId36" Type="http://schemas.openxmlformats.org/officeDocument/2006/relationships/hyperlink" Target="mailto:kdeffer@naccho.org" TargetMode="External"/><Relationship Id="rId49" Type="http://schemas.openxmlformats.org/officeDocument/2006/relationships/hyperlink" Target="mailto:sstanford@naccho.org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jli@naccho.org" TargetMode="External"/><Relationship Id="rId31" Type="http://schemas.openxmlformats.org/officeDocument/2006/relationships/hyperlink" Target="mailto:skeitt@naccho.org" TargetMode="External"/><Relationship Id="rId44" Type="http://schemas.openxmlformats.org/officeDocument/2006/relationships/hyperlink" Target="mailto:caldridge@naccho.org" TargetMode="External"/><Relationship Id="rId52" Type="http://schemas.openxmlformats.org/officeDocument/2006/relationships/hyperlink" Target="mailto:cleep@nacch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NACCHO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Nahemah Bromley</dc:creator>
  <cp:keywords/>
  <dc:description/>
  <cp:lastModifiedBy>Nahemah Bromley</cp:lastModifiedBy>
  <cp:revision>30</cp:revision>
  <cp:lastPrinted>2016-10-19T18:15:00Z</cp:lastPrinted>
  <dcterms:created xsi:type="dcterms:W3CDTF">2016-09-30T17:07:00Z</dcterms:created>
  <dcterms:modified xsi:type="dcterms:W3CDTF">2016-10-19T18:19:00Z</dcterms:modified>
</cp:coreProperties>
</file>