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4C9" w:rsidRDefault="000B68D2">
      <w:r>
        <w:t>NACCHO Edible Marijuana Sharing Session Chat Log</w:t>
      </w:r>
      <w:r w:rsidR="00AD7DED">
        <w:t xml:space="preserve"> and additional Q&amp;A Answers</w:t>
      </w:r>
    </w:p>
    <w:p w:rsidR="000B68D2" w:rsidRDefault="000B68D2" w:rsidP="000B68D2">
      <w:pPr>
        <w:pStyle w:val="PlainText"/>
      </w:pPr>
      <w:r>
        <w:t>Mike LeBlanc: Would it be possible to receive a PDF of the presentation slides after it i</w:t>
      </w:r>
      <w:bookmarkStart w:id="0" w:name="_GoBack"/>
      <w:bookmarkEnd w:id="0"/>
      <w:r>
        <w:t>s finished? Sorry if this has been covered already.</w:t>
      </w:r>
    </w:p>
    <w:p w:rsidR="000B68D2" w:rsidRDefault="000B68D2" w:rsidP="000B68D2">
      <w:pPr>
        <w:pStyle w:val="PlainText"/>
      </w:pPr>
      <w:r>
        <w:t>Anita Desikan: Hi Mike, yes we will be sending the pdf of the slides and a link to the recorded webinar later on</w:t>
      </w:r>
    </w:p>
    <w:p w:rsidR="000B68D2" w:rsidRDefault="000B68D2" w:rsidP="000B68D2">
      <w:pPr>
        <w:pStyle w:val="PlainText"/>
      </w:pPr>
      <w:r>
        <w:t xml:space="preserve">Monica </w:t>
      </w:r>
      <w:proofErr w:type="spellStart"/>
      <w:r>
        <w:t>Pancare</w:t>
      </w:r>
      <w:proofErr w:type="spellEnd"/>
      <w:r>
        <w:t xml:space="preserve">: </w:t>
      </w:r>
      <w:proofErr w:type="spellStart"/>
      <w:r>
        <w:t>great</w:t>
      </w:r>
      <w:proofErr w:type="gramStart"/>
      <w:r>
        <w:t>..thank</w:t>
      </w:r>
      <w:proofErr w:type="spellEnd"/>
      <w:proofErr w:type="gramEnd"/>
      <w:r>
        <w:t xml:space="preserve"> you</w:t>
      </w:r>
    </w:p>
    <w:p w:rsidR="000B68D2" w:rsidRDefault="000B68D2" w:rsidP="000B68D2">
      <w:pPr>
        <w:pStyle w:val="PlainText"/>
      </w:pPr>
      <w:r>
        <w:t>Mike LeBlanc: great, thanks!</w:t>
      </w:r>
    </w:p>
    <w:p w:rsidR="000B68D2" w:rsidRDefault="000B68D2" w:rsidP="000B68D2">
      <w:pPr>
        <w:pStyle w:val="PlainText"/>
      </w:pPr>
      <w:r>
        <w:t>Amy Chang 2: If you have questions, please feel free to enter them in the Q&amp;A box at anytime</w:t>
      </w:r>
    </w:p>
    <w:p w:rsidR="000B68D2" w:rsidRDefault="000B68D2" w:rsidP="000B68D2">
      <w:pPr>
        <w:pStyle w:val="PlainText"/>
      </w:pPr>
      <w:r>
        <w:t>Robert Benjamin: Can you please send PDF to all who registered?!</w:t>
      </w:r>
    </w:p>
    <w:p w:rsidR="000B68D2" w:rsidRDefault="000B68D2" w:rsidP="000B68D2">
      <w:pPr>
        <w:pStyle w:val="PlainText"/>
      </w:pPr>
      <w:r>
        <w:t>Robert Benjamin: It would be greatly appreciated. Thx in advance.</w:t>
      </w:r>
    </w:p>
    <w:p w:rsidR="000B68D2" w:rsidRDefault="000B68D2" w:rsidP="000B68D2">
      <w:pPr>
        <w:pStyle w:val="PlainText"/>
      </w:pPr>
      <w:r>
        <w:t xml:space="preserve">Monica </w:t>
      </w:r>
      <w:proofErr w:type="spellStart"/>
      <w:r>
        <w:t>Pancare</w:t>
      </w:r>
      <w:proofErr w:type="spellEnd"/>
      <w:r>
        <w:t xml:space="preserve">: would it be possible to get a copy of </w:t>
      </w:r>
      <w:proofErr w:type="gramStart"/>
      <w:r>
        <w:t>a</w:t>
      </w:r>
      <w:proofErr w:type="gramEnd"/>
      <w:r>
        <w:t xml:space="preserve"> inspectional form that is currently used in CO or Oregon?</w:t>
      </w:r>
    </w:p>
    <w:p w:rsidR="000B68D2" w:rsidRDefault="000B68D2" w:rsidP="000B68D2">
      <w:pPr>
        <w:pStyle w:val="PlainText"/>
      </w:pPr>
      <w:r>
        <w:t>Anita Desikan: Robert, we will be sending a link to the slides and recorded webinar to all of those who registered later on</w:t>
      </w:r>
    </w:p>
    <w:p w:rsidR="000B68D2" w:rsidRDefault="000B68D2" w:rsidP="000B68D2">
      <w:pPr>
        <w:pStyle w:val="PlainText"/>
      </w:pPr>
      <w:r>
        <w:t xml:space="preserve">Monica </w:t>
      </w:r>
      <w:proofErr w:type="spellStart"/>
      <w:r>
        <w:t>Pancare</w:t>
      </w:r>
      <w:proofErr w:type="spellEnd"/>
      <w:r>
        <w:t>: How does the analytical lab testing work? Specific labs and how are they approved?</w:t>
      </w:r>
    </w:p>
    <w:p w:rsidR="000B68D2" w:rsidRDefault="00FA36AD" w:rsidP="000B68D2">
      <w:pPr>
        <w:pStyle w:val="PlainText"/>
      </w:pPr>
      <w:r>
        <w:t>A</w:t>
      </w:r>
      <w:r w:rsidR="000B68D2">
        <w:t xml:space="preserve">my Chang 2: Julianne Nassif said FYI - APHL is collecting state testing </w:t>
      </w:r>
      <w:proofErr w:type="gramStart"/>
      <w:r w:rsidR="000B68D2">
        <w:t>information  in</w:t>
      </w:r>
      <w:proofErr w:type="gramEnd"/>
      <w:r w:rsidR="000B68D2">
        <w:t xml:space="preserve"> state profiles at </w:t>
      </w:r>
      <w:hyperlink r:id="rId4" w:history="1">
        <w:r w:rsidR="000B68D2">
          <w:rPr>
            <w:rStyle w:val="Hyperlink"/>
          </w:rPr>
          <w:t>http://www.aphl.org</w:t>
        </w:r>
      </w:hyperlink>
      <w:r w:rsidR="000B68D2">
        <w:t xml:space="preserve"> . Approximately 20 states have completed their profiles</w:t>
      </w:r>
    </w:p>
    <w:p w:rsidR="000B68D2" w:rsidRDefault="000B68D2" w:rsidP="000B68D2">
      <w:pPr>
        <w:pStyle w:val="PlainText"/>
      </w:pPr>
      <w:r>
        <w:t>Amy Chang 2: It varies by state. That's why we are collecting info to share</w:t>
      </w:r>
    </w:p>
    <w:p w:rsidR="000B68D2" w:rsidRDefault="000B68D2" w:rsidP="000B68D2">
      <w:pPr>
        <w:pStyle w:val="PlainText"/>
      </w:pPr>
      <w:r>
        <w:t>Karmen Hanson: APHL is a great resource for testing information for lab qualifications/certifications.</w:t>
      </w:r>
    </w:p>
    <w:p w:rsidR="000B68D2" w:rsidRDefault="000B68D2" w:rsidP="000B68D2">
      <w:pPr>
        <w:pStyle w:val="PlainText"/>
      </w:pPr>
      <w:r>
        <w:t>Karmen Hanson: Lab approval varies by state. They typically need to be licensed and meet certain requirements and inspections.</w:t>
      </w:r>
    </w:p>
    <w:p w:rsidR="000B68D2" w:rsidRDefault="000B68D2" w:rsidP="000B68D2">
      <w:pPr>
        <w:pStyle w:val="PlainText"/>
      </w:pPr>
      <w:r>
        <w:t>Karmen Hanson: APHL should have that data, too.</w:t>
      </w:r>
    </w:p>
    <w:p w:rsidR="000B68D2" w:rsidRDefault="000B68D2" w:rsidP="000B68D2">
      <w:pPr>
        <w:pStyle w:val="PlainText"/>
      </w:pPr>
      <w:r>
        <w:t>Amy Chang 2: If you have questions, please feel free to enter them in the Q&amp;A box at anytime</w:t>
      </w:r>
    </w:p>
    <w:p w:rsidR="000B68D2" w:rsidRDefault="000B68D2" w:rsidP="000B68D2">
      <w:pPr>
        <w:pStyle w:val="PlainText"/>
      </w:pPr>
      <w:r>
        <w:t xml:space="preserve">Monica </w:t>
      </w:r>
      <w:proofErr w:type="spellStart"/>
      <w:r>
        <w:t>Pancare</w:t>
      </w:r>
      <w:proofErr w:type="spellEnd"/>
      <w:r>
        <w:t>: Is equipment used to extract under any guidelines such as NSF approved?</w:t>
      </w:r>
    </w:p>
    <w:p w:rsidR="000B68D2" w:rsidRDefault="000B68D2" w:rsidP="000B68D2">
      <w:pPr>
        <w:pStyle w:val="PlainText"/>
      </w:pPr>
      <w:r>
        <w:t xml:space="preserve">Monica </w:t>
      </w:r>
      <w:proofErr w:type="spellStart"/>
      <w:r>
        <w:t>Pancare</w:t>
      </w:r>
      <w:proofErr w:type="spellEnd"/>
      <w:r>
        <w:t>: Does Denver post inspectional reports online? If so can you share the link? Interested in reviewing some of the inspectional reports in this area</w:t>
      </w:r>
    </w:p>
    <w:p w:rsidR="000B68D2" w:rsidRDefault="000B68D2" w:rsidP="000B68D2">
      <w:pPr>
        <w:pStyle w:val="PlainText"/>
      </w:pPr>
      <w:r>
        <w:t>Lisa Silva: Do you license edibles and tinctures to be made in already licensed restaurants?  If so, what are your rules/policies around the preparation and selling of these products in restaurants?</w:t>
      </w:r>
    </w:p>
    <w:p w:rsidR="000B68D2" w:rsidRDefault="000B68D2" w:rsidP="000B68D2">
      <w:pPr>
        <w:pStyle w:val="PlainText"/>
      </w:pPr>
      <w:r>
        <w:t>Danica Lee: MJ operations cannot be located in licensed non-MJ food businesses in CO.</w:t>
      </w:r>
    </w:p>
    <w:p w:rsidR="000B68D2" w:rsidRDefault="000B68D2" w:rsidP="000B68D2">
      <w:pPr>
        <w:pStyle w:val="PlainText"/>
      </w:pPr>
      <w:r>
        <w:t xml:space="preserve">Danica Lee: Our inspection reports are available online, although they are commingled with our food facilities </w:t>
      </w:r>
      <w:hyperlink r:id="rId5" w:history="1">
        <w:r>
          <w:rPr>
            <w:rStyle w:val="Hyperlink"/>
          </w:rPr>
          <w:t>https://denvergov.org/restaurantinspections</w:t>
        </w:r>
      </w:hyperlink>
    </w:p>
    <w:p w:rsidR="000B68D2" w:rsidRDefault="000B68D2" w:rsidP="000B68D2">
      <w:pPr>
        <w:pStyle w:val="PlainText"/>
      </w:pPr>
      <w:r>
        <w:t xml:space="preserve">Jennifer </w:t>
      </w:r>
      <w:proofErr w:type="spellStart"/>
      <w:r>
        <w:t>Loeffler</w:t>
      </w:r>
      <w:proofErr w:type="spellEnd"/>
      <w:r>
        <w:t>: Are there guidelines or educational resources available online to help manufacturers/producers of marijuana cultivate a safer product?</w:t>
      </w:r>
    </w:p>
    <w:p w:rsidR="000B68D2" w:rsidRDefault="000B68D2" w:rsidP="000B68D2">
      <w:pPr>
        <w:pStyle w:val="PlainText"/>
      </w:pPr>
      <w:proofErr w:type="spellStart"/>
      <w:proofErr w:type="gramStart"/>
      <w:r>
        <w:t>julianne</w:t>
      </w:r>
      <w:proofErr w:type="spellEnd"/>
      <w:proofErr w:type="gramEnd"/>
      <w:r>
        <w:t xml:space="preserve"> </w:t>
      </w:r>
      <w:proofErr w:type="spellStart"/>
      <w:r>
        <w:t>nassif</w:t>
      </w:r>
      <w:proofErr w:type="spellEnd"/>
      <w:r>
        <w:t>: ASTM</w:t>
      </w:r>
    </w:p>
    <w:p w:rsidR="000B68D2" w:rsidRDefault="000B68D2" w:rsidP="000B68D2">
      <w:pPr>
        <w:pStyle w:val="PlainText"/>
      </w:pPr>
      <w:r>
        <w:t xml:space="preserve">Don </w:t>
      </w:r>
      <w:proofErr w:type="spellStart"/>
      <w:r>
        <w:t>Schaffner</w:t>
      </w:r>
      <w:proofErr w:type="spellEnd"/>
      <w:r>
        <w:t>:</w:t>
      </w:r>
      <w:r w:rsidR="00FA36AD">
        <w:t xml:space="preserve"> </w:t>
      </w:r>
      <w:r>
        <w:t xml:space="preserve">how often do you find that products are out of compliance with labeling requirements (e.g. serving size, properly child proof, </w:t>
      </w:r>
      <w:proofErr w:type="spellStart"/>
      <w:r>
        <w:t>etc</w:t>
      </w:r>
      <w:proofErr w:type="spellEnd"/>
      <w:r>
        <w:t>)</w:t>
      </w:r>
      <w:proofErr w:type="gramStart"/>
      <w:r>
        <w:t>.</w:t>
      </w:r>
      <w:proofErr w:type="gramEnd"/>
    </w:p>
    <w:p w:rsidR="000B68D2" w:rsidRDefault="000B68D2" w:rsidP="000B68D2">
      <w:pPr>
        <w:pStyle w:val="PlainText"/>
      </w:pPr>
      <w:r>
        <w:t xml:space="preserve">Monica </w:t>
      </w:r>
      <w:proofErr w:type="spellStart"/>
      <w:r>
        <w:t>Pancare</w:t>
      </w:r>
      <w:proofErr w:type="spellEnd"/>
      <w:r>
        <w:t xml:space="preserve">: what are the most common violations in MJ </w:t>
      </w:r>
      <w:proofErr w:type="gramStart"/>
      <w:r>
        <w:t>inspections</w:t>
      </w:r>
      <w:proofErr w:type="gramEnd"/>
    </w:p>
    <w:p w:rsidR="000B68D2" w:rsidRDefault="000B68D2" w:rsidP="000B68D2">
      <w:pPr>
        <w:pStyle w:val="PlainText"/>
      </w:pPr>
      <w:r>
        <w:t xml:space="preserve">Monica </w:t>
      </w:r>
      <w:proofErr w:type="spellStart"/>
      <w:r>
        <w:t>Pancare</w:t>
      </w:r>
      <w:proofErr w:type="spellEnd"/>
      <w:r>
        <w:t xml:space="preserve">: Do you require MJ to take </w:t>
      </w:r>
      <w:proofErr w:type="spellStart"/>
      <w:r>
        <w:t>ServeSafe</w:t>
      </w:r>
      <w:proofErr w:type="spellEnd"/>
      <w:r>
        <w:t xml:space="preserve"> </w:t>
      </w:r>
      <w:proofErr w:type="spellStart"/>
      <w:r>
        <w:t>clases</w:t>
      </w:r>
      <w:proofErr w:type="spellEnd"/>
    </w:p>
    <w:p w:rsidR="000B68D2" w:rsidRDefault="000B68D2" w:rsidP="000B68D2">
      <w:pPr>
        <w:pStyle w:val="PlainText"/>
      </w:pPr>
      <w:proofErr w:type="spellStart"/>
      <w:r>
        <w:t>Mariya</w:t>
      </w:r>
      <w:proofErr w:type="spellEnd"/>
      <w:r>
        <w:t xml:space="preserve"> </w:t>
      </w:r>
      <w:proofErr w:type="spellStart"/>
      <w:r>
        <w:t>Rabovsky</w:t>
      </w:r>
      <w:proofErr w:type="spellEnd"/>
      <w:r>
        <w:t>-Herrera: Is there any talk to place specific labeling for pregnant women? I realize at the moment the full research on fetal exposure is still coming out... but a lot of people in my department are wondering about labels advising pregnant and breastfeeding women that THC may harm their baby?</w:t>
      </w:r>
    </w:p>
    <w:p w:rsidR="000B68D2" w:rsidRDefault="000B68D2" w:rsidP="000B68D2">
      <w:pPr>
        <w:pStyle w:val="PlainText"/>
      </w:pPr>
      <w:r>
        <w:t xml:space="preserve">Danica </w:t>
      </w:r>
      <w:proofErr w:type="spellStart"/>
      <w:r>
        <w:t>Lee</w:t>
      </w:r>
      <w:proofErr w:type="gramStart"/>
      <w:r>
        <w:t>:In</w:t>
      </w:r>
      <w:proofErr w:type="spellEnd"/>
      <w:proofErr w:type="gramEnd"/>
      <w:r>
        <w:t xml:space="preserve"> Denver, most common violations are unwholesome products, temperature violations, hot and cold water at plumbing fixtures, inadequate food handler training. </w:t>
      </w:r>
    </w:p>
    <w:p w:rsidR="000B68D2" w:rsidRDefault="000B68D2" w:rsidP="000B68D2">
      <w:pPr>
        <w:pStyle w:val="PlainText"/>
      </w:pPr>
      <w:r>
        <w:t>Thomas S Dunlop: Does Denver prohibit any extraction methods due to public health concerns?</w:t>
      </w:r>
    </w:p>
    <w:p w:rsidR="000B68D2" w:rsidRDefault="000B68D2" w:rsidP="000B68D2">
      <w:pPr>
        <w:pStyle w:val="PlainText"/>
      </w:pPr>
      <w:r>
        <w:t>Amy Chang 2: We will be ending soon. But we will make sure the remaining questions will be answered and sent out to the group.</w:t>
      </w:r>
    </w:p>
    <w:p w:rsidR="000B68D2" w:rsidRDefault="000B68D2" w:rsidP="000B68D2">
      <w:pPr>
        <w:pStyle w:val="PlainText"/>
      </w:pPr>
      <w:r>
        <w:lastRenderedPageBreak/>
        <w:t xml:space="preserve">Danica Lee: Hi Tom!  I'm not aware of any prohibitions, but our partners at the Fire Dept would be more knowledgeable about that.  I can check and let you know if you send me an email. </w:t>
      </w:r>
    </w:p>
    <w:p w:rsidR="000B68D2" w:rsidRDefault="000B68D2" w:rsidP="000B68D2">
      <w:pPr>
        <w:pStyle w:val="PlainText"/>
      </w:pPr>
      <w:r>
        <w:t xml:space="preserve">Danica Lee: </w:t>
      </w:r>
      <w:proofErr w:type="spellStart"/>
      <w:r>
        <w:t>Mariya</w:t>
      </w:r>
      <w:proofErr w:type="spellEnd"/>
      <w:r>
        <w:t xml:space="preserve">, I'm not aware of any specific labeling requirements targeting pregnant women, although I believe there are a lot of educational efforts funded by MJ dollars to reach out to those potential consumers. </w:t>
      </w:r>
    </w:p>
    <w:p w:rsidR="000B68D2" w:rsidRDefault="000B68D2" w:rsidP="000B68D2">
      <w:pPr>
        <w:pStyle w:val="PlainText"/>
      </w:pPr>
      <w:r>
        <w:t>Anita Desikan: Adding question to chat log: Are all edible products designed for take away/retail sale or do you have facilities that are dine in/food service style?</w:t>
      </w:r>
    </w:p>
    <w:p w:rsidR="000B68D2" w:rsidRDefault="000B68D2" w:rsidP="000B68D2">
      <w:pPr>
        <w:pStyle w:val="PlainText"/>
      </w:pPr>
      <w:r>
        <w:t>Thomas S Dunlop: Thanks Danica</w:t>
      </w:r>
    </w:p>
    <w:p w:rsidR="000B68D2" w:rsidRDefault="000B68D2" w:rsidP="000B68D2">
      <w:pPr>
        <w:pStyle w:val="PlainText"/>
      </w:pPr>
      <w:r>
        <w:t xml:space="preserve">Bridget </w:t>
      </w:r>
      <w:proofErr w:type="spellStart"/>
      <w:r>
        <w:t>Bagley</w:t>
      </w:r>
      <w:proofErr w:type="gramStart"/>
      <w:r>
        <w:t>:will</w:t>
      </w:r>
      <w:proofErr w:type="spellEnd"/>
      <w:proofErr w:type="gramEnd"/>
      <w:r>
        <w:t xml:space="preserve"> the Q and As and Chats be available to those who registered?</w:t>
      </w:r>
    </w:p>
    <w:p w:rsidR="000B68D2" w:rsidRDefault="000B68D2" w:rsidP="000B68D2">
      <w:pPr>
        <w:pStyle w:val="PlainText"/>
      </w:pPr>
      <w:r>
        <w:t xml:space="preserve"> Jennifer </w:t>
      </w:r>
      <w:proofErr w:type="spellStart"/>
      <w:r>
        <w:t>Loeffler</w:t>
      </w:r>
      <w:proofErr w:type="spellEnd"/>
      <w:r>
        <w:t>: (Clarification the word "safer" used in my question earlier = wholesome, organic, free of adulterants)</w:t>
      </w:r>
    </w:p>
    <w:p w:rsidR="000B68D2" w:rsidRDefault="000B68D2" w:rsidP="000B68D2">
      <w:pPr>
        <w:pStyle w:val="PlainText"/>
      </w:pPr>
      <w:r>
        <w:t xml:space="preserve"> Karmen Hanson: Got it! Yes, there are some companies using "organic" which is a FEDERAL label distinction, which cannot apply to MJ products because they are Schedule 1 federally. </w:t>
      </w:r>
    </w:p>
    <w:p w:rsidR="000B68D2" w:rsidRDefault="000B68D2" w:rsidP="000B68D2">
      <w:pPr>
        <w:pStyle w:val="PlainText"/>
      </w:pPr>
      <w:r>
        <w:t xml:space="preserve"> Karmen </w:t>
      </w:r>
      <w:proofErr w:type="spellStart"/>
      <w:r>
        <w:t>Hanson</w:t>
      </w:r>
      <w:proofErr w:type="gramStart"/>
      <w:r>
        <w:t>:C</w:t>
      </w:r>
      <w:proofErr w:type="spellEnd"/>
      <w:proofErr w:type="gramEnd"/>
      <w:r>
        <w:t xml:space="preserve"> O is working on an "organic" definition for MJ products, and some growers already use the term </w:t>
      </w:r>
    </w:p>
    <w:p w:rsidR="000B68D2" w:rsidRDefault="000B68D2" w:rsidP="000B68D2">
      <w:pPr>
        <w:pStyle w:val="PlainText"/>
      </w:pPr>
      <w:r>
        <w:t xml:space="preserve"> Karmen Hanson: https://www.organicca.org/</w:t>
      </w:r>
    </w:p>
    <w:p w:rsidR="000B68D2" w:rsidRDefault="000B68D2" w:rsidP="000B68D2">
      <w:pPr>
        <w:pStyle w:val="PlainText"/>
      </w:pPr>
      <w:r>
        <w:t xml:space="preserve"> Karmen Hanson: https://honestmarijuana.com/</w:t>
      </w:r>
    </w:p>
    <w:p w:rsidR="000B68D2" w:rsidRDefault="000B68D2" w:rsidP="000B68D2">
      <w:pPr>
        <w:pStyle w:val="PlainText"/>
      </w:pPr>
      <w:r>
        <w:t xml:space="preserve"> Karmen Hanson: Shared for examples, not endorsement.</w:t>
      </w:r>
    </w:p>
    <w:p w:rsidR="000B68D2" w:rsidRDefault="000B68D2" w:rsidP="000B68D2">
      <w:pPr>
        <w:pStyle w:val="PlainText"/>
      </w:pPr>
      <w:r>
        <w:t xml:space="preserve"> Karmen Hanson: Also, CO won't legally use "organic" either. </w:t>
      </w:r>
      <w:hyperlink r:id="rId6" w:history="1">
        <w:r>
          <w:rPr>
            <w:rStyle w:val="Hyperlink"/>
          </w:rPr>
          <w:t>http://www.thecannabist.co/2016/05/04/organic-marijuana-labeling-rejected-colorado-lawmakers/53568/</w:t>
        </w:r>
      </w:hyperlink>
    </w:p>
    <w:p w:rsidR="000B68D2" w:rsidRDefault="000B68D2" w:rsidP="000B68D2">
      <w:pPr>
        <w:pStyle w:val="PlainText"/>
      </w:pPr>
      <w:r>
        <w:t xml:space="preserve"> Jennifer </w:t>
      </w:r>
      <w:proofErr w:type="spellStart"/>
      <w:r>
        <w:t>Loeffler</w:t>
      </w:r>
      <w:proofErr w:type="spellEnd"/>
      <w:r>
        <w:t>: Thank you - I wonder if MJ's status as Schedule 1 will change, now that there is currently an accepted medical use.</w:t>
      </w:r>
    </w:p>
    <w:p w:rsidR="000B68D2" w:rsidRDefault="000B68D2" w:rsidP="000B68D2">
      <w:pPr>
        <w:pStyle w:val="PlainText"/>
      </w:pPr>
      <w:r>
        <w:t xml:space="preserve"> Karmen Hanson: That's definitely a million dollar question. Not likely under current federal administration, although there is legislation pending to do so. It was reviewed last year and FDA decided to not change it. Not everyone agrees/believes that there is an acceptable medical use.</w:t>
      </w:r>
    </w:p>
    <w:p w:rsidR="000B68D2" w:rsidRDefault="000B68D2" w:rsidP="000B68D2">
      <w:pPr>
        <w:pStyle w:val="PlainText"/>
      </w:pPr>
      <w:r>
        <w:t>Karmen Hanson: Still very controversial.</w:t>
      </w:r>
    </w:p>
    <w:p w:rsidR="000B68D2" w:rsidRDefault="000B68D2" w:rsidP="000B68D2">
      <w:pPr>
        <w:pStyle w:val="PlainText"/>
      </w:pPr>
    </w:p>
    <w:p w:rsidR="000B68D2" w:rsidRDefault="000B68D2"/>
    <w:sectPr w:rsidR="000B6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D2"/>
    <w:rsid w:val="000B68D2"/>
    <w:rsid w:val="001C24C9"/>
    <w:rsid w:val="003631AC"/>
    <w:rsid w:val="006D2E6B"/>
    <w:rsid w:val="00AD7DED"/>
    <w:rsid w:val="00FA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7C612-588E-422C-BC89-3337F24D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8D2"/>
    <w:rPr>
      <w:color w:val="0563C1" w:themeColor="hyperlink"/>
      <w:u w:val="single"/>
    </w:rPr>
  </w:style>
  <w:style w:type="paragraph" w:styleId="PlainText">
    <w:name w:val="Plain Text"/>
    <w:basedOn w:val="Normal"/>
    <w:link w:val="PlainTextChar"/>
    <w:uiPriority w:val="99"/>
    <w:semiHidden/>
    <w:unhideWhenUsed/>
    <w:rsid w:val="000B68D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B68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8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cannabist.co/2016/05/04/organic-marijuana-labeling-rejected-colorado-lawmakers/53568/" TargetMode="External"/><Relationship Id="rId5" Type="http://schemas.openxmlformats.org/officeDocument/2006/relationships/hyperlink" Target="https://denvergov.org/restaurantinspections" TargetMode="External"/><Relationship Id="rId4" Type="http://schemas.openxmlformats.org/officeDocument/2006/relationships/hyperlink" Target="http://www.aph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Chang</dc:creator>
  <cp:keywords/>
  <dc:description/>
  <cp:lastModifiedBy>Amy Chang</cp:lastModifiedBy>
  <cp:revision>4</cp:revision>
  <dcterms:created xsi:type="dcterms:W3CDTF">2017-06-21T12:46:00Z</dcterms:created>
  <dcterms:modified xsi:type="dcterms:W3CDTF">2017-06-26T14:14:00Z</dcterms:modified>
</cp:coreProperties>
</file>