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98" w:rsidRPr="00CA1E98" w:rsidRDefault="00CA1E98" w:rsidP="00CA1E98">
      <w:pPr>
        <w:jc w:val="center"/>
        <w:rPr>
          <w:rFonts w:asciiTheme="majorHAnsi" w:hAnsiTheme="majorHAnsi"/>
          <w:b w:val="0"/>
          <w:sz w:val="24"/>
        </w:rPr>
      </w:pPr>
      <w:r w:rsidRPr="00CA1E98">
        <w:rPr>
          <w:rFonts w:asciiTheme="majorHAnsi" w:hAnsiTheme="majorHAnsi"/>
          <w:b w:val="0"/>
          <w:sz w:val="24"/>
        </w:rPr>
        <w:t>Community Health Assessment</w:t>
      </w:r>
      <w:r w:rsidR="008952E0">
        <w:rPr>
          <w:rFonts w:asciiTheme="majorHAnsi" w:hAnsiTheme="majorHAnsi"/>
          <w:b w:val="0"/>
          <w:sz w:val="24"/>
        </w:rPr>
        <w:t xml:space="preserve"> and Improvement Planning</w:t>
      </w:r>
    </w:p>
    <w:p w:rsidR="00AC1FDF" w:rsidRDefault="00AC1FDF" w:rsidP="00F82468">
      <w:pPr>
        <w:jc w:val="center"/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</w:pPr>
    </w:p>
    <w:p w:rsidR="00CA1E98" w:rsidRPr="00090082" w:rsidRDefault="008952E0" w:rsidP="00F82468">
      <w:pPr>
        <w:jc w:val="center"/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</w:pPr>
      <w:r w:rsidRPr="00090082"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  <w:t xml:space="preserve">Community </w:t>
      </w:r>
      <w:r w:rsidR="00F82468"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  <w:t xml:space="preserve">Advisory Committee </w:t>
      </w:r>
      <w:r w:rsidR="00CA1E98" w:rsidRPr="00090082">
        <w:rPr>
          <w:rFonts w:asciiTheme="minorHAnsi" w:hAnsiTheme="minorHAnsi" w:cstheme="minorHAnsi"/>
          <w:smallCaps/>
          <w:color w:val="76923C" w:themeColor="accent3" w:themeShade="BF"/>
          <w:sz w:val="32"/>
          <w:szCs w:val="32"/>
        </w:rPr>
        <w:t>Meeting</w:t>
      </w:r>
    </w:p>
    <w:p w:rsidR="00CA1E98" w:rsidRPr="00C26D7F" w:rsidRDefault="00AC1FDF" w:rsidP="00CA1E98">
      <w:pPr>
        <w:jc w:val="center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February 2, 2012</w:t>
      </w:r>
    </w:p>
    <w:p w:rsidR="00CA1E98" w:rsidRPr="00C26D7F" w:rsidRDefault="00AC1FDF" w:rsidP="00CA1E98">
      <w:pPr>
        <w:jc w:val="center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3:00 – 5:00 pm</w:t>
      </w:r>
    </w:p>
    <w:p w:rsidR="008952E0" w:rsidRDefault="00AC1FDF" w:rsidP="00CA1E98">
      <w:pPr>
        <w:jc w:val="center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DeWitt Charter Township Community Center</w:t>
      </w:r>
    </w:p>
    <w:p w:rsidR="00AC1FDF" w:rsidRDefault="00AC1FDF" w:rsidP="00CA1E98">
      <w:pPr>
        <w:jc w:val="center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16101 Brook Rd, Lansing, MI 48906</w:t>
      </w:r>
    </w:p>
    <w:p w:rsidR="00AC1FDF" w:rsidRDefault="00AC1FDF" w:rsidP="00CA1E98">
      <w:pPr>
        <w:jc w:val="center"/>
        <w:rPr>
          <w:rFonts w:asciiTheme="majorHAnsi" w:hAnsiTheme="majorHAnsi"/>
          <w:b w:val="0"/>
          <w:sz w:val="24"/>
        </w:rPr>
      </w:pPr>
    </w:p>
    <w:p w:rsidR="00AC1FDF" w:rsidRPr="00733287" w:rsidRDefault="00AC1FDF" w:rsidP="00CA1E98">
      <w:pPr>
        <w:jc w:val="center"/>
        <w:rPr>
          <w:rFonts w:asciiTheme="majorHAnsi" w:hAnsiTheme="majorHAnsi"/>
          <w:b w:val="0"/>
          <w:sz w:val="24"/>
        </w:rPr>
      </w:pPr>
    </w:p>
    <w:p w:rsidR="00CA1E98" w:rsidRDefault="00CA1E98" w:rsidP="00CA1E98">
      <w:pPr>
        <w:jc w:val="center"/>
        <w:rPr>
          <w:rFonts w:asciiTheme="majorHAnsi" w:hAnsiTheme="majorHAnsi"/>
          <w:b w:val="0"/>
          <w:color w:val="000000" w:themeColor="text1"/>
          <w:sz w:val="32"/>
          <w:szCs w:val="32"/>
        </w:rPr>
      </w:pPr>
      <w:r w:rsidRPr="00090082">
        <w:rPr>
          <w:rFonts w:asciiTheme="majorHAnsi" w:hAnsiTheme="majorHAnsi"/>
          <w:b w:val="0"/>
          <w:color w:val="000000" w:themeColor="text1"/>
          <w:sz w:val="32"/>
          <w:szCs w:val="32"/>
        </w:rPr>
        <w:t>AGENDA</w:t>
      </w:r>
    </w:p>
    <w:p w:rsidR="006D01C5" w:rsidRPr="00090082" w:rsidRDefault="006D01C5" w:rsidP="00CA1E98">
      <w:pPr>
        <w:jc w:val="center"/>
        <w:rPr>
          <w:rFonts w:asciiTheme="majorHAnsi" w:hAnsiTheme="majorHAnsi"/>
          <w:b w:val="0"/>
          <w:color w:val="000000" w:themeColor="text1"/>
          <w:sz w:val="32"/>
          <w:szCs w:val="32"/>
        </w:rPr>
      </w:pPr>
    </w:p>
    <w:p w:rsidR="00CA1E98" w:rsidRPr="00620CD2" w:rsidRDefault="008952E0" w:rsidP="00620CD2">
      <w:pPr>
        <w:pStyle w:val="ListParagraph"/>
        <w:numPr>
          <w:ilvl w:val="3"/>
          <w:numId w:val="1"/>
        </w:numPr>
        <w:spacing w:line="360" w:lineRule="auto"/>
        <w:ind w:left="720"/>
        <w:rPr>
          <w:rFonts w:asciiTheme="minorHAnsi" w:hAnsiTheme="minorHAnsi" w:cstheme="minorHAnsi"/>
          <w:b w:val="0"/>
          <w:i/>
          <w:color w:val="76923C" w:themeColor="accent3" w:themeShade="BF"/>
        </w:rPr>
      </w:pPr>
      <w:r w:rsidRPr="00CD212D"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>Welcome</w:t>
      </w:r>
      <w:r w:rsidR="00AC1FDF" w:rsidRPr="00620CD2">
        <w:rPr>
          <w:rFonts w:asciiTheme="minorHAnsi" w:hAnsiTheme="minorHAnsi" w:cstheme="minorHAnsi"/>
          <w:b w:val="0"/>
          <w:i/>
          <w:color w:val="76923C" w:themeColor="accent3" w:themeShade="BF"/>
        </w:rPr>
        <w:t xml:space="preserve"> </w:t>
      </w:r>
      <w:r w:rsidR="002902DD">
        <w:rPr>
          <w:rFonts w:asciiTheme="minorHAnsi" w:hAnsiTheme="minorHAnsi" w:cstheme="minorHAnsi"/>
          <w:b w:val="0"/>
          <w:i/>
          <w:color w:val="76923C" w:themeColor="accent3" w:themeShade="BF"/>
        </w:rPr>
        <w:t xml:space="preserve"> </w:t>
      </w:r>
      <w:r w:rsidR="00AC1FDF" w:rsidRPr="00620CD2">
        <w:rPr>
          <w:rFonts w:asciiTheme="minorHAnsi" w:hAnsiTheme="minorHAnsi" w:cstheme="minorHAnsi"/>
          <w:b w:val="0"/>
          <w:i/>
          <w:color w:val="76923C" w:themeColor="accent3" w:themeShade="BF"/>
        </w:rPr>
        <w:t>(Maureen Hillary</w:t>
      </w:r>
      <w:r w:rsidR="00620CD2" w:rsidRPr="00620CD2">
        <w:rPr>
          <w:rFonts w:asciiTheme="minorHAnsi" w:hAnsiTheme="minorHAnsi" w:cstheme="minorHAnsi"/>
          <w:b w:val="0"/>
          <w:i/>
          <w:color w:val="76923C" w:themeColor="accent3" w:themeShade="BF"/>
        </w:rPr>
        <w:t>, Hayes Green Beach</w:t>
      </w:r>
      <w:r w:rsidR="00620CD2">
        <w:rPr>
          <w:rFonts w:asciiTheme="minorHAnsi" w:hAnsiTheme="minorHAnsi" w:cstheme="minorHAnsi"/>
          <w:b w:val="0"/>
          <w:i/>
          <w:color w:val="76923C" w:themeColor="accent3" w:themeShade="BF"/>
        </w:rPr>
        <w:t xml:space="preserve"> Memorial Hospital</w:t>
      </w:r>
      <w:r w:rsidR="00AC1FDF" w:rsidRPr="00620CD2">
        <w:rPr>
          <w:rFonts w:asciiTheme="minorHAnsi" w:hAnsiTheme="minorHAnsi" w:cstheme="minorHAnsi"/>
          <w:b w:val="0"/>
          <w:i/>
          <w:color w:val="76923C" w:themeColor="accent3" w:themeShade="BF"/>
        </w:rPr>
        <w:t>)</w:t>
      </w:r>
    </w:p>
    <w:p w:rsidR="00CD212D" w:rsidRDefault="00AC1FDF" w:rsidP="00620CD2">
      <w:pPr>
        <w:pStyle w:val="ListParagraph"/>
        <w:numPr>
          <w:ilvl w:val="3"/>
          <w:numId w:val="1"/>
        </w:numPr>
        <w:spacing w:line="360" w:lineRule="auto"/>
        <w:ind w:left="720"/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>Project</w:t>
      </w:r>
      <w:r w:rsidR="007134E9" w:rsidRPr="00CD212D"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 xml:space="preserve"> Recap</w:t>
      </w:r>
      <w:r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 xml:space="preserve"> to Date </w:t>
      </w:r>
      <w:r w:rsidRPr="00620CD2">
        <w:rPr>
          <w:rFonts w:asciiTheme="minorHAnsi" w:hAnsiTheme="minorHAnsi" w:cstheme="minorHAnsi"/>
          <w:b w:val="0"/>
          <w:i/>
          <w:color w:val="76923C" w:themeColor="accent3" w:themeShade="BF"/>
        </w:rPr>
        <w:t>(Anne Barna)</w:t>
      </w:r>
    </w:p>
    <w:p w:rsidR="00AC1FDF" w:rsidRDefault="00620CD2" w:rsidP="00620CD2">
      <w:pPr>
        <w:pStyle w:val="ListParagraph"/>
        <w:numPr>
          <w:ilvl w:val="3"/>
          <w:numId w:val="1"/>
        </w:numPr>
        <w:spacing w:line="360" w:lineRule="auto"/>
        <w:ind w:left="720"/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 xml:space="preserve">Approval of Vision Statement? </w:t>
      </w:r>
      <w:r w:rsidRPr="00620CD2">
        <w:rPr>
          <w:rFonts w:asciiTheme="minorHAnsi" w:hAnsiTheme="minorHAnsi" w:cstheme="minorHAnsi"/>
          <w:b w:val="0"/>
          <w:i/>
          <w:color w:val="76923C" w:themeColor="accent3" w:themeShade="BF"/>
        </w:rPr>
        <w:t>(Anne Barna)</w:t>
      </w:r>
    </w:p>
    <w:p w:rsidR="000B53AA" w:rsidRPr="00620CD2" w:rsidRDefault="00AC1FDF" w:rsidP="00620CD2">
      <w:pPr>
        <w:shd w:val="clear" w:color="auto" w:fill="FFFFFF"/>
        <w:rPr>
          <w:rFonts w:asciiTheme="minorHAnsi" w:hAnsiTheme="minorHAnsi" w:cstheme="minorHAnsi"/>
          <w:b w:val="0"/>
          <w:color w:val="333333"/>
          <w:sz w:val="18"/>
          <w:szCs w:val="18"/>
        </w:rPr>
      </w:pPr>
      <w:r w:rsidRPr="00620CD2">
        <w:rPr>
          <w:rFonts w:asciiTheme="minorHAnsi" w:hAnsiTheme="minorHAnsi" w:cstheme="minorHAnsi"/>
          <w:b w:val="0"/>
          <w:color w:val="333333"/>
          <w:sz w:val="18"/>
          <w:szCs w:val="18"/>
        </w:rPr>
        <w:t>The vision of the Healthy! Capital Counties Community Health Assessment and Improvement Planning Process</w:t>
      </w:r>
    </w:p>
    <w:p w:rsidR="00AC1FDF" w:rsidRPr="00620CD2" w:rsidRDefault="00AC1FDF" w:rsidP="00620CD2">
      <w:pPr>
        <w:shd w:val="clear" w:color="auto" w:fill="FFFFFF"/>
        <w:rPr>
          <w:rFonts w:asciiTheme="minorHAnsi" w:hAnsiTheme="minorHAnsi" w:cstheme="minorHAnsi"/>
          <w:b w:val="0"/>
          <w:color w:val="333333"/>
          <w:sz w:val="18"/>
          <w:szCs w:val="18"/>
        </w:rPr>
      </w:pPr>
      <w:proofErr w:type="gramStart"/>
      <w:r w:rsidRPr="00620CD2">
        <w:rPr>
          <w:rFonts w:asciiTheme="minorHAnsi" w:hAnsiTheme="minorHAnsi" w:cstheme="minorHAnsi"/>
          <w:b w:val="0"/>
          <w:color w:val="333333"/>
          <w:sz w:val="18"/>
          <w:szCs w:val="18"/>
        </w:rPr>
        <w:t>is</w:t>
      </w:r>
      <w:proofErr w:type="gramEnd"/>
      <w:r w:rsidRPr="00620CD2">
        <w:rPr>
          <w:rFonts w:asciiTheme="minorHAnsi" w:hAnsiTheme="minorHAnsi" w:cstheme="minorHAnsi"/>
          <w:b w:val="0"/>
          <w:color w:val="333333"/>
          <w:sz w:val="18"/>
          <w:szCs w:val="18"/>
        </w:rPr>
        <w:t xml:space="preserve"> that all people in Clinton, Eaton, and Ingham counties:</w:t>
      </w:r>
    </w:p>
    <w:p w:rsidR="00AC1FDF" w:rsidRPr="00F8614D" w:rsidRDefault="00AC1FDF" w:rsidP="00620CD2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b w:val="0"/>
          <w:color w:val="333333"/>
          <w:sz w:val="18"/>
          <w:szCs w:val="18"/>
        </w:rPr>
      </w:pPr>
      <w:r w:rsidRPr="00F8614D">
        <w:rPr>
          <w:rFonts w:asciiTheme="minorHAnsi" w:hAnsiTheme="minorHAnsi" w:cstheme="minorHAnsi"/>
          <w:b w:val="0"/>
          <w:color w:val="333333"/>
          <w:sz w:val="18"/>
          <w:szCs w:val="18"/>
        </w:rPr>
        <w:t>live in a physical, social, and cultural environment that supports health</w:t>
      </w:r>
    </w:p>
    <w:p w:rsidR="00AC1FDF" w:rsidRPr="00F8614D" w:rsidRDefault="00AC1FDF" w:rsidP="00620CD2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b w:val="0"/>
          <w:color w:val="333333"/>
          <w:sz w:val="18"/>
          <w:szCs w:val="18"/>
        </w:rPr>
      </w:pPr>
      <w:r w:rsidRPr="00F8614D">
        <w:rPr>
          <w:rFonts w:asciiTheme="minorHAnsi" w:hAnsiTheme="minorHAnsi" w:cstheme="minorHAnsi"/>
          <w:b w:val="0"/>
          <w:color w:val="333333"/>
          <w:sz w:val="18"/>
          <w:szCs w:val="18"/>
        </w:rPr>
        <w:t>live in a safe, vibrant, and prosperous community that provides many opportunities to contribute and thrive</w:t>
      </w:r>
    </w:p>
    <w:p w:rsidR="00AC1FDF" w:rsidRDefault="00AC1FDF" w:rsidP="00620CD2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b w:val="0"/>
          <w:color w:val="333333"/>
          <w:sz w:val="18"/>
          <w:szCs w:val="18"/>
        </w:rPr>
      </w:pPr>
      <w:r w:rsidRPr="00F8614D">
        <w:rPr>
          <w:rFonts w:asciiTheme="minorHAnsi" w:hAnsiTheme="minorHAnsi" w:cstheme="minorHAnsi"/>
          <w:b w:val="0"/>
          <w:color w:val="333333"/>
          <w:sz w:val="18"/>
          <w:szCs w:val="18"/>
        </w:rPr>
        <w:t>live in a community with minimal barriers and adequate resources to reach their full potential</w:t>
      </w:r>
    </w:p>
    <w:p w:rsidR="00F8614D" w:rsidRPr="00F8614D" w:rsidRDefault="00F8614D" w:rsidP="00620CD2">
      <w:pPr>
        <w:shd w:val="clear" w:color="auto" w:fill="FFFFFF"/>
        <w:rPr>
          <w:rFonts w:asciiTheme="minorHAnsi" w:hAnsiTheme="minorHAnsi" w:cstheme="minorHAnsi"/>
          <w:b w:val="0"/>
          <w:color w:val="333333"/>
          <w:sz w:val="18"/>
          <w:szCs w:val="18"/>
        </w:rPr>
      </w:pPr>
    </w:p>
    <w:p w:rsidR="00F8614D" w:rsidRPr="00620CD2" w:rsidRDefault="000B53AA" w:rsidP="00620CD2">
      <w:pPr>
        <w:pStyle w:val="ListParagraph"/>
        <w:numPr>
          <w:ilvl w:val="3"/>
          <w:numId w:val="1"/>
        </w:numPr>
        <w:spacing w:line="360" w:lineRule="auto"/>
        <w:ind w:left="720"/>
        <w:rPr>
          <w:rFonts w:asciiTheme="minorHAnsi" w:hAnsiTheme="minorHAnsi" w:cstheme="minorHAnsi"/>
          <w:b w:val="0"/>
          <w:i/>
          <w:color w:val="76923C" w:themeColor="accent3" w:themeShade="BF"/>
        </w:rPr>
      </w:pPr>
      <w:r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 xml:space="preserve">Indicator Discussion </w:t>
      </w:r>
    </w:p>
    <w:p w:rsidR="00620CD2" w:rsidRPr="00620CD2" w:rsidRDefault="00620CD2" w:rsidP="00620CD2">
      <w:pPr>
        <w:pStyle w:val="ListParagraph"/>
        <w:numPr>
          <w:ilvl w:val="3"/>
          <w:numId w:val="1"/>
        </w:numPr>
        <w:spacing w:line="360" w:lineRule="auto"/>
        <w:ind w:left="720"/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>Focus Groups</w:t>
      </w:r>
      <w:r w:rsidR="00F8614D"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 xml:space="preserve"> Changes</w:t>
      </w:r>
      <w:r w:rsidR="000B53AA"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 xml:space="preserve"> </w:t>
      </w:r>
      <w:r w:rsidR="000B53AA" w:rsidRPr="00620CD2">
        <w:rPr>
          <w:rFonts w:asciiTheme="minorHAnsi" w:hAnsiTheme="minorHAnsi" w:cstheme="minorHAnsi"/>
          <w:b w:val="0"/>
          <w:i/>
          <w:color w:val="76923C" w:themeColor="accent3" w:themeShade="BF"/>
        </w:rPr>
        <w:t>(Ross</w:t>
      </w:r>
      <w:r w:rsidR="009C14FD">
        <w:rPr>
          <w:rFonts w:asciiTheme="minorHAnsi" w:hAnsiTheme="minorHAnsi" w:cstheme="minorHAnsi"/>
          <w:b w:val="0"/>
          <w:i/>
          <w:color w:val="76923C" w:themeColor="accent3" w:themeShade="BF"/>
        </w:rPr>
        <w:t xml:space="preserve"> Pope</w:t>
      </w:r>
      <w:r w:rsidR="000B53AA" w:rsidRPr="00620CD2">
        <w:rPr>
          <w:rFonts w:asciiTheme="minorHAnsi" w:hAnsiTheme="minorHAnsi" w:cstheme="minorHAnsi"/>
          <w:b w:val="0"/>
          <w:i/>
          <w:color w:val="76923C" w:themeColor="accent3" w:themeShade="BF"/>
        </w:rPr>
        <w:t>)</w:t>
      </w:r>
    </w:p>
    <w:p w:rsidR="00F8614D" w:rsidRPr="00620CD2" w:rsidRDefault="00F8614D" w:rsidP="00620CD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76923C" w:themeColor="accent3" w:themeShade="BF"/>
          <w:sz w:val="24"/>
          <w:szCs w:val="24"/>
        </w:rPr>
      </w:pPr>
      <w:r w:rsidRPr="00620CD2">
        <w:rPr>
          <w:rFonts w:asciiTheme="minorHAnsi" w:hAnsiTheme="minorHAnsi" w:cstheme="minorHAnsi"/>
          <w:color w:val="76923C" w:themeColor="accent3" w:themeShade="BF"/>
        </w:rPr>
        <w:t>Addition of African-American Focus Group</w:t>
      </w:r>
    </w:p>
    <w:p w:rsidR="00F8614D" w:rsidRPr="00620CD2" w:rsidRDefault="00F8614D" w:rsidP="00620CD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76923C" w:themeColor="accent3" w:themeShade="BF"/>
        </w:rPr>
      </w:pPr>
      <w:r w:rsidRPr="00620CD2">
        <w:rPr>
          <w:rFonts w:asciiTheme="minorHAnsi" w:hAnsiTheme="minorHAnsi" w:cstheme="minorHAnsi"/>
          <w:color w:val="76923C" w:themeColor="accent3" w:themeShade="BF"/>
        </w:rPr>
        <w:t xml:space="preserve">Re-title focus group to </w:t>
      </w:r>
      <w:r w:rsidRPr="00620CD2">
        <w:rPr>
          <w:rFonts w:asciiTheme="minorHAnsi" w:hAnsiTheme="minorHAnsi" w:cstheme="minorHAnsi"/>
          <w:color w:val="76923C" w:themeColor="accent3" w:themeShade="BF"/>
          <w:u w:val="single"/>
        </w:rPr>
        <w:t>Special Health Needs &amp; Perspectives</w:t>
      </w:r>
      <w:r w:rsidRPr="00620CD2">
        <w:rPr>
          <w:rFonts w:asciiTheme="minorHAnsi" w:hAnsiTheme="minorHAnsi" w:cstheme="minorHAnsi"/>
          <w:color w:val="76923C" w:themeColor="accent3" w:themeShade="BF"/>
        </w:rPr>
        <w:t xml:space="preserve"> from “Persons with Disabilities, Persons with Mental Health Conditions, Persons </w:t>
      </w:r>
      <w:proofErr w:type="gramStart"/>
      <w:r w:rsidRPr="00620CD2">
        <w:rPr>
          <w:rFonts w:asciiTheme="minorHAnsi" w:hAnsiTheme="minorHAnsi" w:cstheme="minorHAnsi"/>
          <w:color w:val="76923C" w:themeColor="accent3" w:themeShade="BF"/>
        </w:rPr>
        <w:t>In</w:t>
      </w:r>
      <w:proofErr w:type="gramEnd"/>
      <w:r w:rsidRPr="00620CD2">
        <w:rPr>
          <w:rFonts w:asciiTheme="minorHAnsi" w:hAnsiTheme="minorHAnsi" w:cstheme="minorHAnsi"/>
          <w:color w:val="76923C" w:themeColor="accent3" w:themeShade="BF"/>
        </w:rPr>
        <w:t xml:space="preserve"> Recovery”</w:t>
      </w:r>
      <w:r w:rsidR="00FC30B3" w:rsidRPr="00620CD2">
        <w:rPr>
          <w:rFonts w:asciiTheme="minorHAnsi" w:hAnsiTheme="minorHAnsi" w:cstheme="minorHAnsi"/>
          <w:color w:val="76923C" w:themeColor="accent3" w:themeShade="BF"/>
        </w:rPr>
        <w:t>?</w:t>
      </w:r>
    </w:p>
    <w:p w:rsidR="00CD212D" w:rsidRPr="00620CD2" w:rsidRDefault="00F8614D" w:rsidP="00620CD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76923C" w:themeColor="accent3" w:themeShade="BF"/>
        </w:rPr>
      </w:pPr>
      <w:r w:rsidRPr="00620CD2">
        <w:rPr>
          <w:rFonts w:asciiTheme="minorHAnsi" w:hAnsiTheme="minorHAnsi" w:cstheme="minorHAnsi"/>
          <w:color w:val="76923C" w:themeColor="accent3" w:themeShade="BF"/>
        </w:rPr>
        <w:t>Current Groups Planned are… (4) Low Income / Uninsured / Medicaid / Unemployed Groups in Lansing, Charlotte, St. Johns, Mason, (1) Latino/Hispanic – English, (1) Latino/Hispanic – Spanish, (</w:t>
      </w:r>
      <w:r w:rsidR="00FC30B3" w:rsidRPr="00620CD2">
        <w:rPr>
          <w:rFonts w:asciiTheme="minorHAnsi" w:hAnsiTheme="minorHAnsi" w:cstheme="minorHAnsi"/>
          <w:color w:val="76923C" w:themeColor="accent3" w:themeShade="BF"/>
        </w:rPr>
        <w:t>1) African-American, (1) Special</w:t>
      </w:r>
      <w:r w:rsidRPr="00620CD2">
        <w:rPr>
          <w:rFonts w:asciiTheme="minorHAnsi" w:hAnsiTheme="minorHAnsi" w:cstheme="minorHAnsi"/>
          <w:color w:val="76923C" w:themeColor="accent3" w:themeShade="BF"/>
        </w:rPr>
        <w:t xml:space="preserve"> Health Needs and Perspectives</w:t>
      </w:r>
    </w:p>
    <w:p w:rsidR="00620CD2" w:rsidRDefault="00620CD2" w:rsidP="00620CD2">
      <w:pPr>
        <w:pStyle w:val="ListParagraph"/>
        <w:ind w:left="-720"/>
        <w:rPr>
          <w:rFonts w:asciiTheme="minorHAnsi" w:hAnsiTheme="minorHAnsi" w:cstheme="minorHAnsi"/>
          <w:color w:val="76923C" w:themeColor="accent3" w:themeShade="BF"/>
        </w:rPr>
      </w:pPr>
    </w:p>
    <w:p w:rsidR="000B53AA" w:rsidRPr="00620CD2" w:rsidRDefault="00620CD2" w:rsidP="00620CD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 w:val="0"/>
          <w:i/>
          <w:color w:val="76923C" w:themeColor="accent3" w:themeShade="BF"/>
        </w:rPr>
      </w:pPr>
      <w:r w:rsidRPr="00620CD2"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 xml:space="preserve">Closing </w:t>
      </w:r>
      <w:r w:rsidR="002902DD">
        <w:rPr>
          <w:rFonts w:asciiTheme="minorHAnsi" w:hAnsiTheme="minorHAnsi" w:cstheme="minorHAnsi"/>
          <w:color w:val="76923C" w:themeColor="accent3" w:themeShade="BF"/>
          <w:sz w:val="24"/>
          <w:szCs w:val="24"/>
        </w:rPr>
        <w:t xml:space="preserve"> </w:t>
      </w:r>
      <w:r w:rsidRPr="00620CD2">
        <w:rPr>
          <w:rFonts w:asciiTheme="minorHAnsi" w:hAnsiTheme="minorHAnsi" w:cstheme="minorHAnsi"/>
          <w:b w:val="0"/>
          <w:i/>
          <w:color w:val="76923C" w:themeColor="accent3" w:themeShade="BF"/>
        </w:rPr>
        <w:t>(Leslie Polack, Sparrow</w:t>
      </w:r>
      <w:r w:rsidR="002902DD">
        <w:rPr>
          <w:rFonts w:asciiTheme="minorHAnsi" w:hAnsiTheme="minorHAnsi" w:cstheme="minorHAnsi"/>
          <w:b w:val="0"/>
          <w:i/>
          <w:color w:val="76923C" w:themeColor="accent3" w:themeShade="BF"/>
        </w:rPr>
        <w:t xml:space="preserve"> Hospital</w:t>
      </w:r>
      <w:r w:rsidRPr="00620CD2">
        <w:rPr>
          <w:rFonts w:asciiTheme="minorHAnsi" w:hAnsiTheme="minorHAnsi" w:cstheme="minorHAnsi"/>
          <w:b w:val="0"/>
          <w:i/>
          <w:color w:val="76923C" w:themeColor="accent3" w:themeShade="BF"/>
        </w:rPr>
        <w:t>)</w:t>
      </w:r>
    </w:p>
    <w:p w:rsidR="006D01C5" w:rsidRDefault="006D01C5" w:rsidP="00CD212D">
      <w:pPr>
        <w:rPr>
          <w:rFonts w:asciiTheme="minorHAnsi" w:hAnsiTheme="minorHAnsi" w:cstheme="minorHAnsi"/>
          <w:color w:val="C0504D" w:themeColor="accent2"/>
          <w:sz w:val="24"/>
          <w:szCs w:val="24"/>
        </w:rPr>
      </w:pPr>
    </w:p>
    <w:p w:rsidR="006D01C5" w:rsidRDefault="006D01C5" w:rsidP="00CD212D">
      <w:pPr>
        <w:rPr>
          <w:rFonts w:asciiTheme="minorHAnsi" w:hAnsiTheme="minorHAnsi" w:cstheme="minorHAnsi"/>
          <w:color w:val="C0504D" w:themeColor="accent2"/>
          <w:sz w:val="24"/>
          <w:szCs w:val="24"/>
        </w:rPr>
      </w:pPr>
    </w:p>
    <w:p w:rsidR="00AC1FDF" w:rsidRPr="009C14FD" w:rsidRDefault="00E5292E" w:rsidP="00AC1FDF">
      <w:pPr>
        <w:rPr>
          <w:rFonts w:asciiTheme="minorHAnsi" w:hAnsiTheme="minorHAnsi" w:cstheme="minorHAnsi"/>
          <w:b w:val="0"/>
          <w:color w:val="C0504D" w:themeColor="accent2"/>
        </w:rPr>
      </w:pPr>
      <w:r w:rsidRPr="009C14FD">
        <w:rPr>
          <w:rFonts w:asciiTheme="minorHAnsi" w:hAnsiTheme="minorHAnsi" w:cstheme="minorHAnsi"/>
          <w:b w:val="0"/>
          <w:color w:val="C0504D" w:themeColor="accent2"/>
        </w:rPr>
        <w:t>Next Meeting</w:t>
      </w:r>
      <w:r w:rsidR="005F5CF9" w:rsidRPr="009C14FD">
        <w:rPr>
          <w:rFonts w:asciiTheme="minorHAnsi" w:hAnsiTheme="minorHAnsi" w:cstheme="minorHAnsi"/>
          <w:b w:val="0"/>
          <w:color w:val="C0504D" w:themeColor="accent2"/>
        </w:rPr>
        <w:t xml:space="preserve">: </w:t>
      </w:r>
      <w:r w:rsidR="00CD212D" w:rsidRPr="009C14FD">
        <w:rPr>
          <w:rFonts w:asciiTheme="minorHAnsi" w:hAnsiTheme="minorHAnsi" w:cstheme="minorHAnsi"/>
          <w:b w:val="0"/>
          <w:color w:val="C0504D" w:themeColor="accent2"/>
        </w:rPr>
        <w:t xml:space="preserve"> </w:t>
      </w:r>
      <w:r w:rsidR="00CD212D" w:rsidRPr="009C14FD">
        <w:rPr>
          <w:rFonts w:asciiTheme="minorHAnsi" w:hAnsiTheme="minorHAnsi" w:cstheme="minorHAnsi"/>
          <w:b w:val="0"/>
          <w:color w:val="C0504D" w:themeColor="accent2"/>
        </w:rPr>
        <w:tab/>
      </w:r>
      <w:r w:rsidR="00AC1FDF" w:rsidRPr="009C14FD">
        <w:rPr>
          <w:rFonts w:asciiTheme="minorHAnsi" w:hAnsiTheme="minorHAnsi" w:cstheme="minorHAnsi"/>
          <w:b w:val="0"/>
          <w:color w:val="C0504D" w:themeColor="accent2"/>
        </w:rPr>
        <w:t>March 1, 2012</w:t>
      </w:r>
      <w:r w:rsidR="00AC1FDF" w:rsidRPr="009C14FD">
        <w:rPr>
          <w:rFonts w:asciiTheme="minorHAnsi" w:hAnsiTheme="minorHAnsi" w:cstheme="minorHAnsi"/>
          <w:b w:val="0"/>
          <w:color w:val="C0504D" w:themeColor="accent2"/>
        </w:rPr>
        <w:tab/>
      </w:r>
      <w:r w:rsidR="00AC1FDF" w:rsidRPr="009C14FD">
        <w:rPr>
          <w:rFonts w:asciiTheme="minorHAnsi" w:hAnsiTheme="minorHAnsi" w:cstheme="minorHAnsi"/>
          <w:b w:val="0"/>
          <w:color w:val="C0504D" w:themeColor="accent2"/>
        </w:rPr>
        <w:tab/>
        <w:t>Delta Township Library</w:t>
      </w:r>
    </w:p>
    <w:p w:rsidR="00AC1FDF" w:rsidRPr="009C14FD" w:rsidRDefault="00AC1FDF" w:rsidP="009C14FD">
      <w:pPr>
        <w:ind w:left="2880" w:firstLine="720"/>
        <w:rPr>
          <w:rFonts w:asciiTheme="minorHAnsi" w:hAnsiTheme="minorHAnsi" w:cstheme="minorHAnsi"/>
          <w:b w:val="0"/>
          <w:color w:val="C0504D" w:themeColor="accent2"/>
        </w:rPr>
      </w:pPr>
      <w:r w:rsidRPr="009C14FD">
        <w:rPr>
          <w:rFonts w:asciiTheme="minorHAnsi" w:hAnsiTheme="minorHAnsi" w:cstheme="minorHAnsi"/>
          <w:b w:val="0"/>
          <w:color w:val="C0504D" w:themeColor="accent2"/>
        </w:rPr>
        <w:t>Just off Saginaw by the Lansing Mall</w:t>
      </w:r>
    </w:p>
    <w:p w:rsidR="00CD212D" w:rsidRDefault="00AC1FDF" w:rsidP="00AC1FDF">
      <w:pPr>
        <w:rPr>
          <w:rFonts w:asciiTheme="minorHAnsi" w:hAnsiTheme="minorHAnsi" w:cstheme="minorHAnsi"/>
          <w:b w:val="0"/>
        </w:rPr>
        <w:sectPr w:rsidR="00CD212D" w:rsidSect="00670668">
          <w:headerReference w:type="default" r:id="rId7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 w:val="0"/>
        </w:rPr>
        <w:t xml:space="preserve">PLEASE NOTE meeting dates </w:t>
      </w:r>
      <w:r w:rsidR="004E341A" w:rsidRPr="004E341A">
        <w:rPr>
          <w:rFonts w:asciiTheme="minorHAnsi" w:hAnsiTheme="minorHAnsi" w:cstheme="minorHAnsi"/>
          <w:b w:val="0"/>
        </w:rPr>
        <w:t>for 2012</w:t>
      </w:r>
    </w:p>
    <w:p w:rsidR="00DF18EA" w:rsidRPr="004E341A" w:rsidRDefault="00DF18EA" w:rsidP="00DF18EA">
      <w:pPr>
        <w:rPr>
          <w:rFonts w:asciiTheme="minorHAnsi" w:hAnsiTheme="minorHAnsi" w:cstheme="minorHAnsi"/>
          <w:b w:val="0"/>
        </w:rPr>
      </w:pPr>
      <w:r w:rsidRPr="004E341A">
        <w:rPr>
          <w:rFonts w:asciiTheme="minorHAnsi" w:hAnsiTheme="minorHAnsi" w:cstheme="minorHAnsi"/>
          <w:b w:val="0"/>
        </w:rPr>
        <w:lastRenderedPageBreak/>
        <w:tab/>
        <w:t>March 1, 2012</w:t>
      </w:r>
    </w:p>
    <w:p w:rsidR="004E341A" w:rsidRPr="004E341A" w:rsidRDefault="00DF18EA" w:rsidP="004E341A">
      <w:pPr>
        <w:rPr>
          <w:rFonts w:asciiTheme="minorHAnsi" w:hAnsiTheme="minorHAnsi" w:cstheme="minorHAnsi"/>
          <w:b w:val="0"/>
        </w:rPr>
      </w:pPr>
      <w:r w:rsidRPr="004E341A">
        <w:rPr>
          <w:rFonts w:asciiTheme="minorHAnsi" w:hAnsiTheme="minorHAnsi" w:cstheme="minorHAnsi"/>
          <w:b w:val="0"/>
        </w:rPr>
        <w:tab/>
        <w:t>---</w:t>
      </w:r>
      <w:proofErr w:type="gramStart"/>
      <w:r w:rsidRPr="004E341A">
        <w:rPr>
          <w:rFonts w:asciiTheme="minorHAnsi" w:hAnsiTheme="minorHAnsi" w:cstheme="minorHAnsi"/>
          <w:b w:val="0"/>
        </w:rPr>
        <w:t>no</w:t>
      </w:r>
      <w:proofErr w:type="gramEnd"/>
      <w:r w:rsidRPr="004E341A">
        <w:rPr>
          <w:rFonts w:asciiTheme="minorHAnsi" w:hAnsiTheme="minorHAnsi" w:cstheme="minorHAnsi"/>
          <w:b w:val="0"/>
        </w:rPr>
        <w:t xml:space="preserve"> April meeting---</w:t>
      </w:r>
      <w:r w:rsidR="004E341A" w:rsidRPr="004E341A">
        <w:rPr>
          <w:rFonts w:asciiTheme="minorHAnsi" w:hAnsiTheme="minorHAnsi" w:cstheme="minorHAnsi"/>
          <w:b w:val="0"/>
        </w:rPr>
        <w:t xml:space="preserve"> </w:t>
      </w:r>
    </w:p>
    <w:p w:rsidR="00DF18EA" w:rsidRPr="004E341A" w:rsidRDefault="00DF18EA" w:rsidP="00DF18EA">
      <w:pPr>
        <w:rPr>
          <w:rFonts w:asciiTheme="minorHAnsi" w:hAnsiTheme="minorHAnsi" w:cstheme="minorHAnsi"/>
          <w:b w:val="0"/>
        </w:rPr>
      </w:pPr>
      <w:r w:rsidRPr="004E341A">
        <w:rPr>
          <w:rFonts w:asciiTheme="minorHAnsi" w:hAnsiTheme="minorHAnsi" w:cstheme="minorHAnsi"/>
          <w:b w:val="0"/>
        </w:rPr>
        <w:tab/>
        <w:t>May 3, 2012</w:t>
      </w:r>
    </w:p>
    <w:p w:rsidR="00DF18EA" w:rsidRPr="004E341A" w:rsidRDefault="00DF18EA" w:rsidP="00DF18EA">
      <w:pPr>
        <w:rPr>
          <w:rFonts w:asciiTheme="minorHAnsi" w:hAnsiTheme="minorHAnsi" w:cstheme="minorHAnsi"/>
          <w:b w:val="0"/>
        </w:rPr>
      </w:pPr>
      <w:r w:rsidRPr="004E341A">
        <w:rPr>
          <w:rFonts w:asciiTheme="minorHAnsi" w:hAnsiTheme="minorHAnsi" w:cstheme="minorHAnsi"/>
          <w:b w:val="0"/>
        </w:rPr>
        <w:tab/>
        <w:t>June 7, 2012</w:t>
      </w:r>
    </w:p>
    <w:p w:rsidR="00DF18EA" w:rsidRDefault="00DF18EA" w:rsidP="00DF18EA">
      <w:pPr>
        <w:rPr>
          <w:rFonts w:asciiTheme="minorHAnsi" w:hAnsiTheme="minorHAnsi" w:cstheme="minorHAnsi"/>
          <w:b w:val="0"/>
        </w:rPr>
      </w:pPr>
      <w:r w:rsidRPr="004E341A">
        <w:rPr>
          <w:rFonts w:asciiTheme="minorHAnsi" w:hAnsiTheme="minorHAnsi" w:cstheme="minorHAnsi"/>
          <w:b w:val="0"/>
        </w:rPr>
        <w:tab/>
        <w:t>---</w:t>
      </w:r>
      <w:proofErr w:type="gramStart"/>
      <w:r w:rsidRPr="004E341A">
        <w:rPr>
          <w:rFonts w:asciiTheme="minorHAnsi" w:hAnsiTheme="minorHAnsi" w:cstheme="minorHAnsi"/>
          <w:b w:val="0"/>
        </w:rPr>
        <w:t>no</w:t>
      </w:r>
      <w:proofErr w:type="gramEnd"/>
      <w:r w:rsidRPr="004E341A">
        <w:rPr>
          <w:rFonts w:asciiTheme="minorHAnsi" w:hAnsiTheme="minorHAnsi" w:cstheme="minorHAnsi"/>
          <w:b w:val="0"/>
        </w:rPr>
        <w:t xml:space="preserve"> July meeting---</w:t>
      </w:r>
    </w:p>
    <w:p w:rsidR="004E341A" w:rsidRDefault="004E341A" w:rsidP="00DF18EA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ab/>
        <w:t>August 2, 2012</w:t>
      </w:r>
    </w:p>
    <w:p w:rsidR="004E341A" w:rsidRDefault="004E341A" w:rsidP="00DF18EA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>September 6, 2012</w:t>
      </w:r>
    </w:p>
    <w:p w:rsidR="004E341A" w:rsidRDefault="004E341A" w:rsidP="00DF18EA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>October 4, 2012</w:t>
      </w:r>
    </w:p>
    <w:p w:rsidR="004E341A" w:rsidRDefault="004E341A" w:rsidP="00DF18EA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>November 1, 2012</w:t>
      </w:r>
    </w:p>
    <w:p w:rsidR="004E341A" w:rsidRPr="004E341A" w:rsidRDefault="004E341A" w:rsidP="00DF18EA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>December 6, 2012</w:t>
      </w:r>
    </w:p>
    <w:p w:rsidR="00CD212D" w:rsidRDefault="00CD212D" w:rsidP="00DF18EA">
      <w:pPr>
        <w:rPr>
          <w:rFonts w:asciiTheme="minorHAnsi" w:hAnsiTheme="minorHAnsi" w:cstheme="minorHAnsi"/>
          <w:b w:val="0"/>
        </w:rPr>
        <w:sectPr w:rsidR="00CD212D" w:rsidSect="00CD212D">
          <w:type w:val="continuous"/>
          <w:pgSz w:w="12240" w:h="15840"/>
          <w:pgMar w:top="1440" w:right="1440" w:bottom="630" w:left="1440" w:header="720" w:footer="720" w:gutter="0"/>
          <w:cols w:num="2" w:space="720"/>
          <w:docGrid w:linePitch="360"/>
        </w:sectPr>
      </w:pPr>
    </w:p>
    <w:p w:rsidR="00DF18EA" w:rsidRPr="004E341A" w:rsidRDefault="006D01C5" w:rsidP="00DF18EA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>We meet on the first Thursday of</w:t>
      </w:r>
      <w:r w:rsidR="00AC1FDF">
        <w:rPr>
          <w:rFonts w:asciiTheme="minorHAnsi" w:hAnsiTheme="minorHAnsi" w:cstheme="minorHAnsi"/>
          <w:b w:val="0"/>
        </w:rPr>
        <w:t xml:space="preserve"> the month, at 3:00 pm</w:t>
      </w:r>
    </w:p>
    <w:p w:rsidR="002902DD" w:rsidRDefault="002902DD" w:rsidP="00EF2623">
      <w:p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85090</wp:posOffset>
            </wp:positionV>
            <wp:extent cx="695325" cy="1038225"/>
            <wp:effectExtent l="19050" t="0" r="9525" b="0"/>
            <wp:wrapThrough wrapText="bothSides">
              <wp:wrapPolygon edited="0">
                <wp:start x="-592" y="0"/>
                <wp:lineTo x="-592" y="21402"/>
                <wp:lineTo x="21896" y="21402"/>
                <wp:lineTo x="21896" y="0"/>
                <wp:lineTo x="-592" y="0"/>
              </wp:wrapPolygon>
            </wp:wrapThrough>
            <wp:docPr id="1" name="Picture 1" descr="C:\Users\abarna\AppData\Local\Microsoft\Windows\Temporary Internet Files\Content.IE5\V3AJG5KO\MP90043945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na\AppData\Local\Microsoft\Windows\Temporary Internet Files\Content.IE5\V3AJG5KO\MP900439451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2DD" w:rsidRDefault="002902DD" w:rsidP="00EF2623">
      <w:pPr>
        <w:rPr>
          <w:rFonts w:asciiTheme="minorHAnsi" w:hAnsiTheme="minorHAnsi" w:cstheme="minorHAnsi"/>
          <w:color w:val="76923C" w:themeColor="accent3" w:themeShade="BF"/>
        </w:rPr>
      </w:pPr>
    </w:p>
    <w:p w:rsidR="00670668" w:rsidRPr="00EF2623" w:rsidRDefault="00670668" w:rsidP="00EF2623">
      <w:pPr>
        <w:rPr>
          <w:rFonts w:asciiTheme="minorHAnsi" w:hAnsiTheme="minorHAnsi" w:cstheme="minorHAnsi"/>
          <w:color w:val="76923C" w:themeColor="accent3" w:themeShade="BF"/>
        </w:rPr>
      </w:pPr>
      <w:r w:rsidRPr="00EF2623">
        <w:rPr>
          <w:rFonts w:asciiTheme="minorHAnsi" w:hAnsiTheme="minorHAnsi" w:cstheme="minorHAnsi"/>
          <w:color w:val="76923C" w:themeColor="accent3" w:themeShade="BF"/>
        </w:rPr>
        <w:t>CONTACT INFO:</w:t>
      </w:r>
    </w:p>
    <w:p w:rsidR="00EF2623" w:rsidRDefault="00670668" w:rsidP="00EF2623">
      <w:pPr>
        <w:rPr>
          <w:rFonts w:asciiTheme="minorHAnsi" w:hAnsiTheme="minorHAnsi" w:cstheme="minorHAnsi"/>
          <w:b w:val="0"/>
          <w:color w:val="76923C" w:themeColor="accent3" w:themeShade="BF"/>
        </w:rPr>
      </w:pPr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>Anne K. Barna, Project Coordinator</w:t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tab/>
      </w:r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>(517)541-</w:t>
      </w:r>
      <w:proofErr w:type="gramStart"/>
      <w:r w:rsidRPr="0085253A">
        <w:rPr>
          <w:rFonts w:asciiTheme="minorHAnsi" w:hAnsiTheme="minorHAnsi" w:cstheme="minorHAnsi"/>
          <w:b w:val="0"/>
          <w:color w:val="76923C" w:themeColor="accent3" w:themeShade="BF"/>
        </w:rPr>
        <w:t>2694</w:t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t xml:space="preserve">  </w:t>
      </w:r>
      <w:proofErr w:type="gramEnd"/>
      <w:r w:rsidR="0030641D">
        <w:rPr>
          <w:rFonts w:asciiTheme="minorHAnsi" w:hAnsiTheme="minorHAnsi" w:cstheme="minorHAnsi"/>
          <w:b w:val="0"/>
          <w:color w:val="76923C" w:themeColor="accent3" w:themeShade="BF"/>
        </w:rPr>
        <w:fldChar w:fldCharType="begin"/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instrText xml:space="preserve"> HYPERLINK "mailto:</w:instrText>
      </w:r>
      <w:r w:rsidR="00EF2623" w:rsidRPr="0085253A">
        <w:rPr>
          <w:rFonts w:asciiTheme="minorHAnsi" w:hAnsiTheme="minorHAnsi" w:cstheme="minorHAnsi"/>
          <w:b w:val="0"/>
          <w:color w:val="76923C" w:themeColor="accent3" w:themeShade="BF"/>
        </w:rPr>
        <w:instrText>abarna@bedhd.org</w:instrText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instrText xml:space="preserve">" </w:instrText>
      </w:r>
      <w:r w:rsidR="0030641D">
        <w:rPr>
          <w:rFonts w:asciiTheme="minorHAnsi" w:hAnsiTheme="minorHAnsi" w:cstheme="minorHAnsi"/>
          <w:b w:val="0"/>
          <w:color w:val="76923C" w:themeColor="accent3" w:themeShade="BF"/>
        </w:rPr>
        <w:fldChar w:fldCharType="separate"/>
      </w:r>
      <w:r w:rsidR="00EF2623" w:rsidRPr="00E779AC">
        <w:rPr>
          <w:rStyle w:val="Hyperlink"/>
          <w:rFonts w:asciiTheme="minorHAnsi" w:hAnsiTheme="minorHAnsi" w:cstheme="minorHAnsi"/>
          <w:b w:val="0"/>
        </w:rPr>
        <w:t>abarna@bedhd.org</w:t>
      </w:r>
      <w:r w:rsidR="0030641D">
        <w:rPr>
          <w:rFonts w:asciiTheme="minorHAnsi" w:hAnsiTheme="minorHAnsi" w:cstheme="minorHAnsi"/>
          <w:b w:val="0"/>
          <w:color w:val="76923C" w:themeColor="accent3" w:themeShade="BF"/>
        </w:rPr>
        <w:fldChar w:fldCharType="end"/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tab/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tab/>
      </w:r>
      <w:r w:rsidR="00EF2623">
        <w:rPr>
          <w:rFonts w:asciiTheme="minorHAnsi" w:hAnsiTheme="minorHAnsi" w:cstheme="minorHAnsi"/>
          <w:b w:val="0"/>
          <w:color w:val="76923C" w:themeColor="accent3" w:themeShade="BF"/>
        </w:rPr>
        <w:tab/>
      </w:r>
    </w:p>
    <w:p w:rsidR="00670668" w:rsidRDefault="00EF2623" w:rsidP="00EF2623">
      <w:pPr>
        <w:rPr>
          <w:rFonts w:asciiTheme="minorHAnsi" w:hAnsiTheme="minorHAnsi" w:cstheme="minorHAnsi"/>
          <w:b w:val="0"/>
          <w:color w:val="76923C" w:themeColor="accent3" w:themeShade="BF"/>
        </w:rPr>
      </w:pPr>
      <w:r>
        <w:rPr>
          <w:rFonts w:asciiTheme="minorHAnsi" w:hAnsiTheme="minorHAnsi" w:cstheme="minorHAnsi"/>
          <w:b w:val="0"/>
          <w:color w:val="76923C" w:themeColor="accent3" w:themeShade="BF"/>
        </w:rPr>
        <w:t>Cassandre Larrieux, Project Data Analyst (517) 887-</w:t>
      </w:r>
      <w:proofErr w:type="gramStart"/>
      <w:r>
        <w:rPr>
          <w:rFonts w:asciiTheme="minorHAnsi" w:hAnsiTheme="minorHAnsi" w:cstheme="minorHAnsi"/>
          <w:b w:val="0"/>
          <w:color w:val="76923C" w:themeColor="accent3" w:themeShade="BF"/>
        </w:rPr>
        <w:t xml:space="preserve">4428  </w:t>
      </w:r>
      <w:proofErr w:type="gramEnd"/>
      <w:r w:rsidR="0030641D">
        <w:rPr>
          <w:rFonts w:asciiTheme="minorHAnsi" w:hAnsiTheme="minorHAnsi" w:cstheme="minorHAnsi"/>
          <w:b w:val="0"/>
          <w:color w:val="76923C" w:themeColor="accent3" w:themeShade="BF"/>
        </w:rPr>
        <w:fldChar w:fldCharType="begin"/>
      </w:r>
      <w:r>
        <w:rPr>
          <w:rFonts w:asciiTheme="minorHAnsi" w:hAnsiTheme="minorHAnsi" w:cstheme="minorHAnsi"/>
          <w:b w:val="0"/>
          <w:color w:val="76923C" w:themeColor="accent3" w:themeShade="BF"/>
        </w:rPr>
        <w:instrText xml:space="preserve"> HYPERLINK "mailto:</w:instrText>
      </w:r>
      <w:r w:rsidRPr="00EF2623">
        <w:rPr>
          <w:rFonts w:asciiTheme="minorHAnsi" w:hAnsiTheme="minorHAnsi" w:cstheme="minorHAnsi"/>
          <w:b w:val="0"/>
          <w:color w:val="76923C" w:themeColor="accent3" w:themeShade="BF"/>
        </w:rPr>
        <w:instrText>clarrieux@ingham.org</w:instrText>
      </w:r>
      <w:r>
        <w:rPr>
          <w:rFonts w:asciiTheme="minorHAnsi" w:hAnsiTheme="minorHAnsi" w:cstheme="minorHAnsi"/>
          <w:b w:val="0"/>
          <w:color w:val="76923C" w:themeColor="accent3" w:themeShade="BF"/>
        </w:rPr>
        <w:instrText xml:space="preserve">" </w:instrText>
      </w:r>
      <w:r w:rsidR="0030641D">
        <w:rPr>
          <w:rFonts w:asciiTheme="minorHAnsi" w:hAnsiTheme="minorHAnsi" w:cstheme="minorHAnsi"/>
          <w:b w:val="0"/>
          <w:color w:val="76923C" w:themeColor="accent3" w:themeShade="BF"/>
        </w:rPr>
        <w:fldChar w:fldCharType="separate"/>
      </w:r>
      <w:r w:rsidRPr="00E779AC">
        <w:rPr>
          <w:rStyle w:val="Hyperlink"/>
          <w:rFonts w:asciiTheme="minorHAnsi" w:hAnsiTheme="minorHAnsi" w:cstheme="minorHAnsi"/>
          <w:b w:val="0"/>
        </w:rPr>
        <w:t>clarrieux@ingham.org</w:t>
      </w:r>
      <w:r w:rsidR="0030641D">
        <w:rPr>
          <w:rFonts w:asciiTheme="minorHAnsi" w:hAnsiTheme="minorHAnsi" w:cstheme="minorHAnsi"/>
          <w:b w:val="0"/>
          <w:color w:val="76923C" w:themeColor="accent3" w:themeShade="BF"/>
        </w:rPr>
        <w:fldChar w:fldCharType="end"/>
      </w:r>
    </w:p>
    <w:p w:rsidR="00EF2623" w:rsidRPr="0085253A" w:rsidRDefault="00EF2623" w:rsidP="00EF2623">
      <w:pPr>
        <w:rPr>
          <w:rFonts w:asciiTheme="minorHAnsi" w:hAnsiTheme="minorHAnsi" w:cstheme="minorHAnsi"/>
          <w:b w:val="0"/>
          <w:color w:val="76923C" w:themeColor="accent3" w:themeShade="BF"/>
        </w:rPr>
      </w:pPr>
      <w:r>
        <w:rPr>
          <w:rFonts w:asciiTheme="minorHAnsi" w:hAnsiTheme="minorHAnsi" w:cstheme="minorHAnsi"/>
          <w:b w:val="0"/>
          <w:color w:val="76923C" w:themeColor="accent3" w:themeShade="BF"/>
        </w:rPr>
        <w:t>Ross Pope, Project Data Specialist (989)831-</w:t>
      </w:r>
      <w:proofErr w:type="gramStart"/>
      <w:r>
        <w:rPr>
          <w:rFonts w:asciiTheme="minorHAnsi" w:hAnsiTheme="minorHAnsi" w:cstheme="minorHAnsi"/>
          <w:b w:val="0"/>
          <w:color w:val="76923C" w:themeColor="accent3" w:themeShade="BF"/>
        </w:rPr>
        <w:t xml:space="preserve">3601  </w:t>
      </w:r>
      <w:proofErr w:type="gramEnd"/>
      <w:hyperlink r:id="rId9" w:history="1">
        <w:r w:rsidRPr="00E779AC">
          <w:rPr>
            <w:rStyle w:val="Hyperlink"/>
            <w:rFonts w:asciiTheme="minorHAnsi" w:hAnsiTheme="minorHAnsi" w:cstheme="minorHAnsi"/>
            <w:b w:val="0"/>
          </w:rPr>
          <w:t>rpope@mmdhd.org</w:t>
        </w:r>
      </w:hyperlink>
    </w:p>
    <w:sectPr w:rsidR="00EF2623" w:rsidRPr="0085253A" w:rsidSect="00CD212D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D2" w:rsidRDefault="00620CD2" w:rsidP="008952E0">
      <w:r>
        <w:separator/>
      </w:r>
    </w:p>
  </w:endnote>
  <w:endnote w:type="continuationSeparator" w:id="0">
    <w:p w:rsidR="00620CD2" w:rsidRDefault="00620CD2" w:rsidP="0089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D2" w:rsidRDefault="00620CD2" w:rsidP="008952E0">
      <w:r>
        <w:separator/>
      </w:r>
    </w:p>
  </w:footnote>
  <w:footnote w:type="continuationSeparator" w:id="0">
    <w:p w:rsidR="00620CD2" w:rsidRDefault="00620CD2" w:rsidP="00895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D2" w:rsidRDefault="00B63843" w:rsidP="00B63843">
    <w:pPr>
      <w:pStyle w:val="Header"/>
      <w:jc w:val="center"/>
    </w:pPr>
    <w:r>
      <w:rPr>
        <w:noProof/>
      </w:rPr>
      <w:drawing>
        <wp:inline distT="0" distB="0" distL="0" distR="0">
          <wp:extent cx="5524500" cy="607931"/>
          <wp:effectExtent l="19050" t="0" r="0" b="0"/>
          <wp:docPr id="2" name="Picture 1" descr="HCC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 logo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60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CD2" w:rsidRDefault="00620C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24088E"/>
    <w:multiLevelType w:val="multilevel"/>
    <w:tmpl w:val="5230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1106"/>
    <w:multiLevelType w:val="hybridMultilevel"/>
    <w:tmpl w:val="9A7CF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223B1"/>
    <w:multiLevelType w:val="hybridMultilevel"/>
    <w:tmpl w:val="CDCA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4375"/>
    <w:multiLevelType w:val="hybridMultilevel"/>
    <w:tmpl w:val="135C0956"/>
    <w:lvl w:ilvl="0" w:tplc="3F3E92D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  <w:rPr>
        <w:rFonts w:hint="default"/>
        <w:b/>
        <w:i w:val="0"/>
        <w:sz w:val="24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E2F16"/>
    <w:multiLevelType w:val="hybridMultilevel"/>
    <w:tmpl w:val="30BAC2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67413A"/>
    <w:multiLevelType w:val="hybridMultilevel"/>
    <w:tmpl w:val="241A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F0181"/>
    <w:multiLevelType w:val="hybridMultilevel"/>
    <w:tmpl w:val="C8D401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EAE0C27"/>
    <w:multiLevelType w:val="hybridMultilevel"/>
    <w:tmpl w:val="2E90D094"/>
    <w:lvl w:ilvl="0" w:tplc="63B4858E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40AE2"/>
    <w:multiLevelType w:val="hybridMultilevel"/>
    <w:tmpl w:val="7D521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0F54B3"/>
    <w:multiLevelType w:val="hybridMultilevel"/>
    <w:tmpl w:val="6CF8F462"/>
    <w:lvl w:ilvl="0" w:tplc="1B6C54E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6689C"/>
    <w:multiLevelType w:val="hybridMultilevel"/>
    <w:tmpl w:val="FC48F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1621C1"/>
    <w:multiLevelType w:val="hybridMultilevel"/>
    <w:tmpl w:val="5D88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122"/>
    <w:multiLevelType w:val="hybridMultilevel"/>
    <w:tmpl w:val="028E4A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94419"/>
    <w:multiLevelType w:val="hybridMultilevel"/>
    <w:tmpl w:val="6C463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245F79"/>
    <w:multiLevelType w:val="hybridMultilevel"/>
    <w:tmpl w:val="83E20002"/>
    <w:lvl w:ilvl="0" w:tplc="D868B07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84ED82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4426B"/>
    <w:multiLevelType w:val="hybridMultilevel"/>
    <w:tmpl w:val="9DDA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E24D9F"/>
    <w:multiLevelType w:val="hybridMultilevel"/>
    <w:tmpl w:val="1A6ABC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535A43"/>
    <w:multiLevelType w:val="hybridMultilevel"/>
    <w:tmpl w:val="070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16"/>
  </w:num>
  <w:num w:numId="6">
    <w:abstractNumId w:val="6"/>
  </w:num>
  <w:num w:numId="7">
    <w:abstractNumId w:val="15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  <w:num w:numId="15">
    <w:abstractNumId w:val="11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1E98"/>
    <w:rsid w:val="00090082"/>
    <w:rsid w:val="000B53AA"/>
    <w:rsid w:val="001259F4"/>
    <w:rsid w:val="00160F01"/>
    <w:rsid w:val="00167576"/>
    <w:rsid w:val="00264CA8"/>
    <w:rsid w:val="002902DD"/>
    <w:rsid w:val="002E68DC"/>
    <w:rsid w:val="0030641D"/>
    <w:rsid w:val="003C3523"/>
    <w:rsid w:val="003D2242"/>
    <w:rsid w:val="004C1C5E"/>
    <w:rsid w:val="004E341A"/>
    <w:rsid w:val="005F5CF9"/>
    <w:rsid w:val="00601976"/>
    <w:rsid w:val="00616344"/>
    <w:rsid w:val="00620CD2"/>
    <w:rsid w:val="00670668"/>
    <w:rsid w:val="006D01C5"/>
    <w:rsid w:val="007134E9"/>
    <w:rsid w:val="0077105D"/>
    <w:rsid w:val="007E2FB7"/>
    <w:rsid w:val="00833569"/>
    <w:rsid w:val="0085253A"/>
    <w:rsid w:val="008757A3"/>
    <w:rsid w:val="00886BCD"/>
    <w:rsid w:val="008952E0"/>
    <w:rsid w:val="008969D2"/>
    <w:rsid w:val="009A508F"/>
    <w:rsid w:val="009C14FD"/>
    <w:rsid w:val="009C3FA6"/>
    <w:rsid w:val="00AC1FDF"/>
    <w:rsid w:val="00AD7662"/>
    <w:rsid w:val="00B53AD0"/>
    <w:rsid w:val="00B63843"/>
    <w:rsid w:val="00C14B72"/>
    <w:rsid w:val="00C26D7F"/>
    <w:rsid w:val="00CA1E98"/>
    <w:rsid w:val="00CA37DF"/>
    <w:rsid w:val="00CD212D"/>
    <w:rsid w:val="00DC6F9D"/>
    <w:rsid w:val="00DD37EE"/>
    <w:rsid w:val="00DF18EA"/>
    <w:rsid w:val="00E525FC"/>
    <w:rsid w:val="00E5292E"/>
    <w:rsid w:val="00E53820"/>
    <w:rsid w:val="00EF2623"/>
    <w:rsid w:val="00EF4784"/>
    <w:rsid w:val="00F00DEE"/>
    <w:rsid w:val="00F82468"/>
    <w:rsid w:val="00F8614D"/>
    <w:rsid w:val="00FC30B3"/>
    <w:rsid w:val="00FE13CA"/>
    <w:rsid w:val="00FE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9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98"/>
    <w:rPr>
      <w:rFonts w:ascii="Tahoma" w:eastAsia="Times New Roman" w:hAnsi="Tahoma" w:cs="Tahoma"/>
      <w:b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2E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95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2E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9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98"/>
    <w:rPr>
      <w:rFonts w:ascii="Tahoma" w:eastAsia="Times New Roman" w:hAnsi="Tahoma" w:cs="Tahoma"/>
      <w:b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1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59579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7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ope@mmdh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Pope</dc:creator>
  <cp:lastModifiedBy>Anne Barna</cp:lastModifiedBy>
  <cp:revision>6</cp:revision>
  <cp:lastPrinted>2011-10-06T15:15:00Z</cp:lastPrinted>
  <dcterms:created xsi:type="dcterms:W3CDTF">2012-01-27T17:31:00Z</dcterms:created>
  <dcterms:modified xsi:type="dcterms:W3CDTF">2012-02-02T18:14:00Z</dcterms:modified>
</cp:coreProperties>
</file>