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1CFC" w:rsidR="00804FEE" w:rsidP="00391936" w:rsidRDefault="5A8AAE5B" w14:paraId="33A03A73" w14:textId="2E2BAA9F">
      <w:pPr>
        <w:jc w:val="center"/>
        <w:rPr>
          <w:rFonts w:cstheme="minorHAnsi"/>
        </w:rPr>
      </w:pPr>
      <w:r w:rsidRPr="00E41CFC">
        <w:rPr>
          <w:rFonts w:eastAsia="Times New Roman" w:cstheme="minorHAnsi"/>
          <w:b/>
          <w:bCs/>
          <w:sz w:val="28"/>
          <w:szCs w:val="28"/>
          <w:u w:val="single"/>
        </w:rPr>
        <w:t>[</w:t>
      </w:r>
      <w:r w:rsidRPr="00E41CFC">
        <w:rPr>
          <w:rFonts w:eastAsia="Times New Roman" w:cstheme="minorHAnsi"/>
          <w:b/>
          <w:bCs/>
          <w:sz w:val="28"/>
          <w:szCs w:val="28"/>
          <w:highlight w:val="yellow"/>
          <w:u w:val="single"/>
        </w:rPr>
        <w:t>Insert name of your agency</w:t>
      </w:r>
      <w:r w:rsidRPr="00E41CFC">
        <w:rPr>
          <w:rFonts w:eastAsia="Times New Roman" w:cstheme="minorHAnsi"/>
          <w:b/>
          <w:bCs/>
          <w:sz w:val="28"/>
          <w:szCs w:val="28"/>
          <w:u w:val="single"/>
        </w:rPr>
        <w:t>]</w:t>
      </w:r>
    </w:p>
    <w:p w:rsidRPr="00E41CFC" w:rsidR="00804FEE" w:rsidP="3B11ED90" w:rsidRDefault="00B4196F" w14:paraId="60A257C7" w14:textId="37CFA4FD">
      <w:pPr>
        <w:jc w:val="center"/>
        <w:rPr>
          <w:rFonts w:eastAsia="Times New Roman" w:cstheme="minorHAnsi"/>
          <w:sz w:val="24"/>
          <w:szCs w:val="24"/>
        </w:rPr>
      </w:pPr>
      <w:r w:rsidRPr="5CA6643E">
        <w:rPr>
          <w:rFonts w:eastAsia="Times New Roman"/>
          <w:sz w:val="24"/>
          <w:szCs w:val="24"/>
        </w:rPr>
        <w:t>[</w:t>
      </w:r>
      <w:r w:rsidRPr="5CA6643E">
        <w:rPr>
          <w:rFonts w:eastAsia="Times New Roman"/>
          <w:sz w:val="24"/>
          <w:szCs w:val="24"/>
          <w:highlight w:val="yellow"/>
        </w:rPr>
        <w:t>Insert Project Name</w:t>
      </w:r>
      <w:r w:rsidRPr="5CA6643E">
        <w:rPr>
          <w:rFonts w:eastAsia="Times New Roman"/>
          <w:sz w:val="24"/>
          <w:szCs w:val="24"/>
        </w:rPr>
        <w:t>]</w:t>
      </w:r>
    </w:p>
    <w:p w:rsidR="10B260CB" w:rsidP="5CA6643E" w:rsidRDefault="10B260CB" w14:paraId="15C3397E" w14:textId="76FBCC4C">
      <w:pPr>
        <w:jc w:val="center"/>
        <w:rPr>
          <w:rFonts w:eastAsia="Times New Roman"/>
          <w:sz w:val="24"/>
          <w:szCs w:val="24"/>
        </w:rPr>
      </w:pPr>
      <w:r w:rsidRPr="5CA6643E">
        <w:rPr>
          <w:rFonts w:eastAsia="Times New Roman"/>
          <w:sz w:val="24"/>
          <w:szCs w:val="24"/>
        </w:rPr>
        <w:t>[</w:t>
      </w:r>
      <w:r w:rsidRPr="5CA6643E">
        <w:rPr>
          <w:rFonts w:eastAsia="Times New Roman"/>
          <w:sz w:val="24"/>
          <w:szCs w:val="24"/>
          <w:highlight w:val="yellow"/>
        </w:rPr>
        <w:t>Insert project period of performance</w:t>
      </w:r>
      <w:r w:rsidRPr="5CA6643E">
        <w:rPr>
          <w:rFonts w:eastAsia="Times New Roman"/>
          <w:sz w:val="24"/>
          <w:szCs w:val="24"/>
        </w:rPr>
        <w:t>]</w:t>
      </w:r>
    </w:p>
    <w:p w:rsidRPr="00E41CFC" w:rsidR="00804FEE" w:rsidP="3B11ED90" w:rsidRDefault="006B3A16" w14:paraId="5F59E390" w14:textId="6C85E403">
      <w:pPr>
        <w:jc w:val="center"/>
        <w:rPr>
          <w:rFonts w:cstheme="minorHAnsi"/>
          <w:b/>
          <w:bCs/>
        </w:rPr>
      </w:pPr>
      <w:r w:rsidRPr="00E41CFC">
        <w:rPr>
          <w:rFonts w:eastAsia="Times New Roman" w:cstheme="minorHAnsi"/>
          <w:b/>
          <w:bCs/>
          <w:sz w:val="24"/>
          <w:szCs w:val="24"/>
        </w:rPr>
        <w:t>Budget Narrative</w:t>
      </w:r>
    </w:p>
    <w:p w:rsidRPr="00E41CFC" w:rsidR="00804FEE" w:rsidP="3B11ED90" w:rsidRDefault="5A8AAE5B" w14:paraId="0DA1B0BB" w14:textId="5F8ACB4B">
      <w:pPr>
        <w:jc w:val="center"/>
        <w:rPr>
          <w:rFonts w:cstheme="minorHAnsi"/>
        </w:rPr>
      </w:pPr>
      <w:r w:rsidRPr="00E41CFC">
        <w:rPr>
          <w:rFonts w:eastAsia="Times New Roman" w:cstheme="minorHAnsi"/>
          <w:sz w:val="24"/>
          <w:szCs w:val="24"/>
        </w:rPr>
        <w:t xml:space="preserve"> </w:t>
      </w:r>
    </w:p>
    <w:p w:rsidRPr="00E41CFC" w:rsidR="00804FEE" w:rsidP="00ED1075" w:rsidRDefault="00ED1075" w14:paraId="58BE6B74" w14:textId="4CD558D8">
      <w:pPr>
        <w:pStyle w:val="Heading1"/>
        <w:shd w:val="clear" w:color="auto" w:fill="E7E6E6" w:themeFill="background2"/>
        <w:tabs>
          <w:tab w:val="left" w:pos="720"/>
        </w:tabs>
        <w:rPr>
          <w:rFonts w:asciiTheme="minorHAnsi" w:hAnsiTheme="minorHAnsi" w:cstheme="minorHAnsi"/>
          <w:color w:val="auto"/>
        </w:rPr>
      </w:pPr>
      <w:r w:rsidRPr="00E41CFC">
        <w:rPr>
          <w:rFonts w:eastAsia="Times New Roman" w:asciiTheme="minorHAnsi" w:hAnsiTheme="minorHAnsi" w:cstheme="minorHAnsi"/>
          <w:color w:val="auto"/>
          <w:sz w:val="24"/>
          <w:szCs w:val="24"/>
        </w:rPr>
        <w:t>DIRECT LABOR AND EXPENSES</w:t>
      </w:r>
    </w:p>
    <w:p w:rsidRPr="00E41CFC" w:rsidR="00804FEE" w:rsidRDefault="5A8AAE5B" w14:paraId="0F064ED8" w14:textId="1D41CD22">
      <w:pPr>
        <w:rPr>
          <w:rFonts w:cstheme="minorHAnsi"/>
        </w:rPr>
      </w:pPr>
      <w:r w:rsidRPr="00E41CFC">
        <w:rPr>
          <w:rFonts w:eastAsia="Times New Roman" w:cstheme="minorHAnsi"/>
          <w:b/>
          <w:bCs/>
          <w:sz w:val="24"/>
          <w:szCs w:val="24"/>
        </w:rPr>
        <w:t xml:space="preserve"> </w:t>
      </w:r>
    </w:p>
    <w:p w:rsidR="002A7E87" w:rsidP="00E50193" w:rsidRDefault="5A8AAE5B" w14:paraId="100EE55C" w14:textId="77777777">
      <w:pPr>
        <w:rPr>
          <w:rFonts w:cstheme="minorHAnsi"/>
          <w:sz w:val="24"/>
          <w:szCs w:val="24"/>
        </w:rPr>
      </w:pPr>
      <w:r w:rsidRPr="00E41CFC">
        <w:rPr>
          <w:rFonts w:eastAsia="Times New Roman" w:cstheme="minorHAnsi"/>
          <w:b/>
          <w:bCs/>
          <w:sz w:val="24"/>
          <w:szCs w:val="24"/>
        </w:rPr>
        <w:t>Personnel</w:t>
      </w:r>
      <w:r w:rsidR="00E50193">
        <w:rPr>
          <w:rFonts w:cstheme="minorHAnsi"/>
        </w:rPr>
        <w:tab/>
      </w:r>
      <w:r w:rsidR="00E50193">
        <w:rPr>
          <w:rFonts w:cstheme="minorHAnsi"/>
        </w:rPr>
        <w:tab/>
      </w:r>
      <w:r w:rsidR="00E50193">
        <w:rPr>
          <w:rFonts w:cstheme="minorHAnsi"/>
        </w:rPr>
        <w:tab/>
      </w:r>
      <w:r w:rsidR="00E50193">
        <w:rPr>
          <w:rFonts w:cstheme="minorHAnsi"/>
        </w:rPr>
        <w:tab/>
      </w:r>
      <w:r w:rsidR="00E50193">
        <w:rPr>
          <w:rFonts w:cstheme="minorHAnsi"/>
        </w:rPr>
        <w:tab/>
      </w:r>
      <w:r w:rsidR="00E50193">
        <w:rPr>
          <w:rFonts w:cstheme="minorHAnsi"/>
        </w:rPr>
        <w:tab/>
      </w:r>
      <w:r w:rsidR="00E50193">
        <w:rPr>
          <w:rFonts w:cstheme="minorHAnsi"/>
        </w:rPr>
        <w:tab/>
      </w:r>
      <w:r w:rsidRPr="00E50193" w:rsidR="00E50193">
        <w:rPr>
          <w:rFonts w:cstheme="minorHAnsi"/>
          <w:b/>
          <w:bCs/>
        </w:rPr>
        <w:tab/>
      </w:r>
      <w:r w:rsidRPr="00E50193" w:rsidR="00E50193">
        <w:rPr>
          <w:rFonts w:cstheme="minorHAnsi"/>
          <w:b/>
          <w:bCs/>
          <w:sz w:val="24"/>
          <w:szCs w:val="24"/>
        </w:rPr>
        <w:t>Subtotal: $</w:t>
      </w:r>
      <w:r w:rsidRPr="00B4503C" w:rsidR="00B4503C">
        <w:rPr>
          <w:rFonts w:eastAsia="Times New Roman" w:cstheme="minorHAnsi"/>
          <w:sz w:val="24"/>
          <w:szCs w:val="24"/>
          <w:highlight w:val="yellow"/>
        </w:rPr>
        <w:t xml:space="preserve"> </w:t>
      </w:r>
      <w:r w:rsidRPr="00CA25F1" w:rsidR="00B4503C">
        <w:rPr>
          <w:rFonts w:eastAsia="Times New Roman" w:cstheme="minorHAnsi"/>
          <w:sz w:val="24"/>
          <w:szCs w:val="24"/>
          <w:highlight w:val="yellow"/>
        </w:rPr>
        <w:t>XX,XXX.XX</w:t>
      </w:r>
      <w:r w:rsidRPr="00E50193" w:rsidR="00711217">
        <w:rPr>
          <w:rFonts w:cstheme="minorHAnsi"/>
          <w:sz w:val="24"/>
          <w:szCs w:val="24"/>
        </w:rPr>
        <w:tab/>
      </w:r>
    </w:p>
    <w:p w:rsidRPr="002A7E87" w:rsidR="00804FEE" w:rsidP="15650669" w:rsidRDefault="002A7E87" w14:paraId="24433870" w14:textId="6D55626C">
      <w:pPr>
        <w:jc w:val="both"/>
        <w:rPr>
          <w:i/>
          <w:iCs/>
        </w:rPr>
      </w:pPr>
      <w:r w:rsidRPr="15650669">
        <w:rPr>
          <w:rFonts w:eastAsia="Times New Roman"/>
          <w:i/>
          <w:iCs/>
        </w:rPr>
        <w:t xml:space="preserve">Personnel included in NACCHO budgets are subject to federal caps on salary. In line with NACCHO’s cooperative agreement with the CDC, no federal funds can be used to pay the salary of an individual at a rate in excess of the rates included in the Executive Level II </w:t>
      </w:r>
      <w:proofErr w:type="spellStart"/>
      <w:r w:rsidRPr="15650669">
        <w:rPr>
          <w:rFonts w:eastAsia="Times New Roman"/>
          <w:i/>
          <w:iCs/>
        </w:rPr>
        <w:t>payscale</w:t>
      </w:r>
      <w:proofErr w:type="spellEnd"/>
      <w:r w:rsidRPr="15650669">
        <w:rPr>
          <w:rFonts w:eastAsia="Times New Roman"/>
          <w:i/>
          <w:iCs/>
        </w:rPr>
        <w:t>. The 202</w:t>
      </w:r>
      <w:r w:rsidRPr="15650669" w:rsidR="0E6CFF3A">
        <w:rPr>
          <w:rFonts w:eastAsia="Times New Roman"/>
          <w:i/>
          <w:iCs/>
        </w:rPr>
        <w:t>3</w:t>
      </w:r>
      <w:r w:rsidRPr="15650669">
        <w:rPr>
          <w:rFonts w:eastAsia="Times New Roman"/>
          <w:i/>
          <w:iCs/>
        </w:rPr>
        <w:t xml:space="preserve"> cap on Senior Executive salaries is $2</w:t>
      </w:r>
      <w:r w:rsidRPr="15650669" w:rsidR="17F7E634">
        <w:rPr>
          <w:rFonts w:eastAsia="Times New Roman"/>
          <w:i/>
          <w:iCs/>
        </w:rPr>
        <w:t>12</w:t>
      </w:r>
      <w:r w:rsidRPr="15650669">
        <w:rPr>
          <w:rFonts w:eastAsia="Times New Roman"/>
          <w:i/>
          <w:iCs/>
        </w:rPr>
        <w:t>,</w:t>
      </w:r>
      <w:r w:rsidRPr="15650669" w:rsidR="68CFA9DB">
        <w:rPr>
          <w:rFonts w:eastAsia="Times New Roman"/>
          <w:i/>
          <w:iCs/>
        </w:rPr>
        <w:t>1</w:t>
      </w:r>
      <w:r w:rsidRPr="15650669">
        <w:rPr>
          <w:rFonts w:eastAsia="Times New Roman"/>
          <w:i/>
          <w:iCs/>
        </w:rPr>
        <w:t>00 annually (i.e., $1</w:t>
      </w:r>
      <w:r w:rsidRPr="15650669" w:rsidR="2F086EBA">
        <w:rPr>
          <w:rFonts w:eastAsia="Times New Roman"/>
          <w:i/>
          <w:iCs/>
        </w:rPr>
        <w:t>7</w:t>
      </w:r>
      <w:r w:rsidRPr="15650669">
        <w:rPr>
          <w:rFonts w:eastAsia="Times New Roman"/>
          <w:i/>
          <w:iCs/>
        </w:rPr>
        <w:t>,</w:t>
      </w:r>
      <w:r w:rsidRPr="15650669" w:rsidR="067A518F">
        <w:rPr>
          <w:rFonts w:eastAsia="Times New Roman"/>
          <w:i/>
          <w:iCs/>
        </w:rPr>
        <w:t>6</w:t>
      </w:r>
      <w:r w:rsidRPr="15650669">
        <w:rPr>
          <w:rFonts w:eastAsia="Times New Roman"/>
          <w:i/>
          <w:iCs/>
        </w:rPr>
        <w:t>75 monthly, $</w:t>
      </w:r>
      <w:r w:rsidRPr="15650669" w:rsidR="35E8B2DA">
        <w:rPr>
          <w:rFonts w:eastAsia="Times New Roman"/>
          <w:i/>
          <w:iCs/>
        </w:rPr>
        <w:t>102</w:t>
      </w:r>
      <w:r w:rsidRPr="15650669">
        <w:rPr>
          <w:rFonts w:eastAsia="Times New Roman"/>
          <w:i/>
          <w:iCs/>
        </w:rPr>
        <w:t xml:space="preserve"> hourly). Note that the salary rate limitation does not restrict the salary that an entity may pay an individual working under a federal contract or order; it merely limits the portion of that salary that may be paid with federal funds.</w:t>
      </w:r>
      <w:r>
        <w:tab/>
      </w:r>
      <w:r>
        <w:tab/>
      </w:r>
      <w:r>
        <w:tab/>
      </w:r>
    </w:p>
    <w:tbl>
      <w:tblPr>
        <w:tblW w:w="9440" w:type="dxa"/>
        <w:tblLayout w:type="fixed"/>
        <w:tblLook w:val="06A0" w:firstRow="1" w:lastRow="0" w:firstColumn="1" w:lastColumn="0" w:noHBand="1" w:noVBand="1"/>
      </w:tblPr>
      <w:tblGrid>
        <w:gridCol w:w="2870"/>
        <w:gridCol w:w="3420"/>
        <w:gridCol w:w="1080"/>
        <w:gridCol w:w="1080"/>
        <w:gridCol w:w="990"/>
      </w:tblGrid>
      <w:tr w:rsidRPr="00391936" w:rsidR="0029326B" w:rsidTr="00D300B3" w14:paraId="51E06084" w14:textId="77777777">
        <w:trPr>
          <w:trHeight w:val="754"/>
        </w:trPr>
        <w:tc>
          <w:tcPr>
            <w:tcW w:w="2870" w:type="dxa"/>
            <w:tcBorders>
              <w:top w:val="single" w:color="auto" w:sz="8" w:space="0"/>
              <w:left w:val="single" w:color="auto" w:sz="8" w:space="0"/>
              <w:bottom w:val="single" w:color="auto" w:sz="8" w:space="0"/>
              <w:right w:val="single" w:color="auto" w:sz="8" w:space="0"/>
            </w:tcBorders>
          </w:tcPr>
          <w:p w:rsidRPr="00207793" w:rsidR="0029326B" w:rsidP="00D300B3" w:rsidRDefault="0029326B" w14:paraId="685D6C69" w14:textId="119B28BA">
            <w:pPr>
              <w:jc w:val="both"/>
              <w:rPr>
                <w:rFonts w:cstheme="minorHAnsi"/>
              </w:rPr>
            </w:pPr>
            <w:r w:rsidRPr="009F586E">
              <w:rPr>
                <w:rFonts w:eastAsia="Times New Roman" w:cstheme="minorHAnsi"/>
                <w:b/>
                <w:bCs/>
              </w:rPr>
              <w:t xml:space="preserve">Staff Name and </w:t>
            </w:r>
            <w:r w:rsidR="00CA49E6">
              <w:rPr>
                <w:rFonts w:eastAsia="Times New Roman" w:cstheme="minorHAnsi"/>
                <w:b/>
                <w:bCs/>
              </w:rPr>
              <w:t>Position</w:t>
            </w:r>
            <w:r w:rsidR="00207793">
              <w:rPr>
                <w:rFonts w:eastAsia="Times New Roman" w:cstheme="minorHAnsi"/>
                <w:b/>
                <w:bCs/>
              </w:rPr>
              <w:t xml:space="preserve">: </w:t>
            </w:r>
            <w:r w:rsidRPr="002E1CB2" w:rsidR="00207793">
              <w:rPr>
                <w:rFonts w:eastAsia="Times New Roman" w:cstheme="minorHAnsi"/>
                <w:i/>
                <w:iCs/>
              </w:rPr>
              <w:t xml:space="preserve">List each staff member’s name and </w:t>
            </w:r>
            <w:r w:rsidRPr="002E1CB2" w:rsidR="00CA49E6">
              <w:rPr>
                <w:rFonts w:eastAsia="Times New Roman" w:cstheme="minorHAnsi"/>
                <w:i/>
                <w:iCs/>
              </w:rPr>
              <w:t>position</w:t>
            </w:r>
            <w:r w:rsidRPr="002E1CB2" w:rsidR="00207793">
              <w:rPr>
                <w:rFonts w:eastAsia="Times New Roman" w:cstheme="minorHAnsi"/>
                <w:i/>
                <w:iCs/>
              </w:rPr>
              <w:t xml:space="preserve"> (including any to be hired) on a separate line.</w:t>
            </w:r>
          </w:p>
        </w:tc>
        <w:tc>
          <w:tcPr>
            <w:tcW w:w="3420" w:type="dxa"/>
            <w:tcBorders>
              <w:top w:val="single" w:color="auto" w:sz="8" w:space="0"/>
              <w:left w:val="single" w:color="auto" w:sz="8" w:space="0"/>
              <w:bottom w:val="single" w:color="auto" w:sz="8" w:space="0"/>
              <w:right w:val="single" w:color="auto" w:sz="8" w:space="0"/>
            </w:tcBorders>
          </w:tcPr>
          <w:p w:rsidRPr="009F586E" w:rsidR="0029326B" w:rsidP="00D300B3" w:rsidRDefault="0029326B" w14:paraId="6179A781" w14:textId="328A5143">
            <w:pPr>
              <w:jc w:val="both"/>
              <w:rPr>
                <w:rFonts w:eastAsia="Times New Roman" w:cstheme="minorHAnsi"/>
                <w:b/>
                <w:bCs/>
              </w:rPr>
            </w:pPr>
            <w:r w:rsidRPr="009F586E">
              <w:rPr>
                <w:rFonts w:eastAsia="Times New Roman" w:cstheme="minorHAnsi"/>
                <w:b/>
                <w:bCs/>
              </w:rPr>
              <w:t>Job Functions</w:t>
            </w:r>
            <w:r w:rsidRPr="009F586E" w:rsidR="00391936">
              <w:rPr>
                <w:rFonts w:eastAsia="Times New Roman" w:cstheme="minorHAnsi"/>
                <w:b/>
                <w:bCs/>
              </w:rPr>
              <w:t xml:space="preserve">: </w:t>
            </w:r>
            <w:r w:rsidRPr="002E1CB2" w:rsidR="00391936">
              <w:rPr>
                <w:rFonts w:eastAsia="Times New Roman" w:cstheme="minorHAnsi"/>
                <w:i/>
                <w:iCs/>
              </w:rPr>
              <w:t>Include a short description of each staff member’s role in the project and key job functions.</w:t>
            </w:r>
          </w:p>
        </w:tc>
        <w:tc>
          <w:tcPr>
            <w:tcW w:w="1080" w:type="dxa"/>
            <w:tcBorders>
              <w:top w:val="single" w:color="auto" w:sz="8" w:space="0"/>
              <w:left w:val="single" w:color="auto" w:sz="8" w:space="0"/>
              <w:bottom w:val="single" w:color="auto" w:sz="8" w:space="0"/>
              <w:right w:val="single" w:color="auto" w:sz="8" w:space="0"/>
            </w:tcBorders>
          </w:tcPr>
          <w:p w:rsidRPr="009F586E" w:rsidR="0029326B" w:rsidP="00D300B3" w:rsidRDefault="0029326B" w14:paraId="591B1B7C" w14:textId="21F1179F">
            <w:pPr>
              <w:jc w:val="both"/>
              <w:rPr>
                <w:rFonts w:eastAsia="Times New Roman" w:cstheme="minorHAnsi"/>
                <w:b/>
                <w:bCs/>
              </w:rPr>
            </w:pPr>
            <w:r w:rsidRPr="009F586E">
              <w:rPr>
                <w:rFonts w:eastAsia="Times New Roman" w:cstheme="minorHAnsi"/>
                <w:b/>
                <w:bCs/>
              </w:rPr>
              <w:t>Annual Salary</w:t>
            </w:r>
          </w:p>
        </w:tc>
        <w:tc>
          <w:tcPr>
            <w:tcW w:w="1080" w:type="dxa"/>
            <w:tcBorders>
              <w:top w:val="single" w:color="auto" w:sz="8" w:space="0"/>
              <w:left w:val="single" w:color="auto" w:sz="8" w:space="0"/>
              <w:bottom w:val="single" w:color="auto" w:sz="8" w:space="0"/>
              <w:right w:val="single" w:color="auto" w:sz="8" w:space="0"/>
            </w:tcBorders>
          </w:tcPr>
          <w:p w:rsidRPr="00207793" w:rsidR="0029326B" w:rsidP="00D300B3" w:rsidRDefault="00207793" w14:paraId="1E4D0C28" w14:textId="3A1AE3F4">
            <w:pPr>
              <w:jc w:val="both"/>
              <w:rPr>
                <w:rFonts w:cstheme="minorHAnsi"/>
              </w:rPr>
            </w:pPr>
            <w:r>
              <w:rPr>
                <w:rFonts w:eastAsia="Times New Roman" w:cstheme="minorHAnsi"/>
                <w:b/>
                <w:bCs/>
              </w:rPr>
              <w:t xml:space="preserve">% </w:t>
            </w:r>
            <w:r w:rsidRPr="009F586E" w:rsidR="0029326B">
              <w:rPr>
                <w:rFonts w:eastAsia="Times New Roman" w:cstheme="minorHAnsi"/>
                <w:b/>
                <w:bCs/>
              </w:rPr>
              <w:t>Time</w:t>
            </w:r>
            <w:r>
              <w:rPr>
                <w:rFonts w:eastAsia="Times New Roman" w:cstheme="minorHAnsi"/>
                <w:b/>
                <w:bCs/>
              </w:rPr>
              <w:t xml:space="preserve"> </w:t>
            </w:r>
            <w:r w:rsidRPr="002E1CB2">
              <w:rPr>
                <w:rFonts w:eastAsia="Times New Roman" w:cstheme="minorHAnsi"/>
                <w:i/>
                <w:iCs/>
              </w:rPr>
              <w:t>(on project)</w:t>
            </w:r>
          </w:p>
        </w:tc>
        <w:tc>
          <w:tcPr>
            <w:tcW w:w="990" w:type="dxa"/>
            <w:tcBorders>
              <w:top w:val="single" w:color="auto" w:sz="8" w:space="0"/>
              <w:left w:val="single" w:color="auto" w:sz="8" w:space="0"/>
              <w:bottom w:val="single" w:color="auto" w:sz="8" w:space="0"/>
              <w:right w:val="single" w:color="auto" w:sz="8" w:space="0"/>
            </w:tcBorders>
          </w:tcPr>
          <w:p w:rsidRPr="009F586E" w:rsidR="0029326B" w:rsidP="00D300B3" w:rsidRDefault="00207793" w14:paraId="6F6A5D03" w14:textId="32F27C22">
            <w:pPr>
              <w:jc w:val="both"/>
              <w:rPr>
                <w:rFonts w:cstheme="minorHAnsi"/>
              </w:rPr>
            </w:pPr>
            <w:r>
              <w:rPr>
                <w:rFonts w:eastAsia="Times New Roman" w:cstheme="minorHAnsi"/>
                <w:b/>
                <w:bCs/>
              </w:rPr>
              <w:t xml:space="preserve"># </w:t>
            </w:r>
            <w:r w:rsidRPr="009F586E" w:rsidR="0029326B">
              <w:rPr>
                <w:rFonts w:eastAsia="Times New Roman" w:cstheme="minorHAnsi"/>
                <w:b/>
                <w:bCs/>
              </w:rPr>
              <w:t>Months</w:t>
            </w:r>
            <w:r>
              <w:rPr>
                <w:rFonts w:eastAsia="Times New Roman" w:cstheme="minorHAnsi"/>
                <w:b/>
                <w:bCs/>
              </w:rPr>
              <w:t xml:space="preserve"> </w:t>
            </w:r>
            <w:r w:rsidRPr="002E1CB2">
              <w:rPr>
                <w:rFonts w:eastAsia="Times New Roman" w:cstheme="minorHAnsi"/>
                <w:i/>
                <w:iCs/>
              </w:rPr>
              <w:t>(on project)</w:t>
            </w:r>
          </w:p>
        </w:tc>
      </w:tr>
      <w:tr w:rsidRPr="00E41CFC" w:rsidR="0029326B" w:rsidTr="00D300B3" w14:paraId="553894AB" w14:textId="77777777">
        <w:tc>
          <w:tcPr>
            <w:tcW w:w="2870" w:type="dxa"/>
            <w:tcBorders>
              <w:top w:val="single" w:color="auto" w:sz="8" w:space="0"/>
              <w:left w:val="single" w:color="auto" w:sz="8" w:space="0"/>
              <w:bottom w:val="single" w:color="auto" w:sz="8" w:space="0"/>
              <w:right w:val="single" w:color="auto" w:sz="8" w:space="0"/>
            </w:tcBorders>
          </w:tcPr>
          <w:p w:rsidRPr="009F586E" w:rsidR="0029326B" w:rsidRDefault="0029326B" w14:paraId="7A277A3B" w14:textId="5D7197D1">
            <w:pPr>
              <w:rPr>
                <w:rFonts w:cstheme="minorHAnsi"/>
              </w:rPr>
            </w:pPr>
          </w:p>
        </w:tc>
        <w:tc>
          <w:tcPr>
            <w:tcW w:w="3420" w:type="dxa"/>
            <w:tcBorders>
              <w:top w:val="single" w:color="auto" w:sz="8" w:space="0"/>
              <w:left w:val="single" w:color="auto" w:sz="8" w:space="0"/>
              <w:bottom w:val="single" w:color="auto" w:sz="8" w:space="0"/>
              <w:right w:val="single" w:color="auto" w:sz="8" w:space="0"/>
            </w:tcBorders>
          </w:tcPr>
          <w:p w:rsidRPr="009F586E" w:rsidR="0029326B" w:rsidP="3B11ED90" w:rsidRDefault="0029326B" w14:paraId="10EFDEA0" w14:textId="77777777">
            <w:pPr>
              <w:rPr>
                <w:rFonts w:eastAsia="Times New Roman" w:cstheme="minorHAnsi"/>
              </w:rPr>
            </w:pPr>
          </w:p>
        </w:tc>
        <w:tc>
          <w:tcPr>
            <w:tcW w:w="1080" w:type="dxa"/>
            <w:tcBorders>
              <w:top w:val="single" w:color="auto" w:sz="8" w:space="0"/>
              <w:left w:val="single" w:color="auto" w:sz="8" w:space="0"/>
              <w:bottom w:val="single" w:color="auto" w:sz="8" w:space="0"/>
              <w:right w:val="single" w:color="auto" w:sz="8" w:space="0"/>
            </w:tcBorders>
          </w:tcPr>
          <w:p w:rsidRPr="009F586E" w:rsidR="0029326B" w:rsidP="3B11ED90" w:rsidRDefault="0029326B" w14:paraId="53C74676" w14:textId="21F00B57">
            <w:pPr>
              <w:rPr>
                <w:rFonts w:eastAsia="Times New Roman" w:cstheme="minorHAnsi"/>
              </w:rPr>
            </w:pPr>
          </w:p>
        </w:tc>
        <w:tc>
          <w:tcPr>
            <w:tcW w:w="1080" w:type="dxa"/>
            <w:tcBorders>
              <w:top w:val="single" w:color="auto" w:sz="8" w:space="0"/>
              <w:left w:val="single" w:color="auto" w:sz="8" w:space="0"/>
              <w:bottom w:val="single" w:color="auto" w:sz="8" w:space="0"/>
              <w:right w:val="single" w:color="auto" w:sz="8" w:space="0"/>
            </w:tcBorders>
          </w:tcPr>
          <w:p w:rsidRPr="009F586E" w:rsidR="0029326B" w:rsidP="3B11ED90" w:rsidRDefault="0029326B" w14:paraId="24380846" w14:textId="4D9F613F">
            <w:pPr>
              <w:rPr>
                <w:rFonts w:eastAsia="Times New Roman" w:cstheme="minorHAnsi"/>
              </w:rPr>
            </w:pPr>
          </w:p>
        </w:tc>
        <w:tc>
          <w:tcPr>
            <w:tcW w:w="990" w:type="dxa"/>
            <w:tcBorders>
              <w:top w:val="single" w:color="auto" w:sz="8" w:space="0"/>
              <w:left w:val="single" w:color="auto" w:sz="8" w:space="0"/>
              <w:bottom w:val="single" w:color="auto" w:sz="8" w:space="0"/>
              <w:right w:val="single" w:color="auto" w:sz="8" w:space="0"/>
            </w:tcBorders>
          </w:tcPr>
          <w:p w:rsidRPr="009F586E" w:rsidR="0029326B" w:rsidP="3B11ED90" w:rsidRDefault="0029326B" w14:paraId="41BB40AB" w14:textId="55747C43">
            <w:pPr>
              <w:rPr>
                <w:rFonts w:eastAsia="Times New Roman" w:cstheme="minorHAnsi"/>
              </w:rPr>
            </w:pPr>
          </w:p>
        </w:tc>
      </w:tr>
      <w:tr w:rsidRPr="00E41CFC" w:rsidR="0029326B" w:rsidTr="00D300B3" w14:paraId="2A3B7F74" w14:textId="77777777">
        <w:tc>
          <w:tcPr>
            <w:tcW w:w="2870" w:type="dxa"/>
            <w:tcBorders>
              <w:top w:val="single" w:color="auto" w:sz="8" w:space="0"/>
              <w:left w:val="single" w:color="auto" w:sz="8" w:space="0"/>
              <w:bottom w:val="single" w:color="auto" w:sz="8" w:space="0"/>
              <w:right w:val="single" w:color="auto" w:sz="8" w:space="0"/>
            </w:tcBorders>
          </w:tcPr>
          <w:p w:rsidRPr="009F586E" w:rsidR="0029326B" w:rsidP="3B11ED90" w:rsidRDefault="0029326B" w14:paraId="0F360B63" w14:textId="77777777">
            <w:pPr>
              <w:pStyle w:val="Heading2"/>
              <w:rPr>
                <w:rFonts w:eastAsia="Times New Roman" w:asciiTheme="minorHAnsi" w:hAnsiTheme="minorHAnsi" w:cstheme="minorHAnsi"/>
                <w:sz w:val="22"/>
                <w:szCs w:val="22"/>
              </w:rPr>
            </w:pPr>
          </w:p>
        </w:tc>
        <w:tc>
          <w:tcPr>
            <w:tcW w:w="3420" w:type="dxa"/>
            <w:tcBorders>
              <w:top w:val="single" w:color="auto" w:sz="8" w:space="0"/>
              <w:left w:val="single" w:color="auto" w:sz="8" w:space="0"/>
              <w:bottom w:val="single" w:color="auto" w:sz="8" w:space="0"/>
              <w:right w:val="single" w:color="auto" w:sz="8" w:space="0"/>
            </w:tcBorders>
          </w:tcPr>
          <w:p w:rsidRPr="009F586E" w:rsidR="0029326B" w:rsidP="3B11ED90" w:rsidRDefault="0029326B" w14:paraId="5D7D2406" w14:textId="77777777">
            <w:pPr>
              <w:rPr>
                <w:rFonts w:eastAsia="Times New Roman" w:cstheme="minorHAnsi"/>
              </w:rPr>
            </w:pPr>
          </w:p>
        </w:tc>
        <w:tc>
          <w:tcPr>
            <w:tcW w:w="1080" w:type="dxa"/>
            <w:tcBorders>
              <w:top w:val="single" w:color="auto" w:sz="8" w:space="0"/>
              <w:left w:val="single" w:color="auto" w:sz="8" w:space="0"/>
              <w:bottom w:val="single" w:color="auto" w:sz="8" w:space="0"/>
              <w:right w:val="single" w:color="auto" w:sz="8" w:space="0"/>
            </w:tcBorders>
          </w:tcPr>
          <w:p w:rsidRPr="009F586E" w:rsidR="0029326B" w:rsidP="3B11ED90" w:rsidRDefault="0029326B" w14:paraId="275F8B97" w14:textId="6787BD7C">
            <w:pPr>
              <w:rPr>
                <w:rFonts w:eastAsia="Times New Roman" w:cstheme="minorHAnsi"/>
              </w:rPr>
            </w:pPr>
          </w:p>
        </w:tc>
        <w:tc>
          <w:tcPr>
            <w:tcW w:w="1080" w:type="dxa"/>
            <w:tcBorders>
              <w:top w:val="single" w:color="auto" w:sz="8" w:space="0"/>
              <w:left w:val="single" w:color="auto" w:sz="8" w:space="0"/>
              <w:bottom w:val="single" w:color="auto" w:sz="8" w:space="0"/>
              <w:right w:val="single" w:color="auto" w:sz="8" w:space="0"/>
            </w:tcBorders>
          </w:tcPr>
          <w:p w:rsidRPr="009F586E" w:rsidR="0029326B" w:rsidP="3B11ED90" w:rsidRDefault="0029326B" w14:paraId="177AE34B" w14:textId="77777777">
            <w:pPr>
              <w:rPr>
                <w:rFonts w:eastAsia="Times New Roman" w:cstheme="minorHAnsi"/>
              </w:rPr>
            </w:pPr>
          </w:p>
        </w:tc>
        <w:tc>
          <w:tcPr>
            <w:tcW w:w="990" w:type="dxa"/>
            <w:tcBorders>
              <w:top w:val="single" w:color="auto" w:sz="8" w:space="0"/>
              <w:left w:val="single" w:color="auto" w:sz="8" w:space="0"/>
              <w:bottom w:val="single" w:color="auto" w:sz="8" w:space="0"/>
              <w:right w:val="single" w:color="auto" w:sz="8" w:space="0"/>
            </w:tcBorders>
          </w:tcPr>
          <w:p w:rsidRPr="009F586E" w:rsidR="0029326B" w:rsidP="3B11ED90" w:rsidRDefault="0029326B" w14:paraId="606E7A01" w14:textId="77777777">
            <w:pPr>
              <w:rPr>
                <w:rFonts w:eastAsia="Times New Roman" w:cstheme="minorHAnsi"/>
              </w:rPr>
            </w:pPr>
          </w:p>
        </w:tc>
      </w:tr>
      <w:tr w:rsidRPr="00E41CFC" w:rsidR="0029326B" w:rsidTr="00D300B3" w14:paraId="0A4DA818" w14:textId="77777777">
        <w:tc>
          <w:tcPr>
            <w:tcW w:w="2870" w:type="dxa"/>
            <w:tcBorders>
              <w:top w:val="single" w:color="auto" w:sz="8" w:space="0"/>
              <w:left w:val="single" w:color="auto" w:sz="8" w:space="0"/>
              <w:bottom w:val="single" w:color="auto" w:sz="8" w:space="0"/>
              <w:right w:val="single" w:color="auto" w:sz="8" w:space="0"/>
            </w:tcBorders>
          </w:tcPr>
          <w:p w:rsidRPr="009F586E" w:rsidR="0029326B" w:rsidP="3B11ED90" w:rsidRDefault="0029326B" w14:paraId="22E528C9" w14:textId="77777777">
            <w:pPr>
              <w:pStyle w:val="Heading2"/>
              <w:rPr>
                <w:rFonts w:eastAsia="Times New Roman" w:asciiTheme="minorHAnsi" w:hAnsiTheme="minorHAnsi" w:cstheme="minorHAnsi"/>
                <w:sz w:val="22"/>
                <w:szCs w:val="22"/>
              </w:rPr>
            </w:pPr>
          </w:p>
        </w:tc>
        <w:tc>
          <w:tcPr>
            <w:tcW w:w="3420" w:type="dxa"/>
            <w:tcBorders>
              <w:top w:val="single" w:color="auto" w:sz="8" w:space="0"/>
              <w:left w:val="single" w:color="auto" w:sz="8" w:space="0"/>
              <w:bottom w:val="single" w:color="auto" w:sz="8" w:space="0"/>
              <w:right w:val="single" w:color="auto" w:sz="8" w:space="0"/>
            </w:tcBorders>
          </w:tcPr>
          <w:p w:rsidRPr="009F586E" w:rsidR="0029326B" w:rsidP="3B11ED90" w:rsidRDefault="0029326B" w14:paraId="2FB96DCD" w14:textId="77777777">
            <w:pPr>
              <w:rPr>
                <w:rFonts w:eastAsia="Times New Roman" w:cstheme="minorHAnsi"/>
              </w:rPr>
            </w:pPr>
          </w:p>
        </w:tc>
        <w:tc>
          <w:tcPr>
            <w:tcW w:w="1080" w:type="dxa"/>
            <w:tcBorders>
              <w:top w:val="single" w:color="auto" w:sz="8" w:space="0"/>
              <w:left w:val="single" w:color="auto" w:sz="8" w:space="0"/>
              <w:bottom w:val="single" w:color="auto" w:sz="8" w:space="0"/>
              <w:right w:val="single" w:color="auto" w:sz="8" w:space="0"/>
            </w:tcBorders>
          </w:tcPr>
          <w:p w:rsidRPr="009F586E" w:rsidR="0029326B" w:rsidP="3B11ED90" w:rsidRDefault="0029326B" w14:paraId="4C5A7266" w14:textId="4EABCBE2">
            <w:pPr>
              <w:rPr>
                <w:rFonts w:eastAsia="Times New Roman" w:cstheme="minorHAnsi"/>
              </w:rPr>
            </w:pPr>
          </w:p>
        </w:tc>
        <w:tc>
          <w:tcPr>
            <w:tcW w:w="1080" w:type="dxa"/>
            <w:tcBorders>
              <w:top w:val="single" w:color="auto" w:sz="8" w:space="0"/>
              <w:left w:val="single" w:color="auto" w:sz="8" w:space="0"/>
              <w:bottom w:val="single" w:color="auto" w:sz="8" w:space="0"/>
              <w:right w:val="single" w:color="auto" w:sz="8" w:space="0"/>
            </w:tcBorders>
          </w:tcPr>
          <w:p w:rsidRPr="009F586E" w:rsidR="0029326B" w:rsidP="3B11ED90" w:rsidRDefault="0029326B" w14:paraId="44E3828E" w14:textId="77777777">
            <w:pPr>
              <w:rPr>
                <w:rFonts w:eastAsia="Times New Roman" w:cstheme="minorHAnsi"/>
              </w:rPr>
            </w:pPr>
          </w:p>
        </w:tc>
        <w:tc>
          <w:tcPr>
            <w:tcW w:w="990" w:type="dxa"/>
            <w:tcBorders>
              <w:top w:val="single" w:color="auto" w:sz="8" w:space="0"/>
              <w:left w:val="single" w:color="auto" w:sz="8" w:space="0"/>
              <w:bottom w:val="single" w:color="auto" w:sz="8" w:space="0"/>
              <w:right w:val="single" w:color="auto" w:sz="8" w:space="0"/>
            </w:tcBorders>
          </w:tcPr>
          <w:p w:rsidRPr="009F586E" w:rsidR="0029326B" w:rsidP="3B11ED90" w:rsidRDefault="0029326B" w14:paraId="671450B5" w14:textId="77777777">
            <w:pPr>
              <w:rPr>
                <w:rFonts w:eastAsia="Times New Roman" w:cstheme="minorHAnsi"/>
              </w:rPr>
            </w:pPr>
          </w:p>
        </w:tc>
      </w:tr>
      <w:tr w:rsidRPr="00E41CFC" w:rsidR="0029326B" w:rsidTr="00D300B3" w14:paraId="356AD44B" w14:textId="77777777">
        <w:tc>
          <w:tcPr>
            <w:tcW w:w="2870" w:type="dxa"/>
            <w:tcBorders>
              <w:top w:val="single" w:color="auto" w:sz="8" w:space="0"/>
              <w:left w:val="single" w:color="auto" w:sz="8" w:space="0"/>
              <w:bottom w:val="single" w:color="auto" w:sz="8" w:space="0"/>
              <w:right w:val="single" w:color="auto" w:sz="8" w:space="0"/>
            </w:tcBorders>
          </w:tcPr>
          <w:p w:rsidRPr="009F586E" w:rsidR="0029326B" w:rsidP="3B11ED90" w:rsidRDefault="0029326B" w14:paraId="4EFCDEE3" w14:textId="77777777">
            <w:pPr>
              <w:pStyle w:val="Heading2"/>
              <w:rPr>
                <w:rFonts w:eastAsia="Times New Roman" w:asciiTheme="minorHAnsi" w:hAnsiTheme="minorHAnsi" w:cstheme="minorHAnsi"/>
                <w:sz w:val="22"/>
                <w:szCs w:val="22"/>
              </w:rPr>
            </w:pPr>
          </w:p>
        </w:tc>
        <w:tc>
          <w:tcPr>
            <w:tcW w:w="3420" w:type="dxa"/>
            <w:tcBorders>
              <w:top w:val="single" w:color="auto" w:sz="8" w:space="0"/>
              <w:left w:val="single" w:color="auto" w:sz="8" w:space="0"/>
              <w:bottom w:val="single" w:color="auto" w:sz="8" w:space="0"/>
              <w:right w:val="single" w:color="auto" w:sz="8" w:space="0"/>
            </w:tcBorders>
          </w:tcPr>
          <w:p w:rsidRPr="009F586E" w:rsidR="0029326B" w:rsidP="3B11ED90" w:rsidRDefault="0029326B" w14:paraId="7B959D4D" w14:textId="77777777">
            <w:pPr>
              <w:rPr>
                <w:rFonts w:eastAsia="Times New Roman" w:cstheme="minorHAnsi"/>
              </w:rPr>
            </w:pPr>
          </w:p>
        </w:tc>
        <w:tc>
          <w:tcPr>
            <w:tcW w:w="1080" w:type="dxa"/>
            <w:tcBorders>
              <w:top w:val="single" w:color="auto" w:sz="8" w:space="0"/>
              <w:left w:val="single" w:color="auto" w:sz="8" w:space="0"/>
              <w:bottom w:val="single" w:color="auto" w:sz="8" w:space="0"/>
              <w:right w:val="single" w:color="auto" w:sz="8" w:space="0"/>
            </w:tcBorders>
          </w:tcPr>
          <w:p w:rsidRPr="009F586E" w:rsidR="0029326B" w:rsidP="3B11ED90" w:rsidRDefault="0029326B" w14:paraId="55FF78EA" w14:textId="6BFD9DA4">
            <w:pPr>
              <w:rPr>
                <w:rFonts w:eastAsia="Times New Roman" w:cstheme="minorHAnsi"/>
              </w:rPr>
            </w:pPr>
          </w:p>
        </w:tc>
        <w:tc>
          <w:tcPr>
            <w:tcW w:w="1080" w:type="dxa"/>
            <w:tcBorders>
              <w:top w:val="single" w:color="auto" w:sz="8" w:space="0"/>
              <w:left w:val="single" w:color="auto" w:sz="8" w:space="0"/>
              <w:bottom w:val="single" w:color="auto" w:sz="8" w:space="0"/>
              <w:right w:val="single" w:color="auto" w:sz="8" w:space="0"/>
            </w:tcBorders>
          </w:tcPr>
          <w:p w:rsidRPr="009F586E" w:rsidR="0029326B" w:rsidP="3B11ED90" w:rsidRDefault="0029326B" w14:paraId="44CE89AA" w14:textId="77777777">
            <w:pPr>
              <w:rPr>
                <w:rFonts w:eastAsia="Times New Roman" w:cstheme="minorHAnsi"/>
              </w:rPr>
            </w:pPr>
          </w:p>
        </w:tc>
        <w:tc>
          <w:tcPr>
            <w:tcW w:w="990" w:type="dxa"/>
            <w:tcBorders>
              <w:top w:val="single" w:color="auto" w:sz="8" w:space="0"/>
              <w:left w:val="single" w:color="auto" w:sz="8" w:space="0"/>
              <w:bottom w:val="single" w:color="auto" w:sz="8" w:space="0"/>
              <w:right w:val="single" w:color="auto" w:sz="8" w:space="0"/>
            </w:tcBorders>
          </w:tcPr>
          <w:p w:rsidRPr="009F586E" w:rsidR="0029326B" w:rsidP="3B11ED90" w:rsidRDefault="0029326B" w14:paraId="428424BC" w14:textId="77777777">
            <w:pPr>
              <w:rPr>
                <w:rFonts w:eastAsia="Times New Roman" w:cstheme="minorHAnsi"/>
              </w:rPr>
            </w:pPr>
          </w:p>
        </w:tc>
      </w:tr>
      <w:tr w:rsidRPr="00E41CFC" w:rsidR="0029326B" w:rsidTr="00D300B3" w14:paraId="2667FDAC" w14:textId="77777777">
        <w:tc>
          <w:tcPr>
            <w:tcW w:w="2870" w:type="dxa"/>
            <w:tcBorders>
              <w:top w:val="single" w:color="auto" w:sz="8" w:space="0"/>
              <w:left w:val="single" w:color="auto" w:sz="8" w:space="0"/>
              <w:bottom w:val="single" w:color="auto" w:sz="8" w:space="0"/>
              <w:right w:val="single" w:color="auto" w:sz="8" w:space="0"/>
            </w:tcBorders>
          </w:tcPr>
          <w:p w:rsidRPr="009F586E" w:rsidR="0029326B" w:rsidP="3B11ED90" w:rsidRDefault="0029326B" w14:paraId="36D9BFE5" w14:textId="77777777">
            <w:pPr>
              <w:pStyle w:val="Heading2"/>
              <w:rPr>
                <w:rFonts w:eastAsia="Times New Roman" w:asciiTheme="minorHAnsi" w:hAnsiTheme="minorHAnsi" w:cstheme="minorHAnsi"/>
                <w:sz w:val="22"/>
                <w:szCs w:val="22"/>
              </w:rPr>
            </w:pPr>
          </w:p>
        </w:tc>
        <w:tc>
          <w:tcPr>
            <w:tcW w:w="3420" w:type="dxa"/>
            <w:tcBorders>
              <w:top w:val="single" w:color="auto" w:sz="8" w:space="0"/>
              <w:left w:val="single" w:color="auto" w:sz="8" w:space="0"/>
              <w:bottom w:val="single" w:color="auto" w:sz="8" w:space="0"/>
              <w:right w:val="single" w:color="auto" w:sz="8" w:space="0"/>
            </w:tcBorders>
          </w:tcPr>
          <w:p w:rsidRPr="009F586E" w:rsidR="0029326B" w:rsidP="3B11ED90" w:rsidRDefault="0029326B" w14:paraId="17D2B3DC" w14:textId="77777777">
            <w:pPr>
              <w:rPr>
                <w:rFonts w:eastAsia="Times New Roman" w:cstheme="minorHAnsi"/>
              </w:rPr>
            </w:pPr>
          </w:p>
        </w:tc>
        <w:tc>
          <w:tcPr>
            <w:tcW w:w="1080" w:type="dxa"/>
            <w:tcBorders>
              <w:top w:val="single" w:color="auto" w:sz="8" w:space="0"/>
              <w:left w:val="single" w:color="auto" w:sz="8" w:space="0"/>
              <w:bottom w:val="single" w:color="auto" w:sz="8" w:space="0"/>
              <w:right w:val="single" w:color="auto" w:sz="8" w:space="0"/>
            </w:tcBorders>
          </w:tcPr>
          <w:p w:rsidRPr="009F586E" w:rsidR="0029326B" w:rsidP="3B11ED90" w:rsidRDefault="0029326B" w14:paraId="5AA39466" w14:textId="2F137094">
            <w:pPr>
              <w:rPr>
                <w:rFonts w:eastAsia="Times New Roman" w:cstheme="minorHAnsi"/>
              </w:rPr>
            </w:pPr>
          </w:p>
        </w:tc>
        <w:tc>
          <w:tcPr>
            <w:tcW w:w="1080" w:type="dxa"/>
            <w:tcBorders>
              <w:top w:val="single" w:color="auto" w:sz="8" w:space="0"/>
              <w:left w:val="single" w:color="auto" w:sz="8" w:space="0"/>
              <w:bottom w:val="single" w:color="auto" w:sz="8" w:space="0"/>
              <w:right w:val="single" w:color="auto" w:sz="8" w:space="0"/>
            </w:tcBorders>
          </w:tcPr>
          <w:p w:rsidRPr="009F586E" w:rsidR="0029326B" w:rsidP="3B11ED90" w:rsidRDefault="0029326B" w14:paraId="5080EF96" w14:textId="77777777">
            <w:pPr>
              <w:rPr>
                <w:rFonts w:eastAsia="Times New Roman" w:cstheme="minorHAnsi"/>
              </w:rPr>
            </w:pPr>
          </w:p>
        </w:tc>
        <w:tc>
          <w:tcPr>
            <w:tcW w:w="990" w:type="dxa"/>
            <w:tcBorders>
              <w:top w:val="single" w:color="auto" w:sz="8" w:space="0"/>
              <w:left w:val="single" w:color="auto" w:sz="8" w:space="0"/>
              <w:bottom w:val="single" w:color="auto" w:sz="8" w:space="0"/>
              <w:right w:val="single" w:color="auto" w:sz="8" w:space="0"/>
            </w:tcBorders>
          </w:tcPr>
          <w:p w:rsidRPr="009F586E" w:rsidR="0029326B" w:rsidP="3B11ED90" w:rsidRDefault="0029326B" w14:paraId="7D7421DC" w14:textId="77777777">
            <w:pPr>
              <w:rPr>
                <w:rFonts w:eastAsia="Times New Roman" w:cstheme="minorHAnsi"/>
              </w:rPr>
            </w:pPr>
          </w:p>
        </w:tc>
      </w:tr>
    </w:tbl>
    <w:p w:rsidRPr="00E41CFC" w:rsidR="00804FEE" w:rsidRDefault="5A8AAE5B" w14:paraId="14587FBD" w14:textId="43BF54C0">
      <w:pPr>
        <w:rPr>
          <w:rFonts w:cstheme="minorHAnsi"/>
        </w:rPr>
      </w:pPr>
      <w:r w:rsidRPr="00E41CFC">
        <w:rPr>
          <w:rFonts w:eastAsia="Times New Roman" w:cstheme="minorHAnsi"/>
          <w:b/>
          <w:bCs/>
          <w:sz w:val="24"/>
          <w:szCs w:val="24"/>
        </w:rPr>
        <w:t xml:space="preserve"> </w:t>
      </w:r>
    </w:p>
    <w:p w:rsidRPr="001B0577" w:rsidR="00804FEE" w:rsidRDefault="5A8AAE5B" w14:paraId="7E402050" w14:textId="25AF7E61">
      <w:pPr>
        <w:rPr>
          <w:rFonts w:eastAsia="Times New Roman" w:cstheme="minorHAnsi"/>
          <w:b/>
          <w:bCs/>
          <w:sz w:val="24"/>
          <w:szCs w:val="24"/>
        </w:rPr>
      </w:pPr>
      <w:r w:rsidRPr="00E41CFC">
        <w:rPr>
          <w:rFonts w:eastAsia="Times New Roman" w:cstheme="minorHAnsi"/>
          <w:b/>
          <w:bCs/>
          <w:sz w:val="24"/>
          <w:szCs w:val="24"/>
        </w:rPr>
        <w:t>Fringe Benefits</w:t>
      </w:r>
      <w:r w:rsidR="00E50193">
        <w:rPr>
          <w:rFonts w:cstheme="minorHAnsi"/>
        </w:rPr>
        <w:tab/>
      </w:r>
      <w:r w:rsidR="00E50193">
        <w:rPr>
          <w:rFonts w:cstheme="minorHAnsi"/>
        </w:rPr>
        <w:tab/>
      </w:r>
      <w:r w:rsidR="00E50193">
        <w:rPr>
          <w:rFonts w:cstheme="minorHAnsi"/>
        </w:rPr>
        <w:tab/>
      </w:r>
      <w:r w:rsidR="00E50193">
        <w:rPr>
          <w:rFonts w:cstheme="minorHAnsi"/>
        </w:rPr>
        <w:tab/>
      </w:r>
      <w:r w:rsidR="00E50193">
        <w:rPr>
          <w:rFonts w:cstheme="minorHAnsi"/>
        </w:rPr>
        <w:tab/>
      </w:r>
      <w:r w:rsidR="00E50193">
        <w:rPr>
          <w:rFonts w:cstheme="minorHAnsi"/>
        </w:rPr>
        <w:tab/>
      </w:r>
      <w:r w:rsidR="00E50193">
        <w:rPr>
          <w:rFonts w:cstheme="minorHAnsi"/>
        </w:rPr>
        <w:tab/>
      </w:r>
      <w:r w:rsidRPr="00E50193" w:rsidR="00E50193">
        <w:rPr>
          <w:rFonts w:cstheme="minorHAnsi"/>
          <w:b/>
          <w:bCs/>
          <w:sz w:val="24"/>
          <w:szCs w:val="24"/>
        </w:rPr>
        <w:t>Subtotal: $</w:t>
      </w:r>
      <w:r w:rsidRPr="00B4503C" w:rsidR="00B4503C">
        <w:rPr>
          <w:rFonts w:eastAsia="Times New Roman" w:cstheme="minorHAnsi"/>
          <w:sz w:val="24"/>
          <w:szCs w:val="24"/>
          <w:highlight w:val="yellow"/>
        </w:rPr>
        <w:t xml:space="preserve"> </w:t>
      </w:r>
      <w:r w:rsidRPr="00CA25F1" w:rsidR="00B4503C">
        <w:rPr>
          <w:rFonts w:eastAsia="Times New Roman" w:cstheme="minorHAnsi"/>
          <w:sz w:val="24"/>
          <w:szCs w:val="24"/>
          <w:highlight w:val="yellow"/>
        </w:rPr>
        <w:t>XX,XXX.XX</w:t>
      </w:r>
    </w:p>
    <w:p w:rsidRPr="009F586E" w:rsidR="00804FEE" w:rsidP="3B11ED90" w:rsidRDefault="00637A54" w14:paraId="19522069" w14:textId="612FA6E3">
      <w:pPr>
        <w:rPr>
          <w:rFonts w:eastAsia="Times New Roman" w:cstheme="minorHAnsi"/>
        </w:rPr>
      </w:pPr>
      <w:r w:rsidRPr="009F586E">
        <w:rPr>
          <w:rFonts w:eastAsia="Times New Roman" w:cstheme="minorHAnsi"/>
        </w:rPr>
        <w:t xml:space="preserve">Fringe Benefits: </w:t>
      </w:r>
      <w:r w:rsidRPr="009F586E">
        <w:rPr>
          <w:rFonts w:eastAsia="Times New Roman" w:cstheme="minorHAnsi"/>
          <w:highlight w:val="yellow"/>
        </w:rPr>
        <w:t>XX</w:t>
      </w:r>
      <w:r w:rsidRPr="009F586E" w:rsidR="5A8AAE5B">
        <w:rPr>
          <w:rFonts w:eastAsia="Times New Roman" w:cstheme="minorHAnsi"/>
          <w:highlight w:val="yellow"/>
        </w:rPr>
        <w:t>%</w:t>
      </w:r>
      <w:r w:rsidRPr="009F586E" w:rsidR="5A8AAE5B">
        <w:rPr>
          <w:rFonts w:eastAsia="Times New Roman" w:cstheme="minorHAnsi"/>
        </w:rPr>
        <w:t xml:space="preserve"> </w:t>
      </w:r>
      <w:r w:rsidR="00CA49E6">
        <w:rPr>
          <w:rFonts w:eastAsia="Times New Roman" w:cstheme="minorHAnsi"/>
        </w:rPr>
        <w:t xml:space="preserve">x </w:t>
      </w:r>
      <w:r w:rsidRPr="009F586E">
        <w:rPr>
          <w:rFonts w:eastAsia="Times New Roman" w:cstheme="minorHAnsi"/>
        </w:rPr>
        <w:t xml:space="preserve">Total Direct Staff Salaries </w:t>
      </w:r>
    </w:p>
    <w:tbl>
      <w:tblPr>
        <w:tblW w:w="881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12"/>
        <w:gridCol w:w="1530"/>
        <w:gridCol w:w="2070"/>
      </w:tblGrid>
      <w:tr w:rsidRPr="009F586E" w:rsidR="00CA49E6" w:rsidTr="00D300B3" w14:paraId="5FBBF311" w14:textId="77777777">
        <w:trPr>
          <w:trHeight w:val="420"/>
        </w:trPr>
        <w:tc>
          <w:tcPr>
            <w:tcW w:w="5212" w:type="dxa"/>
            <w:tcBorders>
              <w:top w:val="single" w:color="auto" w:sz="6" w:space="0"/>
              <w:left w:val="single" w:color="auto" w:sz="6" w:space="0"/>
              <w:bottom w:val="single" w:color="auto" w:sz="6" w:space="0"/>
              <w:right w:val="single" w:color="auto" w:sz="6" w:space="0"/>
            </w:tcBorders>
            <w:shd w:val="clear" w:color="auto" w:fill="auto"/>
            <w:hideMark/>
          </w:tcPr>
          <w:p w:rsidRPr="001B0577" w:rsidR="00CA49E6" w:rsidP="001B0577" w:rsidRDefault="00CA49E6" w14:paraId="5DE723C8" w14:textId="578AB995">
            <w:pPr>
              <w:spacing w:after="0" w:line="240" w:lineRule="auto"/>
              <w:textAlignment w:val="baseline"/>
              <w:rPr>
                <w:rFonts w:ascii="Segoe UI" w:hAnsi="Segoe UI" w:eastAsia="Times New Roman" w:cs="Segoe UI"/>
              </w:rPr>
            </w:pPr>
            <w:r w:rsidRPr="009F586E">
              <w:rPr>
                <w:rFonts w:ascii="Calibri-Bold" w:hAnsi="Calibri-Bold" w:eastAsia="Times New Roman" w:cs="Segoe UI"/>
                <w:b/>
                <w:bCs/>
              </w:rPr>
              <w:t xml:space="preserve">Fringe Benefit: </w:t>
            </w:r>
            <w:r w:rsidRPr="00B1269B">
              <w:rPr>
                <w:rFonts w:ascii="Calibri-Bold" w:hAnsi="Calibri-Bold" w:eastAsia="Times New Roman" w:cs="Segoe UI"/>
                <w:i/>
                <w:iCs/>
              </w:rPr>
              <w:t>Include an itemized list of individual fringe benefits allocated to each staff or categories of staff.</w:t>
            </w:r>
            <w:r>
              <w:rPr>
                <w:rFonts w:ascii="Calibri-Bold" w:hAnsi="Calibri-Bold" w:eastAsia="Times New Roman" w:cs="Segoe UI"/>
              </w:rPr>
              <w:t xml:space="preserve"> </w:t>
            </w:r>
          </w:p>
        </w:tc>
        <w:tc>
          <w:tcPr>
            <w:tcW w:w="1530" w:type="dxa"/>
            <w:tcBorders>
              <w:top w:val="single" w:color="auto" w:sz="6" w:space="0"/>
              <w:left w:val="nil"/>
              <w:bottom w:val="single" w:color="auto" w:sz="6" w:space="0"/>
              <w:right w:val="single" w:color="auto" w:sz="6" w:space="0"/>
            </w:tcBorders>
            <w:shd w:val="clear" w:color="auto" w:fill="auto"/>
            <w:hideMark/>
          </w:tcPr>
          <w:p w:rsidRPr="001B0577" w:rsidR="00CA49E6" w:rsidP="001B0577" w:rsidRDefault="00CA49E6" w14:paraId="07549DBB" w14:textId="77777777">
            <w:pPr>
              <w:spacing w:after="0" w:line="240" w:lineRule="auto"/>
              <w:textAlignment w:val="baseline"/>
              <w:rPr>
                <w:rFonts w:ascii="Segoe UI" w:hAnsi="Segoe UI" w:eastAsia="Times New Roman" w:cs="Segoe UI"/>
              </w:rPr>
            </w:pPr>
            <w:r w:rsidRPr="001B0577">
              <w:rPr>
                <w:rFonts w:ascii="Calibri-Bold" w:hAnsi="Calibri-Bold" w:eastAsia="Times New Roman" w:cs="Segoe UI"/>
                <w:b/>
                <w:bCs/>
              </w:rPr>
              <w:t>% of Salary</w:t>
            </w:r>
            <w:r w:rsidRPr="001B0577">
              <w:rPr>
                <w:rFonts w:ascii="Calibri-Bold" w:hAnsi="Calibri-Bold" w:eastAsia="Times New Roman" w:cs="Segoe UI"/>
              </w:rPr>
              <w:t> </w:t>
            </w:r>
          </w:p>
        </w:tc>
        <w:tc>
          <w:tcPr>
            <w:tcW w:w="2070" w:type="dxa"/>
            <w:tcBorders>
              <w:top w:val="single" w:color="auto" w:sz="6" w:space="0"/>
              <w:left w:val="nil"/>
              <w:bottom w:val="single" w:color="auto" w:sz="6" w:space="0"/>
              <w:right w:val="single" w:color="auto" w:sz="6" w:space="0"/>
            </w:tcBorders>
            <w:shd w:val="clear" w:color="auto" w:fill="auto"/>
            <w:hideMark/>
          </w:tcPr>
          <w:p w:rsidRPr="001B0577" w:rsidR="00CA49E6" w:rsidP="001B0577" w:rsidRDefault="0065575C" w14:paraId="5433BBE4" w14:textId="447246B0">
            <w:pPr>
              <w:spacing w:after="0" w:line="240" w:lineRule="auto"/>
              <w:textAlignment w:val="baseline"/>
              <w:rPr>
                <w:rFonts w:ascii="Segoe UI" w:hAnsi="Segoe UI" w:eastAsia="Times New Roman" w:cs="Segoe UI"/>
              </w:rPr>
            </w:pPr>
            <w:r>
              <w:rPr>
                <w:rFonts w:ascii="Calibri-Bold" w:hAnsi="Calibri-Bold" w:eastAsia="Times New Roman" w:cs="Segoe UI"/>
                <w:b/>
                <w:bCs/>
              </w:rPr>
              <w:t>Amount</w:t>
            </w:r>
            <w:r w:rsidR="00CA49E6">
              <w:rPr>
                <w:rFonts w:ascii="Calibri-Bold" w:hAnsi="Calibri-Bold" w:eastAsia="Times New Roman" w:cs="Segoe UI"/>
                <w:b/>
                <w:bCs/>
              </w:rPr>
              <w:t xml:space="preserve"> </w:t>
            </w:r>
            <w:r w:rsidRPr="001B0577" w:rsidR="00CA49E6">
              <w:rPr>
                <w:rFonts w:ascii="Calibri-Bold" w:hAnsi="Calibri-Bold" w:eastAsia="Times New Roman" w:cs="Segoe UI"/>
                <w:b/>
                <w:bCs/>
              </w:rPr>
              <w:t>Requested</w:t>
            </w:r>
          </w:p>
        </w:tc>
      </w:tr>
      <w:tr w:rsidRPr="009F586E" w:rsidR="00CA49E6" w:rsidTr="00D300B3" w14:paraId="05A94F5B" w14:textId="77777777">
        <w:trPr>
          <w:trHeight w:val="420"/>
        </w:trPr>
        <w:tc>
          <w:tcPr>
            <w:tcW w:w="5212" w:type="dxa"/>
            <w:tcBorders>
              <w:top w:val="single" w:color="auto" w:sz="6" w:space="0"/>
              <w:left w:val="single" w:color="auto" w:sz="6" w:space="0"/>
              <w:bottom w:val="single" w:color="auto" w:sz="4" w:space="0"/>
              <w:right w:val="single" w:color="auto" w:sz="6" w:space="0"/>
            </w:tcBorders>
            <w:shd w:val="clear" w:color="auto" w:fill="auto"/>
          </w:tcPr>
          <w:p w:rsidRPr="001B0577" w:rsidR="00CA49E6" w:rsidP="00582977" w:rsidRDefault="00CA49E6" w14:paraId="4868B9D4" w14:textId="6F985789">
            <w:pPr>
              <w:spacing w:after="0" w:line="240" w:lineRule="auto"/>
              <w:contextualSpacing/>
              <w:textAlignment w:val="baseline"/>
              <w:rPr>
                <w:rFonts w:ascii="Segoe UI" w:hAnsi="Segoe UI" w:eastAsia="Times New Roman" w:cs="Segoe UI"/>
              </w:rPr>
            </w:pPr>
          </w:p>
        </w:tc>
        <w:tc>
          <w:tcPr>
            <w:tcW w:w="1530" w:type="dxa"/>
            <w:tcBorders>
              <w:top w:val="single" w:color="auto" w:sz="6" w:space="0"/>
              <w:left w:val="nil"/>
              <w:bottom w:val="single" w:color="auto" w:sz="4" w:space="0"/>
              <w:right w:val="single" w:color="auto" w:sz="6" w:space="0"/>
            </w:tcBorders>
            <w:shd w:val="clear" w:color="auto" w:fill="auto"/>
          </w:tcPr>
          <w:p w:rsidRPr="001B0577" w:rsidR="00CA49E6" w:rsidP="00582977" w:rsidRDefault="00CA49E6" w14:paraId="74ADCE02" w14:textId="35148753">
            <w:pPr>
              <w:spacing w:after="0" w:line="240" w:lineRule="auto"/>
              <w:contextualSpacing/>
              <w:textAlignment w:val="baseline"/>
              <w:rPr>
                <w:rFonts w:ascii="Segoe UI" w:hAnsi="Segoe UI" w:eastAsia="Times New Roman" w:cs="Segoe UI"/>
              </w:rPr>
            </w:pPr>
          </w:p>
        </w:tc>
        <w:tc>
          <w:tcPr>
            <w:tcW w:w="2070" w:type="dxa"/>
            <w:tcBorders>
              <w:top w:val="single" w:color="auto" w:sz="6" w:space="0"/>
              <w:left w:val="nil"/>
              <w:bottom w:val="single" w:color="auto" w:sz="4" w:space="0"/>
              <w:right w:val="single" w:color="auto" w:sz="6" w:space="0"/>
            </w:tcBorders>
            <w:shd w:val="clear" w:color="auto" w:fill="auto"/>
          </w:tcPr>
          <w:p w:rsidRPr="001B0577" w:rsidR="00CA49E6" w:rsidP="00582977" w:rsidRDefault="00CA49E6" w14:paraId="4AC51451" w14:textId="5C86A92A">
            <w:pPr>
              <w:spacing w:after="0" w:line="240" w:lineRule="auto"/>
              <w:contextualSpacing/>
              <w:textAlignment w:val="baseline"/>
              <w:rPr>
                <w:rFonts w:ascii="Segoe UI" w:hAnsi="Segoe UI" w:eastAsia="Times New Roman" w:cs="Segoe UI"/>
              </w:rPr>
            </w:pPr>
          </w:p>
        </w:tc>
      </w:tr>
      <w:tr w:rsidRPr="009F586E" w:rsidR="00CA49E6" w:rsidTr="00D300B3" w14:paraId="61631C95" w14:textId="77777777">
        <w:trPr>
          <w:trHeight w:val="420"/>
        </w:trPr>
        <w:tc>
          <w:tcPr>
            <w:tcW w:w="5212" w:type="dxa"/>
            <w:tcBorders>
              <w:top w:val="single" w:color="auto" w:sz="4" w:space="0"/>
              <w:left w:val="single" w:color="auto" w:sz="6" w:space="0"/>
              <w:bottom w:val="single" w:color="auto" w:sz="4" w:space="0"/>
              <w:right w:val="single" w:color="auto" w:sz="6" w:space="0"/>
            </w:tcBorders>
            <w:shd w:val="clear" w:color="auto" w:fill="auto"/>
          </w:tcPr>
          <w:p w:rsidRPr="001B0577" w:rsidR="00CA49E6" w:rsidP="00582977" w:rsidRDefault="00CA49E6" w14:paraId="4B560710" w14:textId="6C09FB74">
            <w:pPr>
              <w:spacing w:after="0" w:line="240" w:lineRule="auto"/>
              <w:contextualSpacing/>
              <w:textAlignment w:val="baseline"/>
              <w:rPr>
                <w:rFonts w:ascii="Segoe UI" w:hAnsi="Segoe UI" w:eastAsia="Times New Roman" w:cs="Segoe UI"/>
              </w:rPr>
            </w:pPr>
          </w:p>
        </w:tc>
        <w:tc>
          <w:tcPr>
            <w:tcW w:w="1530" w:type="dxa"/>
            <w:tcBorders>
              <w:top w:val="single" w:color="auto" w:sz="4" w:space="0"/>
              <w:left w:val="nil"/>
              <w:bottom w:val="single" w:color="auto" w:sz="4" w:space="0"/>
              <w:right w:val="single" w:color="auto" w:sz="6" w:space="0"/>
            </w:tcBorders>
            <w:shd w:val="clear" w:color="auto" w:fill="auto"/>
          </w:tcPr>
          <w:p w:rsidRPr="001B0577" w:rsidR="00CA49E6" w:rsidP="00582977" w:rsidRDefault="00CA49E6" w14:paraId="3E59C2B6" w14:textId="700ADE95">
            <w:pPr>
              <w:spacing w:after="0" w:line="240" w:lineRule="auto"/>
              <w:contextualSpacing/>
              <w:textAlignment w:val="baseline"/>
              <w:rPr>
                <w:rFonts w:ascii="Segoe UI" w:hAnsi="Segoe UI" w:eastAsia="Times New Roman" w:cs="Segoe UI"/>
              </w:rPr>
            </w:pPr>
          </w:p>
        </w:tc>
        <w:tc>
          <w:tcPr>
            <w:tcW w:w="2070" w:type="dxa"/>
            <w:tcBorders>
              <w:top w:val="single" w:color="auto" w:sz="4" w:space="0"/>
              <w:left w:val="nil"/>
              <w:bottom w:val="single" w:color="auto" w:sz="4" w:space="0"/>
              <w:right w:val="single" w:color="auto" w:sz="6" w:space="0"/>
            </w:tcBorders>
            <w:shd w:val="clear" w:color="auto" w:fill="auto"/>
          </w:tcPr>
          <w:p w:rsidRPr="001B0577" w:rsidR="00CA49E6" w:rsidP="00582977" w:rsidRDefault="00CA49E6" w14:paraId="148F880D" w14:textId="4263218C">
            <w:pPr>
              <w:spacing w:after="0" w:line="240" w:lineRule="auto"/>
              <w:contextualSpacing/>
              <w:textAlignment w:val="baseline"/>
              <w:rPr>
                <w:rFonts w:ascii="Segoe UI" w:hAnsi="Segoe UI" w:eastAsia="Times New Roman" w:cs="Segoe UI"/>
              </w:rPr>
            </w:pPr>
          </w:p>
        </w:tc>
      </w:tr>
      <w:tr w:rsidRPr="009F586E" w:rsidR="00CA49E6" w:rsidTr="00D300B3" w14:paraId="1D6AF22F" w14:textId="77777777">
        <w:trPr>
          <w:trHeight w:val="420"/>
        </w:trPr>
        <w:tc>
          <w:tcPr>
            <w:tcW w:w="5212" w:type="dxa"/>
            <w:tcBorders>
              <w:top w:val="single" w:color="auto" w:sz="4" w:space="0"/>
              <w:left w:val="single" w:color="auto" w:sz="6" w:space="0"/>
              <w:bottom w:val="single" w:color="auto" w:sz="4" w:space="0"/>
              <w:right w:val="single" w:color="auto" w:sz="6" w:space="0"/>
            </w:tcBorders>
            <w:shd w:val="clear" w:color="auto" w:fill="auto"/>
          </w:tcPr>
          <w:p w:rsidRPr="001B0577" w:rsidR="00CA49E6" w:rsidP="00582977" w:rsidRDefault="00CA49E6" w14:paraId="324C735F" w14:textId="1C08EDF5">
            <w:pPr>
              <w:spacing w:after="0" w:line="240" w:lineRule="auto"/>
              <w:contextualSpacing/>
              <w:textAlignment w:val="baseline"/>
              <w:rPr>
                <w:rFonts w:ascii="Segoe UI" w:hAnsi="Segoe UI" w:eastAsia="Times New Roman" w:cs="Segoe UI"/>
              </w:rPr>
            </w:pPr>
          </w:p>
        </w:tc>
        <w:tc>
          <w:tcPr>
            <w:tcW w:w="1530" w:type="dxa"/>
            <w:tcBorders>
              <w:top w:val="single" w:color="auto" w:sz="4" w:space="0"/>
              <w:left w:val="nil"/>
              <w:bottom w:val="single" w:color="auto" w:sz="4" w:space="0"/>
              <w:right w:val="single" w:color="auto" w:sz="6" w:space="0"/>
            </w:tcBorders>
            <w:shd w:val="clear" w:color="auto" w:fill="auto"/>
          </w:tcPr>
          <w:p w:rsidRPr="001B0577" w:rsidR="00CA49E6" w:rsidP="00582977" w:rsidRDefault="00CA49E6" w14:paraId="39F2C4ED" w14:textId="6C0BCEC9">
            <w:pPr>
              <w:spacing w:after="0" w:line="240" w:lineRule="auto"/>
              <w:contextualSpacing/>
              <w:textAlignment w:val="baseline"/>
              <w:rPr>
                <w:rFonts w:ascii="Segoe UI" w:hAnsi="Segoe UI" w:eastAsia="Times New Roman" w:cs="Segoe UI"/>
              </w:rPr>
            </w:pPr>
          </w:p>
        </w:tc>
        <w:tc>
          <w:tcPr>
            <w:tcW w:w="2070" w:type="dxa"/>
            <w:tcBorders>
              <w:top w:val="single" w:color="auto" w:sz="4" w:space="0"/>
              <w:left w:val="nil"/>
              <w:bottom w:val="single" w:color="auto" w:sz="4" w:space="0"/>
              <w:right w:val="single" w:color="auto" w:sz="6" w:space="0"/>
            </w:tcBorders>
            <w:shd w:val="clear" w:color="auto" w:fill="auto"/>
          </w:tcPr>
          <w:p w:rsidRPr="001B0577" w:rsidR="00CA49E6" w:rsidP="00582977" w:rsidRDefault="00CA49E6" w14:paraId="31798187" w14:textId="56007EC2">
            <w:pPr>
              <w:spacing w:after="0" w:line="240" w:lineRule="auto"/>
              <w:contextualSpacing/>
              <w:textAlignment w:val="baseline"/>
              <w:rPr>
                <w:rFonts w:ascii="Segoe UI" w:hAnsi="Segoe UI" w:eastAsia="Times New Roman" w:cs="Segoe UI"/>
              </w:rPr>
            </w:pPr>
          </w:p>
        </w:tc>
      </w:tr>
      <w:tr w:rsidRPr="009F586E" w:rsidR="00CA49E6" w:rsidTr="00D300B3" w14:paraId="0B9D1685" w14:textId="77777777">
        <w:trPr>
          <w:trHeight w:val="420"/>
        </w:trPr>
        <w:tc>
          <w:tcPr>
            <w:tcW w:w="5212" w:type="dxa"/>
            <w:tcBorders>
              <w:top w:val="single" w:color="auto" w:sz="4" w:space="0"/>
              <w:left w:val="single" w:color="auto" w:sz="6" w:space="0"/>
              <w:bottom w:val="single" w:color="auto" w:sz="4" w:space="0"/>
              <w:right w:val="single" w:color="auto" w:sz="6" w:space="0"/>
            </w:tcBorders>
            <w:shd w:val="clear" w:color="auto" w:fill="auto"/>
          </w:tcPr>
          <w:p w:rsidRPr="009F586E" w:rsidR="00CA49E6" w:rsidP="00582977" w:rsidRDefault="00CA49E6" w14:paraId="63CE955D" w14:textId="77777777">
            <w:pPr>
              <w:spacing w:after="0" w:line="240" w:lineRule="auto"/>
              <w:contextualSpacing/>
              <w:textAlignment w:val="baseline"/>
              <w:rPr>
                <w:rFonts w:ascii="Segoe UI" w:hAnsi="Segoe UI" w:eastAsia="Times New Roman" w:cs="Segoe UI"/>
              </w:rPr>
            </w:pPr>
          </w:p>
        </w:tc>
        <w:tc>
          <w:tcPr>
            <w:tcW w:w="1530" w:type="dxa"/>
            <w:tcBorders>
              <w:top w:val="single" w:color="auto" w:sz="4" w:space="0"/>
              <w:left w:val="nil"/>
              <w:bottom w:val="single" w:color="auto" w:sz="4" w:space="0"/>
              <w:right w:val="single" w:color="auto" w:sz="6" w:space="0"/>
            </w:tcBorders>
            <w:shd w:val="clear" w:color="auto" w:fill="auto"/>
          </w:tcPr>
          <w:p w:rsidRPr="009F586E" w:rsidR="00CA49E6" w:rsidP="00582977" w:rsidRDefault="00CA49E6" w14:paraId="0744F019" w14:textId="77777777">
            <w:pPr>
              <w:spacing w:after="0" w:line="240" w:lineRule="auto"/>
              <w:contextualSpacing/>
              <w:textAlignment w:val="baseline"/>
              <w:rPr>
                <w:rFonts w:ascii="Segoe UI" w:hAnsi="Segoe UI" w:eastAsia="Times New Roman" w:cs="Segoe UI"/>
              </w:rPr>
            </w:pPr>
          </w:p>
        </w:tc>
        <w:tc>
          <w:tcPr>
            <w:tcW w:w="2070" w:type="dxa"/>
            <w:tcBorders>
              <w:top w:val="single" w:color="auto" w:sz="4" w:space="0"/>
              <w:left w:val="nil"/>
              <w:bottom w:val="single" w:color="auto" w:sz="4" w:space="0"/>
              <w:right w:val="single" w:color="auto" w:sz="6" w:space="0"/>
            </w:tcBorders>
            <w:shd w:val="clear" w:color="auto" w:fill="auto"/>
          </w:tcPr>
          <w:p w:rsidRPr="009F586E" w:rsidR="00CA49E6" w:rsidP="00582977" w:rsidRDefault="00CA49E6" w14:paraId="7ABBA45A" w14:textId="77777777">
            <w:pPr>
              <w:spacing w:after="0" w:line="240" w:lineRule="auto"/>
              <w:contextualSpacing/>
              <w:textAlignment w:val="baseline"/>
              <w:rPr>
                <w:rFonts w:ascii="Segoe UI" w:hAnsi="Segoe UI" w:eastAsia="Times New Roman" w:cs="Segoe UI"/>
              </w:rPr>
            </w:pPr>
          </w:p>
        </w:tc>
      </w:tr>
      <w:tr w:rsidRPr="009F586E" w:rsidR="00CA49E6" w:rsidTr="00D300B3" w14:paraId="6A58D83B" w14:textId="77777777">
        <w:trPr>
          <w:trHeight w:val="420"/>
        </w:trPr>
        <w:tc>
          <w:tcPr>
            <w:tcW w:w="5212" w:type="dxa"/>
            <w:tcBorders>
              <w:top w:val="single" w:color="auto" w:sz="4" w:space="0"/>
              <w:left w:val="single" w:color="auto" w:sz="6" w:space="0"/>
              <w:bottom w:val="single" w:color="auto" w:sz="6" w:space="0"/>
              <w:right w:val="single" w:color="auto" w:sz="6" w:space="0"/>
            </w:tcBorders>
            <w:shd w:val="clear" w:color="auto" w:fill="auto"/>
          </w:tcPr>
          <w:p w:rsidRPr="009F586E" w:rsidR="00CA49E6" w:rsidP="00582977" w:rsidRDefault="00CA49E6" w14:paraId="1B43601B" w14:textId="77777777">
            <w:pPr>
              <w:spacing w:after="0" w:line="240" w:lineRule="auto"/>
              <w:contextualSpacing/>
              <w:textAlignment w:val="baseline"/>
              <w:rPr>
                <w:rFonts w:ascii="Segoe UI" w:hAnsi="Segoe UI" w:eastAsia="Times New Roman" w:cs="Segoe UI"/>
              </w:rPr>
            </w:pPr>
          </w:p>
        </w:tc>
        <w:tc>
          <w:tcPr>
            <w:tcW w:w="1530" w:type="dxa"/>
            <w:tcBorders>
              <w:top w:val="single" w:color="auto" w:sz="4" w:space="0"/>
              <w:left w:val="nil"/>
              <w:bottom w:val="single" w:color="auto" w:sz="6" w:space="0"/>
              <w:right w:val="single" w:color="auto" w:sz="6" w:space="0"/>
            </w:tcBorders>
            <w:shd w:val="clear" w:color="auto" w:fill="auto"/>
          </w:tcPr>
          <w:p w:rsidRPr="009F586E" w:rsidR="00CA49E6" w:rsidP="00582977" w:rsidRDefault="00CA49E6" w14:paraId="02CAB3D2" w14:textId="77777777">
            <w:pPr>
              <w:spacing w:after="0" w:line="240" w:lineRule="auto"/>
              <w:contextualSpacing/>
              <w:textAlignment w:val="baseline"/>
              <w:rPr>
                <w:rFonts w:ascii="Segoe UI" w:hAnsi="Segoe UI" w:eastAsia="Times New Roman" w:cs="Segoe UI"/>
              </w:rPr>
            </w:pPr>
          </w:p>
        </w:tc>
        <w:tc>
          <w:tcPr>
            <w:tcW w:w="2070" w:type="dxa"/>
            <w:tcBorders>
              <w:top w:val="single" w:color="auto" w:sz="4" w:space="0"/>
              <w:left w:val="nil"/>
              <w:bottom w:val="single" w:color="auto" w:sz="6" w:space="0"/>
              <w:right w:val="single" w:color="auto" w:sz="6" w:space="0"/>
            </w:tcBorders>
            <w:shd w:val="clear" w:color="auto" w:fill="auto"/>
          </w:tcPr>
          <w:p w:rsidRPr="009F586E" w:rsidR="00CA49E6" w:rsidP="00582977" w:rsidRDefault="00CA49E6" w14:paraId="356121C2" w14:textId="77777777">
            <w:pPr>
              <w:spacing w:after="0" w:line="240" w:lineRule="auto"/>
              <w:contextualSpacing/>
              <w:textAlignment w:val="baseline"/>
              <w:rPr>
                <w:rFonts w:ascii="Segoe UI" w:hAnsi="Segoe UI" w:eastAsia="Times New Roman" w:cs="Segoe UI"/>
              </w:rPr>
            </w:pPr>
          </w:p>
        </w:tc>
      </w:tr>
    </w:tbl>
    <w:p w:rsidRPr="00E41CFC" w:rsidR="00566653" w:rsidP="3B11ED90" w:rsidRDefault="00566653" w14:paraId="12BF95FA" w14:textId="77777777">
      <w:pPr>
        <w:rPr>
          <w:rFonts w:eastAsia="Times New Roman" w:cstheme="minorHAnsi"/>
          <w:sz w:val="24"/>
          <w:szCs w:val="24"/>
        </w:rPr>
      </w:pPr>
    </w:p>
    <w:p w:rsidRPr="00E41CFC" w:rsidR="00566653" w:rsidP="00566653" w:rsidRDefault="00566653" w14:paraId="7B614121" w14:textId="194A3FCC">
      <w:pPr>
        <w:pStyle w:val="Heading1"/>
        <w:shd w:val="clear" w:color="auto" w:fill="E7E6E6" w:themeFill="background2"/>
        <w:tabs>
          <w:tab w:val="left" w:pos="720"/>
        </w:tabs>
        <w:rPr>
          <w:rFonts w:asciiTheme="minorHAnsi" w:hAnsiTheme="minorHAnsi" w:cstheme="minorHAnsi"/>
          <w:color w:val="auto"/>
        </w:rPr>
      </w:pPr>
      <w:r>
        <w:rPr>
          <w:rFonts w:eastAsia="Times New Roman" w:asciiTheme="minorHAnsi" w:hAnsiTheme="minorHAnsi" w:cstheme="minorHAnsi"/>
          <w:color w:val="auto"/>
          <w:sz w:val="24"/>
          <w:szCs w:val="24"/>
        </w:rPr>
        <w:t>OTHER DIRECT</w:t>
      </w:r>
      <w:r w:rsidRPr="00E41CFC">
        <w:rPr>
          <w:rFonts w:eastAsia="Times New Roman" w:asciiTheme="minorHAnsi" w:hAnsiTheme="minorHAnsi" w:cstheme="minorHAnsi"/>
          <w:color w:val="auto"/>
          <w:sz w:val="24"/>
          <w:szCs w:val="24"/>
        </w:rPr>
        <w:t xml:space="preserve"> EXPENSES</w:t>
      </w:r>
    </w:p>
    <w:p w:rsidR="00D94E46" w:rsidP="00D94E46" w:rsidRDefault="5A8AAE5B" w14:paraId="3CB8862A" w14:textId="77777777">
      <w:pPr>
        <w:rPr>
          <w:rFonts w:eastAsia="Times New Roman" w:cstheme="minorHAnsi"/>
          <w:sz w:val="24"/>
          <w:szCs w:val="24"/>
        </w:rPr>
      </w:pPr>
      <w:r w:rsidRPr="00E41CFC">
        <w:rPr>
          <w:rFonts w:eastAsia="Times New Roman" w:cstheme="minorHAnsi"/>
          <w:sz w:val="24"/>
          <w:szCs w:val="24"/>
        </w:rPr>
        <w:t xml:space="preserve"> </w:t>
      </w:r>
    </w:p>
    <w:p w:rsidR="004B302F" w:rsidP="00D300B3" w:rsidRDefault="004B302F" w14:paraId="257AF60A" w14:textId="31F226F4">
      <w:pPr>
        <w:jc w:val="both"/>
        <w:rPr>
          <w:rFonts w:eastAsia="Times New Roman" w:cstheme="minorHAnsi"/>
          <w:b/>
          <w:bCs/>
          <w:sz w:val="24"/>
          <w:szCs w:val="24"/>
        </w:rPr>
      </w:pPr>
      <w:r w:rsidRPr="00D94E46">
        <w:rPr>
          <w:rFonts w:eastAsia="Times New Roman" w:cstheme="minorHAnsi"/>
          <w:b/>
          <w:bCs/>
          <w:sz w:val="24"/>
          <w:szCs w:val="24"/>
        </w:rPr>
        <w:t>Contracts</w:t>
      </w:r>
      <w:r w:rsidRPr="00D94E46" w:rsidR="00D94E46">
        <w:rPr>
          <w:rFonts w:eastAsia="Times New Roman" w:cstheme="minorHAnsi"/>
          <w:b/>
          <w:bCs/>
          <w:sz w:val="24"/>
          <w:szCs w:val="24"/>
        </w:rPr>
        <w:t xml:space="preserve"> (Subaward and/or Contractor)</w:t>
      </w:r>
      <w:r w:rsidR="00D94E46">
        <w:rPr>
          <w:rFonts w:eastAsia="Times New Roman" w:cstheme="minorHAnsi"/>
          <w:b/>
          <w:bCs/>
          <w:sz w:val="24"/>
          <w:szCs w:val="24"/>
        </w:rPr>
        <w:tab/>
      </w:r>
      <w:r w:rsidR="00D94E46">
        <w:rPr>
          <w:rFonts w:eastAsia="Times New Roman" w:cstheme="minorHAnsi"/>
          <w:b/>
          <w:bCs/>
          <w:sz w:val="24"/>
          <w:szCs w:val="24"/>
        </w:rPr>
        <w:tab/>
      </w:r>
      <w:r w:rsidR="00D94E46">
        <w:rPr>
          <w:rFonts w:eastAsia="Times New Roman" w:cstheme="minorHAnsi"/>
          <w:b/>
          <w:bCs/>
          <w:sz w:val="24"/>
          <w:szCs w:val="24"/>
        </w:rPr>
        <w:tab/>
      </w:r>
      <w:r w:rsidR="00D94E46">
        <w:rPr>
          <w:rFonts w:eastAsia="Times New Roman" w:cstheme="minorHAnsi"/>
          <w:b/>
          <w:bCs/>
          <w:sz w:val="24"/>
          <w:szCs w:val="24"/>
        </w:rPr>
        <w:tab/>
      </w:r>
      <w:r w:rsidR="00D94E46">
        <w:rPr>
          <w:rFonts w:eastAsia="Times New Roman" w:cstheme="minorHAnsi"/>
          <w:b/>
          <w:bCs/>
          <w:sz w:val="24"/>
          <w:szCs w:val="24"/>
        </w:rPr>
        <w:t>Subtotal: $</w:t>
      </w:r>
      <w:r w:rsidRPr="00B4503C" w:rsidR="00B4503C">
        <w:rPr>
          <w:rFonts w:eastAsia="Times New Roman" w:cstheme="minorHAnsi"/>
          <w:sz w:val="24"/>
          <w:szCs w:val="24"/>
          <w:highlight w:val="yellow"/>
        </w:rPr>
        <w:t xml:space="preserve"> </w:t>
      </w:r>
      <w:r w:rsidRPr="00CA25F1" w:rsidR="00B4503C">
        <w:rPr>
          <w:rFonts w:eastAsia="Times New Roman" w:cstheme="minorHAnsi"/>
          <w:sz w:val="24"/>
          <w:szCs w:val="24"/>
          <w:highlight w:val="yellow"/>
        </w:rPr>
        <w:t>XX,XXX.XX</w:t>
      </w:r>
    </w:p>
    <w:p w:rsidR="00D94E46" w:rsidP="010C2CD6" w:rsidRDefault="002E1CB2" w14:paraId="7DC0E5B1" w14:textId="3114925E">
      <w:pPr>
        <w:jc w:val="both"/>
        <w:rPr>
          <w:rFonts w:eastAsia="Times New Roman"/>
          <w:i/>
          <w:iCs/>
        </w:rPr>
      </w:pPr>
      <w:r w:rsidRPr="010C2CD6">
        <w:rPr>
          <w:rFonts w:eastAsia="Times New Roman"/>
          <w:i/>
          <w:iCs/>
        </w:rPr>
        <w:t>Include a short justification of each contractor or subaward in the budget. Specify the contractor’s name (if known), their rate</w:t>
      </w:r>
      <w:r w:rsidRPr="010C2CD6" w:rsidR="00B1269B">
        <w:rPr>
          <w:rFonts w:eastAsia="Times New Roman"/>
          <w:i/>
          <w:iCs/>
        </w:rPr>
        <w:t xml:space="preserve"> (per hour, day, month, fixed)</w:t>
      </w:r>
      <w:r w:rsidRPr="010C2CD6">
        <w:rPr>
          <w:rFonts w:eastAsia="Times New Roman"/>
          <w:i/>
          <w:iCs/>
        </w:rPr>
        <w:t>, and quantity of services</w:t>
      </w:r>
      <w:r w:rsidRPr="010C2CD6" w:rsidR="00B1269B">
        <w:rPr>
          <w:rFonts w:eastAsia="Times New Roman"/>
          <w:i/>
          <w:iCs/>
        </w:rPr>
        <w:t xml:space="preserve"> (in hours, days, months, or fixed) provided. Make sure to explain how each contractor advances the project’s goals and activities.</w:t>
      </w:r>
    </w:p>
    <w:p w:rsidR="001D6CD4" w:rsidP="00D300B3" w:rsidRDefault="001D6CD4" w14:paraId="736F9316" w14:textId="77777777">
      <w:pPr>
        <w:jc w:val="both"/>
        <w:rPr>
          <w:rFonts w:eastAsia="Times New Roman" w:cstheme="minorHAnsi"/>
          <w:sz w:val="24"/>
          <w:szCs w:val="24"/>
        </w:rPr>
      </w:pPr>
    </w:p>
    <w:p w:rsidR="001E5F69" w:rsidP="2895AA99" w:rsidRDefault="001E5F69" w14:paraId="27D50341" w14:textId="21A9A15C">
      <w:pPr>
        <w:jc w:val="both"/>
        <w:rPr>
          <w:rFonts w:eastAsia="Times New Roman" w:cs="Calibri" w:cstheme="minorAscii"/>
          <w:b w:val="1"/>
          <w:bCs w:val="1"/>
          <w:sz w:val="24"/>
          <w:szCs w:val="24"/>
        </w:rPr>
      </w:pPr>
      <w:r w:rsidRPr="2895AA99" w:rsidR="001E5F69">
        <w:rPr>
          <w:rFonts w:eastAsia="Times New Roman" w:cs="Calibri" w:cstheme="minorAscii"/>
          <w:b w:val="1"/>
          <w:bCs w:val="1"/>
          <w:sz w:val="24"/>
          <w:szCs w:val="24"/>
        </w:rPr>
        <w:t>Equipmen</w:t>
      </w:r>
      <w:r w:rsidRPr="2895AA99" w:rsidR="00C91264">
        <w:rPr>
          <w:rFonts w:eastAsia="Times New Roman" w:cs="Calibri" w:cstheme="minorAscii"/>
          <w:b w:val="1"/>
          <w:bCs w:val="1"/>
          <w:sz w:val="24"/>
          <w:szCs w:val="24"/>
        </w:rPr>
        <w:t>t</w:t>
      </w:r>
      <w:r w:rsidRPr="2895AA99" w:rsidR="0B554E42">
        <w:rPr>
          <w:rFonts w:eastAsia="Times New Roman" w:cs="Calibri" w:cstheme="minorAscii"/>
          <w:b w:val="1"/>
          <w:bCs w:val="1"/>
          <w:sz w:val="24"/>
          <w:szCs w:val="24"/>
        </w:rPr>
        <w:t>/Supplies</w:t>
      </w:r>
      <w:r w:rsidRPr="2895AA99" w:rsidR="00C91264">
        <w:rPr>
          <w:rFonts w:eastAsia="Times New Roman" w:cs="Calibri" w:cstheme="minorAscii"/>
          <w:b w:val="1"/>
          <w:bCs w:val="1"/>
          <w:sz w:val="24"/>
          <w:szCs w:val="24"/>
        </w:rPr>
        <w:t xml:space="preserve"> </w:t>
      </w:r>
      <w:r>
        <w:tab/>
      </w:r>
      <w:r>
        <w:tab/>
      </w:r>
      <w:r>
        <w:tab/>
      </w:r>
      <w:r>
        <w:tab/>
      </w:r>
      <w:r>
        <w:tab/>
      </w:r>
      <w:r>
        <w:tab/>
      </w:r>
      <w:r>
        <w:tab/>
      </w:r>
      <w:r w:rsidRPr="2895AA99" w:rsidR="00C91264">
        <w:rPr>
          <w:rFonts w:eastAsia="Times New Roman" w:cs="Calibri" w:cstheme="minorAscii"/>
          <w:b w:val="1"/>
          <w:bCs w:val="1"/>
          <w:sz w:val="24"/>
          <w:szCs w:val="24"/>
        </w:rPr>
        <w:t>Subtotal: $</w:t>
      </w:r>
      <w:r w:rsidRPr="2895AA99" w:rsidR="00C91264">
        <w:rPr>
          <w:rFonts w:eastAsia="Times New Roman" w:cs="Calibri" w:cstheme="minorAscii"/>
          <w:sz w:val="24"/>
          <w:szCs w:val="24"/>
          <w:highlight w:val="yellow"/>
        </w:rPr>
        <w:t xml:space="preserve"> </w:t>
      </w:r>
      <w:r w:rsidRPr="2895AA99" w:rsidR="00C91264">
        <w:rPr>
          <w:rFonts w:eastAsia="Times New Roman" w:cs="Calibri" w:cstheme="minorAscii"/>
          <w:sz w:val="24"/>
          <w:szCs w:val="24"/>
          <w:highlight w:val="yellow"/>
        </w:rPr>
        <w:t>XX,XXX.XX</w:t>
      </w:r>
    </w:p>
    <w:p w:rsidR="001E5F69" w:rsidP="00D300B3" w:rsidRDefault="00C91264" w14:paraId="1022AD1F" w14:textId="6DA15BA6">
      <w:pPr>
        <w:jc w:val="both"/>
        <w:rPr>
          <w:rFonts w:eastAsia="Times New Roman" w:cstheme="minorHAnsi"/>
          <w:i/>
          <w:iCs/>
          <w:color w:val="FF0000"/>
          <w:u w:val="single"/>
        </w:rPr>
      </w:pPr>
      <w:r w:rsidRPr="00041330">
        <w:rPr>
          <w:rFonts w:eastAsia="Times New Roman" w:cstheme="minorHAnsi"/>
          <w:i/>
          <w:iCs/>
        </w:rPr>
        <w:t>Include a list of any tangible equipment being purchased or rented</w:t>
      </w:r>
      <w:r w:rsidRPr="00041330" w:rsidR="00041330">
        <w:rPr>
          <w:rFonts w:eastAsia="Times New Roman" w:cstheme="minorHAnsi"/>
          <w:i/>
          <w:iCs/>
        </w:rPr>
        <w:t xml:space="preserve"> as well as their estimated unit costs, number of units to be purchased/rented, and total amount. Please make sure to provide a justification for any purchase or rental.</w:t>
      </w:r>
      <w:r w:rsidR="00C72252">
        <w:rPr>
          <w:rFonts w:eastAsia="Times New Roman" w:cstheme="minorHAnsi"/>
          <w:i/>
          <w:iCs/>
        </w:rPr>
        <w:t xml:space="preserve"> Equipment items with a per unit cost of over $5,000 are not allowable.</w:t>
      </w:r>
      <w:r w:rsidR="00041330">
        <w:rPr>
          <w:rFonts w:eastAsia="Times New Roman" w:cstheme="minorHAnsi"/>
          <w:i/>
          <w:iCs/>
        </w:rPr>
        <w:t xml:space="preserve"> </w:t>
      </w:r>
      <w:r w:rsidRPr="00802B7D" w:rsidR="00041330">
        <w:rPr>
          <w:rFonts w:eastAsia="Times New Roman" w:cstheme="minorHAnsi"/>
          <w:i/>
          <w:iCs/>
          <w:color w:val="FF0000"/>
          <w:u w:val="single"/>
        </w:rPr>
        <w:t xml:space="preserve">IMPORTANT: For any telecommunications </w:t>
      </w:r>
      <w:r w:rsidR="00041330">
        <w:rPr>
          <w:rFonts w:eastAsia="Times New Roman" w:cstheme="minorHAnsi"/>
          <w:i/>
          <w:iCs/>
          <w:color w:val="FF0000"/>
          <w:u w:val="single"/>
        </w:rPr>
        <w:t xml:space="preserve">expenses </w:t>
      </w:r>
      <w:r w:rsidRPr="00802B7D" w:rsidR="00041330">
        <w:rPr>
          <w:rFonts w:eastAsia="Times New Roman" w:cstheme="minorHAnsi"/>
          <w:i/>
          <w:iCs/>
          <w:color w:val="FF0000"/>
          <w:u w:val="single"/>
        </w:rPr>
        <w:t xml:space="preserve">or video surveillance equipment </w:t>
      </w:r>
      <w:r w:rsidR="00041330">
        <w:rPr>
          <w:rFonts w:eastAsia="Times New Roman" w:cstheme="minorHAnsi"/>
          <w:i/>
          <w:iCs/>
          <w:color w:val="FF0000"/>
          <w:u w:val="single"/>
        </w:rPr>
        <w:t>in the budget</w:t>
      </w:r>
      <w:r w:rsidRPr="00802B7D" w:rsidR="00041330">
        <w:rPr>
          <w:rFonts w:eastAsia="Times New Roman" w:cstheme="minorHAnsi"/>
          <w:i/>
          <w:iCs/>
          <w:color w:val="FF0000"/>
          <w:u w:val="single"/>
        </w:rPr>
        <w:t xml:space="preserve"> (including any reimbursement for cell phone/data for staff), please include the name of the manufacturer </w:t>
      </w:r>
      <w:r w:rsidR="00041330">
        <w:rPr>
          <w:rFonts w:eastAsia="Times New Roman" w:cstheme="minorHAnsi"/>
          <w:i/>
          <w:iCs/>
          <w:color w:val="FF0000"/>
          <w:u w:val="single"/>
        </w:rPr>
        <w:t>and/</w:t>
      </w:r>
      <w:r w:rsidRPr="00802B7D" w:rsidR="00041330">
        <w:rPr>
          <w:rFonts w:eastAsia="Times New Roman" w:cstheme="minorHAnsi"/>
          <w:i/>
          <w:iCs/>
          <w:color w:val="FF0000"/>
          <w:u w:val="single"/>
        </w:rPr>
        <w:t xml:space="preserve">or service provider and </w:t>
      </w:r>
      <w:r w:rsidR="00041330">
        <w:rPr>
          <w:rFonts w:eastAsia="Times New Roman" w:cstheme="minorHAnsi"/>
          <w:i/>
          <w:iCs/>
          <w:color w:val="FF0000"/>
          <w:u w:val="single"/>
        </w:rPr>
        <w:t>details such as the model of equipment</w:t>
      </w:r>
      <w:r w:rsidRPr="00802B7D" w:rsidR="00041330">
        <w:rPr>
          <w:rFonts w:eastAsia="Times New Roman" w:cstheme="minorHAnsi"/>
          <w:i/>
          <w:iCs/>
          <w:color w:val="FF0000"/>
          <w:u w:val="single"/>
        </w:rPr>
        <w:t>. See the budget guidance document for more information.</w:t>
      </w:r>
    </w:p>
    <w:tbl>
      <w:tblPr>
        <w:tblStyle w:val="TableGrid"/>
        <w:tblW w:w="0" w:type="auto"/>
        <w:tblLook w:val="04A0" w:firstRow="1" w:lastRow="0" w:firstColumn="1" w:lastColumn="0" w:noHBand="0" w:noVBand="1"/>
      </w:tblPr>
      <w:tblGrid>
        <w:gridCol w:w="1870"/>
        <w:gridCol w:w="1095"/>
        <w:gridCol w:w="1260"/>
        <w:gridCol w:w="1350"/>
        <w:gridCol w:w="3775"/>
      </w:tblGrid>
      <w:tr w:rsidRPr="006377B7" w:rsidR="00041330" w:rsidTr="008A0721" w14:paraId="311CAFE4" w14:textId="77777777">
        <w:tc>
          <w:tcPr>
            <w:tcW w:w="1870" w:type="dxa"/>
          </w:tcPr>
          <w:p w:rsidRPr="006377B7" w:rsidR="00041330" w:rsidP="008A0721" w:rsidRDefault="00041330" w14:paraId="4F78EF80" w14:textId="4B3AD469">
            <w:pPr>
              <w:rPr>
                <w:rFonts w:eastAsia="Times New Roman" w:cstheme="minorHAnsi"/>
                <w:b/>
                <w:bCs/>
              </w:rPr>
            </w:pPr>
            <w:r>
              <w:rPr>
                <w:rFonts w:eastAsia="Times New Roman" w:cstheme="minorHAnsi"/>
                <w:b/>
                <w:bCs/>
              </w:rPr>
              <w:t>Equipment</w:t>
            </w:r>
            <w:r w:rsidRPr="006377B7">
              <w:rPr>
                <w:rFonts w:eastAsia="Times New Roman" w:cstheme="minorHAnsi"/>
                <w:b/>
                <w:bCs/>
              </w:rPr>
              <w:t xml:space="preserve"> Item</w:t>
            </w:r>
          </w:p>
        </w:tc>
        <w:tc>
          <w:tcPr>
            <w:tcW w:w="1095" w:type="dxa"/>
          </w:tcPr>
          <w:p w:rsidRPr="006377B7" w:rsidR="00041330" w:rsidP="008A0721" w:rsidRDefault="00041330" w14:paraId="6D88EAC6" w14:textId="77777777">
            <w:pPr>
              <w:rPr>
                <w:rFonts w:eastAsia="Times New Roman" w:cstheme="minorHAnsi"/>
                <w:b/>
                <w:bCs/>
              </w:rPr>
            </w:pPr>
            <w:r>
              <w:rPr>
                <w:rFonts w:eastAsia="Times New Roman" w:cstheme="minorHAnsi"/>
                <w:b/>
                <w:bCs/>
              </w:rPr>
              <w:t>Unit Cost</w:t>
            </w:r>
          </w:p>
        </w:tc>
        <w:tc>
          <w:tcPr>
            <w:tcW w:w="1260" w:type="dxa"/>
          </w:tcPr>
          <w:p w:rsidRPr="006377B7" w:rsidR="00041330" w:rsidP="008A0721" w:rsidRDefault="00041330" w14:paraId="38A38FA3" w14:textId="77777777">
            <w:pPr>
              <w:rPr>
                <w:rFonts w:eastAsia="Times New Roman" w:cstheme="minorHAnsi"/>
                <w:b/>
                <w:bCs/>
              </w:rPr>
            </w:pPr>
            <w:r>
              <w:rPr>
                <w:rFonts w:eastAsia="Times New Roman" w:cstheme="minorHAnsi"/>
                <w:b/>
                <w:bCs/>
              </w:rPr>
              <w:t># of Units</w:t>
            </w:r>
          </w:p>
        </w:tc>
        <w:tc>
          <w:tcPr>
            <w:tcW w:w="1350" w:type="dxa"/>
          </w:tcPr>
          <w:p w:rsidRPr="006377B7" w:rsidR="00041330" w:rsidP="008A0721" w:rsidRDefault="00041330" w14:paraId="75CA34A8" w14:textId="77777777">
            <w:pPr>
              <w:rPr>
                <w:rFonts w:eastAsia="Times New Roman" w:cstheme="minorHAnsi"/>
                <w:b/>
                <w:bCs/>
              </w:rPr>
            </w:pPr>
            <w:r w:rsidRPr="006377B7">
              <w:rPr>
                <w:rFonts w:eastAsia="Times New Roman" w:cstheme="minorHAnsi"/>
                <w:b/>
                <w:bCs/>
              </w:rPr>
              <w:t>Amount Requested</w:t>
            </w:r>
          </w:p>
        </w:tc>
        <w:tc>
          <w:tcPr>
            <w:tcW w:w="3775" w:type="dxa"/>
          </w:tcPr>
          <w:p w:rsidRPr="006377B7" w:rsidR="00041330" w:rsidP="008A0721" w:rsidRDefault="00041330" w14:paraId="69530611" w14:textId="77777777">
            <w:pPr>
              <w:rPr>
                <w:rFonts w:eastAsia="Times New Roman" w:cstheme="minorHAnsi"/>
                <w:b/>
                <w:bCs/>
              </w:rPr>
            </w:pPr>
            <w:r>
              <w:rPr>
                <w:rFonts w:eastAsia="Times New Roman" w:cstheme="minorHAnsi"/>
                <w:b/>
                <w:bCs/>
              </w:rPr>
              <w:t>Description &amp; Purpose</w:t>
            </w:r>
          </w:p>
        </w:tc>
      </w:tr>
      <w:tr w:rsidRPr="006377B7" w:rsidR="00041330" w:rsidTr="008A0721" w14:paraId="201BF619" w14:textId="77777777">
        <w:tc>
          <w:tcPr>
            <w:tcW w:w="1870" w:type="dxa"/>
          </w:tcPr>
          <w:p w:rsidRPr="006377B7" w:rsidR="00041330" w:rsidP="008A0721" w:rsidRDefault="00041330" w14:paraId="34947F04" w14:textId="77777777">
            <w:pPr>
              <w:rPr>
                <w:rFonts w:eastAsia="Times New Roman" w:cstheme="minorHAnsi"/>
              </w:rPr>
            </w:pPr>
          </w:p>
        </w:tc>
        <w:tc>
          <w:tcPr>
            <w:tcW w:w="1095" w:type="dxa"/>
          </w:tcPr>
          <w:p w:rsidRPr="006377B7" w:rsidR="00041330" w:rsidP="008A0721" w:rsidRDefault="00041330" w14:paraId="3FD99757" w14:textId="77777777">
            <w:pPr>
              <w:rPr>
                <w:rFonts w:eastAsia="Times New Roman" w:cstheme="minorHAnsi"/>
              </w:rPr>
            </w:pPr>
          </w:p>
        </w:tc>
        <w:tc>
          <w:tcPr>
            <w:tcW w:w="1260" w:type="dxa"/>
          </w:tcPr>
          <w:p w:rsidRPr="006377B7" w:rsidR="00041330" w:rsidP="008A0721" w:rsidRDefault="00041330" w14:paraId="198FCB1C" w14:textId="77777777">
            <w:pPr>
              <w:rPr>
                <w:rFonts w:eastAsia="Times New Roman" w:cstheme="minorHAnsi"/>
              </w:rPr>
            </w:pPr>
          </w:p>
        </w:tc>
        <w:tc>
          <w:tcPr>
            <w:tcW w:w="1350" w:type="dxa"/>
          </w:tcPr>
          <w:p w:rsidRPr="006377B7" w:rsidR="00041330" w:rsidP="008A0721" w:rsidRDefault="00041330" w14:paraId="3C6FB73B" w14:textId="77777777">
            <w:pPr>
              <w:rPr>
                <w:rFonts w:eastAsia="Times New Roman" w:cstheme="minorHAnsi"/>
              </w:rPr>
            </w:pPr>
          </w:p>
        </w:tc>
        <w:tc>
          <w:tcPr>
            <w:tcW w:w="3775" w:type="dxa"/>
          </w:tcPr>
          <w:p w:rsidRPr="006377B7" w:rsidR="00041330" w:rsidP="008A0721" w:rsidRDefault="00041330" w14:paraId="24D525E8" w14:textId="77777777">
            <w:pPr>
              <w:rPr>
                <w:rFonts w:eastAsia="Times New Roman" w:cstheme="minorHAnsi"/>
              </w:rPr>
            </w:pPr>
          </w:p>
        </w:tc>
      </w:tr>
      <w:tr w:rsidRPr="006377B7" w:rsidR="00041330" w:rsidTr="008A0721" w14:paraId="18340EA2" w14:textId="77777777">
        <w:tc>
          <w:tcPr>
            <w:tcW w:w="1870" w:type="dxa"/>
          </w:tcPr>
          <w:p w:rsidRPr="006377B7" w:rsidR="00041330" w:rsidP="008A0721" w:rsidRDefault="00041330" w14:paraId="6BBCD520" w14:textId="77777777">
            <w:pPr>
              <w:rPr>
                <w:rFonts w:eastAsia="Times New Roman" w:cstheme="minorHAnsi"/>
              </w:rPr>
            </w:pPr>
          </w:p>
        </w:tc>
        <w:tc>
          <w:tcPr>
            <w:tcW w:w="1095" w:type="dxa"/>
          </w:tcPr>
          <w:p w:rsidRPr="006377B7" w:rsidR="00041330" w:rsidP="008A0721" w:rsidRDefault="00041330" w14:paraId="464927BB" w14:textId="77777777">
            <w:pPr>
              <w:rPr>
                <w:rFonts w:eastAsia="Times New Roman" w:cstheme="minorHAnsi"/>
              </w:rPr>
            </w:pPr>
          </w:p>
        </w:tc>
        <w:tc>
          <w:tcPr>
            <w:tcW w:w="1260" w:type="dxa"/>
          </w:tcPr>
          <w:p w:rsidRPr="006377B7" w:rsidR="00041330" w:rsidP="008A0721" w:rsidRDefault="00041330" w14:paraId="7F861B8E" w14:textId="77777777">
            <w:pPr>
              <w:rPr>
                <w:rFonts w:eastAsia="Times New Roman" w:cstheme="minorHAnsi"/>
              </w:rPr>
            </w:pPr>
          </w:p>
        </w:tc>
        <w:tc>
          <w:tcPr>
            <w:tcW w:w="1350" w:type="dxa"/>
          </w:tcPr>
          <w:p w:rsidRPr="006377B7" w:rsidR="00041330" w:rsidP="008A0721" w:rsidRDefault="00041330" w14:paraId="56DC02A2" w14:textId="77777777">
            <w:pPr>
              <w:rPr>
                <w:rFonts w:eastAsia="Times New Roman" w:cstheme="minorHAnsi"/>
              </w:rPr>
            </w:pPr>
          </w:p>
        </w:tc>
        <w:tc>
          <w:tcPr>
            <w:tcW w:w="3775" w:type="dxa"/>
          </w:tcPr>
          <w:p w:rsidRPr="006377B7" w:rsidR="00041330" w:rsidP="008A0721" w:rsidRDefault="00041330" w14:paraId="515DD7FE" w14:textId="77777777">
            <w:pPr>
              <w:rPr>
                <w:rFonts w:eastAsia="Times New Roman" w:cstheme="minorHAnsi"/>
              </w:rPr>
            </w:pPr>
          </w:p>
        </w:tc>
      </w:tr>
      <w:tr w:rsidRPr="006377B7" w:rsidR="00041330" w:rsidTr="008A0721" w14:paraId="206B6BB2" w14:textId="77777777">
        <w:tc>
          <w:tcPr>
            <w:tcW w:w="1870" w:type="dxa"/>
          </w:tcPr>
          <w:p w:rsidRPr="006377B7" w:rsidR="00041330" w:rsidP="008A0721" w:rsidRDefault="00041330" w14:paraId="20220AC9" w14:textId="77777777">
            <w:pPr>
              <w:rPr>
                <w:rFonts w:eastAsia="Times New Roman" w:cstheme="minorHAnsi"/>
              </w:rPr>
            </w:pPr>
          </w:p>
        </w:tc>
        <w:tc>
          <w:tcPr>
            <w:tcW w:w="1095" w:type="dxa"/>
          </w:tcPr>
          <w:p w:rsidRPr="006377B7" w:rsidR="00041330" w:rsidP="008A0721" w:rsidRDefault="00041330" w14:paraId="550481C2" w14:textId="77777777">
            <w:pPr>
              <w:rPr>
                <w:rFonts w:eastAsia="Times New Roman" w:cstheme="minorHAnsi"/>
              </w:rPr>
            </w:pPr>
          </w:p>
        </w:tc>
        <w:tc>
          <w:tcPr>
            <w:tcW w:w="1260" w:type="dxa"/>
          </w:tcPr>
          <w:p w:rsidRPr="006377B7" w:rsidR="00041330" w:rsidP="008A0721" w:rsidRDefault="00041330" w14:paraId="28F2C6EB" w14:textId="77777777">
            <w:pPr>
              <w:rPr>
                <w:rFonts w:eastAsia="Times New Roman" w:cstheme="minorHAnsi"/>
              </w:rPr>
            </w:pPr>
          </w:p>
        </w:tc>
        <w:tc>
          <w:tcPr>
            <w:tcW w:w="1350" w:type="dxa"/>
          </w:tcPr>
          <w:p w:rsidRPr="006377B7" w:rsidR="00041330" w:rsidP="008A0721" w:rsidRDefault="00041330" w14:paraId="04C5FE3D" w14:textId="77777777">
            <w:pPr>
              <w:rPr>
                <w:rFonts w:eastAsia="Times New Roman" w:cstheme="minorHAnsi"/>
              </w:rPr>
            </w:pPr>
          </w:p>
        </w:tc>
        <w:tc>
          <w:tcPr>
            <w:tcW w:w="3775" w:type="dxa"/>
          </w:tcPr>
          <w:p w:rsidRPr="006377B7" w:rsidR="00041330" w:rsidP="008A0721" w:rsidRDefault="00041330" w14:paraId="3AB72DF9" w14:textId="77777777">
            <w:pPr>
              <w:rPr>
                <w:rFonts w:eastAsia="Times New Roman" w:cstheme="minorHAnsi"/>
              </w:rPr>
            </w:pPr>
          </w:p>
        </w:tc>
      </w:tr>
      <w:tr w:rsidRPr="006377B7" w:rsidR="00041330" w:rsidTr="008A0721" w14:paraId="733A93E7" w14:textId="77777777">
        <w:tc>
          <w:tcPr>
            <w:tcW w:w="1870" w:type="dxa"/>
          </w:tcPr>
          <w:p w:rsidRPr="006377B7" w:rsidR="00041330" w:rsidP="008A0721" w:rsidRDefault="00041330" w14:paraId="540F5505" w14:textId="77777777">
            <w:pPr>
              <w:rPr>
                <w:rFonts w:eastAsia="Times New Roman" w:cstheme="minorHAnsi"/>
              </w:rPr>
            </w:pPr>
          </w:p>
        </w:tc>
        <w:tc>
          <w:tcPr>
            <w:tcW w:w="1095" w:type="dxa"/>
          </w:tcPr>
          <w:p w:rsidRPr="006377B7" w:rsidR="00041330" w:rsidP="008A0721" w:rsidRDefault="00041330" w14:paraId="6B3D73FC" w14:textId="77777777">
            <w:pPr>
              <w:rPr>
                <w:rFonts w:eastAsia="Times New Roman" w:cstheme="minorHAnsi"/>
              </w:rPr>
            </w:pPr>
          </w:p>
        </w:tc>
        <w:tc>
          <w:tcPr>
            <w:tcW w:w="1260" w:type="dxa"/>
          </w:tcPr>
          <w:p w:rsidRPr="006377B7" w:rsidR="00041330" w:rsidP="008A0721" w:rsidRDefault="00041330" w14:paraId="2F977C37" w14:textId="77777777">
            <w:pPr>
              <w:rPr>
                <w:rFonts w:eastAsia="Times New Roman" w:cstheme="minorHAnsi"/>
              </w:rPr>
            </w:pPr>
          </w:p>
        </w:tc>
        <w:tc>
          <w:tcPr>
            <w:tcW w:w="1350" w:type="dxa"/>
          </w:tcPr>
          <w:p w:rsidRPr="006377B7" w:rsidR="00041330" w:rsidP="008A0721" w:rsidRDefault="00041330" w14:paraId="61851296" w14:textId="77777777">
            <w:pPr>
              <w:rPr>
                <w:rFonts w:eastAsia="Times New Roman" w:cstheme="minorHAnsi"/>
              </w:rPr>
            </w:pPr>
          </w:p>
        </w:tc>
        <w:tc>
          <w:tcPr>
            <w:tcW w:w="3775" w:type="dxa"/>
          </w:tcPr>
          <w:p w:rsidRPr="006377B7" w:rsidR="00041330" w:rsidP="008A0721" w:rsidRDefault="00041330" w14:paraId="4926DEB5" w14:textId="77777777">
            <w:pPr>
              <w:rPr>
                <w:rFonts w:eastAsia="Times New Roman" w:cstheme="minorHAnsi"/>
              </w:rPr>
            </w:pPr>
          </w:p>
        </w:tc>
      </w:tr>
      <w:tr w:rsidRPr="006377B7" w:rsidR="00041330" w:rsidTr="008A0721" w14:paraId="01598884" w14:textId="77777777">
        <w:tc>
          <w:tcPr>
            <w:tcW w:w="1870" w:type="dxa"/>
          </w:tcPr>
          <w:p w:rsidRPr="006377B7" w:rsidR="00041330" w:rsidP="008A0721" w:rsidRDefault="00041330" w14:paraId="2948F011" w14:textId="77777777">
            <w:pPr>
              <w:rPr>
                <w:rFonts w:eastAsia="Times New Roman" w:cstheme="minorHAnsi"/>
              </w:rPr>
            </w:pPr>
          </w:p>
        </w:tc>
        <w:tc>
          <w:tcPr>
            <w:tcW w:w="1095" w:type="dxa"/>
          </w:tcPr>
          <w:p w:rsidRPr="006377B7" w:rsidR="00041330" w:rsidP="008A0721" w:rsidRDefault="00041330" w14:paraId="6E2E8C6C" w14:textId="77777777">
            <w:pPr>
              <w:rPr>
                <w:rFonts w:eastAsia="Times New Roman" w:cstheme="minorHAnsi"/>
              </w:rPr>
            </w:pPr>
          </w:p>
        </w:tc>
        <w:tc>
          <w:tcPr>
            <w:tcW w:w="1260" w:type="dxa"/>
          </w:tcPr>
          <w:p w:rsidRPr="006377B7" w:rsidR="00041330" w:rsidP="008A0721" w:rsidRDefault="00041330" w14:paraId="0ACDF9AF" w14:textId="77777777">
            <w:pPr>
              <w:rPr>
                <w:rFonts w:eastAsia="Times New Roman" w:cstheme="minorHAnsi"/>
              </w:rPr>
            </w:pPr>
          </w:p>
        </w:tc>
        <w:tc>
          <w:tcPr>
            <w:tcW w:w="1350" w:type="dxa"/>
          </w:tcPr>
          <w:p w:rsidRPr="006377B7" w:rsidR="00041330" w:rsidP="008A0721" w:rsidRDefault="00041330" w14:paraId="1AF05829" w14:textId="77777777">
            <w:pPr>
              <w:rPr>
                <w:rFonts w:eastAsia="Times New Roman" w:cstheme="minorHAnsi"/>
              </w:rPr>
            </w:pPr>
          </w:p>
        </w:tc>
        <w:tc>
          <w:tcPr>
            <w:tcW w:w="3775" w:type="dxa"/>
          </w:tcPr>
          <w:p w:rsidRPr="006377B7" w:rsidR="00041330" w:rsidP="008A0721" w:rsidRDefault="00041330" w14:paraId="1172EF78" w14:textId="77777777">
            <w:pPr>
              <w:rPr>
                <w:rFonts w:eastAsia="Times New Roman" w:cstheme="minorHAnsi"/>
              </w:rPr>
            </w:pPr>
          </w:p>
        </w:tc>
      </w:tr>
    </w:tbl>
    <w:p w:rsidR="006377B7" w:rsidP="2895AA99" w:rsidRDefault="00207793" w14:paraId="17AD25ED" w14:textId="64CF2AEB">
      <w:pPr>
        <w:pStyle w:val="Normal"/>
        <w:jc w:val="both"/>
      </w:pPr>
    </w:p>
    <w:p w:rsidRPr="00582977" w:rsidR="006377B7" w:rsidP="00D300B3" w:rsidRDefault="006377B7" w14:paraId="3700D16D" w14:textId="5C9B5085">
      <w:pPr>
        <w:jc w:val="both"/>
        <w:rPr>
          <w:rFonts w:eastAsia="Times New Roman" w:cstheme="minorHAnsi"/>
          <w:i/>
          <w:iCs/>
        </w:rPr>
      </w:pPr>
      <w:r w:rsidRPr="00582977">
        <w:rPr>
          <w:rFonts w:eastAsia="Times New Roman" w:cstheme="minorHAnsi"/>
          <w:i/>
          <w:iCs/>
        </w:rPr>
        <w:t>Include a list of each supply item and materials to be purchased as well as their estimated unit costs, number of units to be purchased, and total amount. Please make sure to provide a justification for purchasing each supply item.</w:t>
      </w:r>
      <w:r w:rsidR="00802B7D">
        <w:rPr>
          <w:rFonts w:eastAsia="Times New Roman" w:cstheme="minorHAnsi"/>
          <w:i/>
          <w:iCs/>
        </w:rPr>
        <w:t xml:space="preserve"> </w:t>
      </w:r>
    </w:p>
    <w:tbl>
      <w:tblPr>
        <w:tblStyle w:val="TableGrid"/>
        <w:tblW w:w="0" w:type="auto"/>
        <w:tblLook w:val="04A0" w:firstRow="1" w:lastRow="0" w:firstColumn="1" w:lastColumn="0" w:noHBand="0" w:noVBand="1"/>
      </w:tblPr>
      <w:tblGrid>
        <w:gridCol w:w="1870"/>
        <w:gridCol w:w="1095"/>
        <w:gridCol w:w="1260"/>
        <w:gridCol w:w="1350"/>
        <w:gridCol w:w="3775"/>
      </w:tblGrid>
      <w:tr w:rsidRPr="006377B7" w:rsidR="006377B7" w:rsidTr="00D300B3" w14:paraId="38256A15" w14:textId="77777777">
        <w:tc>
          <w:tcPr>
            <w:tcW w:w="1870" w:type="dxa"/>
          </w:tcPr>
          <w:p w:rsidRPr="006377B7" w:rsidR="006377B7" w:rsidRDefault="006377B7" w14:paraId="29052C97" w14:textId="0A1FB82B">
            <w:pPr>
              <w:rPr>
                <w:rFonts w:eastAsia="Times New Roman" w:cstheme="minorHAnsi"/>
                <w:b/>
                <w:bCs/>
              </w:rPr>
            </w:pPr>
            <w:r w:rsidRPr="006377B7">
              <w:rPr>
                <w:rFonts w:eastAsia="Times New Roman" w:cstheme="minorHAnsi"/>
                <w:b/>
                <w:bCs/>
              </w:rPr>
              <w:t>Supply Item</w:t>
            </w:r>
          </w:p>
        </w:tc>
        <w:tc>
          <w:tcPr>
            <w:tcW w:w="1095" w:type="dxa"/>
          </w:tcPr>
          <w:p w:rsidRPr="006377B7" w:rsidR="006377B7" w:rsidRDefault="00026931" w14:paraId="468C713A" w14:textId="6C8D37FB">
            <w:pPr>
              <w:rPr>
                <w:rFonts w:eastAsia="Times New Roman" w:cstheme="minorHAnsi"/>
                <w:b/>
                <w:bCs/>
              </w:rPr>
            </w:pPr>
            <w:r>
              <w:rPr>
                <w:rFonts w:eastAsia="Times New Roman" w:cstheme="minorHAnsi"/>
                <w:b/>
                <w:bCs/>
              </w:rPr>
              <w:t>Unit Cost</w:t>
            </w:r>
          </w:p>
        </w:tc>
        <w:tc>
          <w:tcPr>
            <w:tcW w:w="1260" w:type="dxa"/>
          </w:tcPr>
          <w:p w:rsidRPr="006377B7" w:rsidR="006377B7" w:rsidRDefault="00026931" w14:paraId="14E085C8" w14:textId="1269DC56">
            <w:pPr>
              <w:rPr>
                <w:rFonts w:eastAsia="Times New Roman" w:cstheme="minorHAnsi"/>
                <w:b/>
                <w:bCs/>
              </w:rPr>
            </w:pPr>
            <w:r>
              <w:rPr>
                <w:rFonts w:eastAsia="Times New Roman" w:cstheme="minorHAnsi"/>
                <w:b/>
                <w:bCs/>
              </w:rPr>
              <w:t>#</w:t>
            </w:r>
            <w:r w:rsidR="001115F7">
              <w:rPr>
                <w:rFonts w:eastAsia="Times New Roman" w:cstheme="minorHAnsi"/>
                <w:b/>
                <w:bCs/>
              </w:rPr>
              <w:t xml:space="preserve"> of Units</w:t>
            </w:r>
          </w:p>
        </w:tc>
        <w:tc>
          <w:tcPr>
            <w:tcW w:w="1350" w:type="dxa"/>
          </w:tcPr>
          <w:p w:rsidRPr="006377B7" w:rsidR="006377B7" w:rsidRDefault="006377B7" w14:paraId="0478F69E" w14:textId="06C5B9F5">
            <w:pPr>
              <w:rPr>
                <w:rFonts w:eastAsia="Times New Roman" w:cstheme="minorHAnsi"/>
                <w:b/>
                <w:bCs/>
              </w:rPr>
            </w:pPr>
            <w:r w:rsidRPr="006377B7">
              <w:rPr>
                <w:rFonts w:eastAsia="Times New Roman" w:cstheme="minorHAnsi"/>
                <w:b/>
                <w:bCs/>
              </w:rPr>
              <w:t>Amount Requested</w:t>
            </w:r>
          </w:p>
        </w:tc>
        <w:tc>
          <w:tcPr>
            <w:tcW w:w="3775" w:type="dxa"/>
          </w:tcPr>
          <w:p w:rsidRPr="006377B7" w:rsidR="006377B7" w:rsidRDefault="00BF28B9" w14:paraId="2F99BE47" w14:textId="5A6322F7">
            <w:pPr>
              <w:rPr>
                <w:rFonts w:eastAsia="Times New Roman" w:cstheme="minorHAnsi"/>
                <w:b/>
                <w:bCs/>
              </w:rPr>
            </w:pPr>
            <w:r>
              <w:rPr>
                <w:rFonts w:eastAsia="Times New Roman" w:cstheme="minorHAnsi"/>
                <w:b/>
                <w:bCs/>
              </w:rPr>
              <w:t>Description &amp; Purpose</w:t>
            </w:r>
          </w:p>
        </w:tc>
      </w:tr>
      <w:tr w:rsidRPr="006377B7" w:rsidR="006377B7" w:rsidTr="00D300B3" w14:paraId="2AFC4E24" w14:textId="77777777">
        <w:tc>
          <w:tcPr>
            <w:tcW w:w="1870" w:type="dxa"/>
          </w:tcPr>
          <w:p w:rsidRPr="006377B7" w:rsidR="006377B7" w:rsidRDefault="006377B7" w14:paraId="0E637BA0" w14:textId="77777777">
            <w:pPr>
              <w:rPr>
                <w:rFonts w:eastAsia="Times New Roman" w:cstheme="minorHAnsi"/>
              </w:rPr>
            </w:pPr>
          </w:p>
        </w:tc>
        <w:tc>
          <w:tcPr>
            <w:tcW w:w="1095" w:type="dxa"/>
          </w:tcPr>
          <w:p w:rsidRPr="006377B7" w:rsidR="006377B7" w:rsidRDefault="006377B7" w14:paraId="198A745B" w14:textId="77777777">
            <w:pPr>
              <w:rPr>
                <w:rFonts w:eastAsia="Times New Roman" w:cstheme="minorHAnsi"/>
              </w:rPr>
            </w:pPr>
          </w:p>
        </w:tc>
        <w:tc>
          <w:tcPr>
            <w:tcW w:w="1260" w:type="dxa"/>
          </w:tcPr>
          <w:p w:rsidRPr="006377B7" w:rsidR="006377B7" w:rsidRDefault="006377B7" w14:paraId="6F9E889E" w14:textId="77777777">
            <w:pPr>
              <w:rPr>
                <w:rFonts w:eastAsia="Times New Roman" w:cstheme="minorHAnsi"/>
              </w:rPr>
            </w:pPr>
          </w:p>
        </w:tc>
        <w:tc>
          <w:tcPr>
            <w:tcW w:w="1350" w:type="dxa"/>
          </w:tcPr>
          <w:p w:rsidRPr="006377B7" w:rsidR="006377B7" w:rsidRDefault="006377B7" w14:paraId="2FEC1321" w14:textId="77777777">
            <w:pPr>
              <w:rPr>
                <w:rFonts w:eastAsia="Times New Roman" w:cstheme="minorHAnsi"/>
              </w:rPr>
            </w:pPr>
          </w:p>
        </w:tc>
        <w:tc>
          <w:tcPr>
            <w:tcW w:w="3775" w:type="dxa"/>
          </w:tcPr>
          <w:p w:rsidRPr="006377B7" w:rsidR="006377B7" w:rsidRDefault="006377B7" w14:paraId="0EA6AB0A" w14:textId="77777777">
            <w:pPr>
              <w:rPr>
                <w:rFonts w:eastAsia="Times New Roman" w:cstheme="minorHAnsi"/>
              </w:rPr>
            </w:pPr>
          </w:p>
        </w:tc>
      </w:tr>
      <w:tr w:rsidRPr="006377B7" w:rsidR="006377B7" w:rsidTr="00D300B3" w14:paraId="5E6E04CB" w14:textId="77777777">
        <w:tc>
          <w:tcPr>
            <w:tcW w:w="1870" w:type="dxa"/>
          </w:tcPr>
          <w:p w:rsidRPr="006377B7" w:rsidR="006377B7" w:rsidRDefault="006377B7" w14:paraId="2C4E74B3" w14:textId="77777777">
            <w:pPr>
              <w:rPr>
                <w:rFonts w:eastAsia="Times New Roman" w:cstheme="minorHAnsi"/>
              </w:rPr>
            </w:pPr>
          </w:p>
        </w:tc>
        <w:tc>
          <w:tcPr>
            <w:tcW w:w="1095" w:type="dxa"/>
          </w:tcPr>
          <w:p w:rsidRPr="006377B7" w:rsidR="006377B7" w:rsidRDefault="006377B7" w14:paraId="58DFC4A7" w14:textId="77777777">
            <w:pPr>
              <w:rPr>
                <w:rFonts w:eastAsia="Times New Roman" w:cstheme="minorHAnsi"/>
              </w:rPr>
            </w:pPr>
          </w:p>
        </w:tc>
        <w:tc>
          <w:tcPr>
            <w:tcW w:w="1260" w:type="dxa"/>
          </w:tcPr>
          <w:p w:rsidRPr="006377B7" w:rsidR="006377B7" w:rsidRDefault="006377B7" w14:paraId="1B881B67" w14:textId="77777777">
            <w:pPr>
              <w:rPr>
                <w:rFonts w:eastAsia="Times New Roman" w:cstheme="minorHAnsi"/>
              </w:rPr>
            </w:pPr>
          </w:p>
        </w:tc>
        <w:tc>
          <w:tcPr>
            <w:tcW w:w="1350" w:type="dxa"/>
          </w:tcPr>
          <w:p w:rsidRPr="006377B7" w:rsidR="006377B7" w:rsidRDefault="006377B7" w14:paraId="4F900500" w14:textId="77777777">
            <w:pPr>
              <w:rPr>
                <w:rFonts w:eastAsia="Times New Roman" w:cstheme="minorHAnsi"/>
              </w:rPr>
            </w:pPr>
          </w:p>
        </w:tc>
        <w:tc>
          <w:tcPr>
            <w:tcW w:w="3775" w:type="dxa"/>
          </w:tcPr>
          <w:p w:rsidRPr="006377B7" w:rsidR="006377B7" w:rsidRDefault="006377B7" w14:paraId="631CAEE2" w14:textId="77777777">
            <w:pPr>
              <w:rPr>
                <w:rFonts w:eastAsia="Times New Roman" w:cstheme="minorHAnsi"/>
              </w:rPr>
            </w:pPr>
          </w:p>
        </w:tc>
      </w:tr>
      <w:tr w:rsidRPr="006377B7" w:rsidR="006377B7" w:rsidTr="00D300B3" w14:paraId="03D103E5" w14:textId="77777777">
        <w:tc>
          <w:tcPr>
            <w:tcW w:w="1870" w:type="dxa"/>
          </w:tcPr>
          <w:p w:rsidRPr="006377B7" w:rsidR="006377B7" w:rsidRDefault="006377B7" w14:paraId="3DBAC0C7" w14:textId="77777777">
            <w:pPr>
              <w:rPr>
                <w:rFonts w:eastAsia="Times New Roman" w:cstheme="minorHAnsi"/>
              </w:rPr>
            </w:pPr>
          </w:p>
        </w:tc>
        <w:tc>
          <w:tcPr>
            <w:tcW w:w="1095" w:type="dxa"/>
          </w:tcPr>
          <w:p w:rsidRPr="006377B7" w:rsidR="006377B7" w:rsidRDefault="006377B7" w14:paraId="408274C0" w14:textId="77777777">
            <w:pPr>
              <w:rPr>
                <w:rFonts w:eastAsia="Times New Roman" w:cstheme="minorHAnsi"/>
              </w:rPr>
            </w:pPr>
          </w:p>
        </w:tc>
        <w:tc>
          <w:tcPr>
            <w:tcW w:w="1260" w:type="dxa"/>
          </w:tcPr>
          <w:p w:rsidRPr="006377B7" w:rsidR="006377B7" w:rsidRDefault="006377B7" w14:paraId="67C5B726" w14:textId="77777777">
            <w:pPr>
              <w:rPr>
                <w:rFonts w:eastAsia="Times New Roman" w:cstheme="minorHAnsi"/>
              </w:rPr>
            </w:pPr>
          </w:p>
        </w:tc>
        <w:tc>
          <w:tcPr>
            <w:tcW w:w="1350" w:type="dxa"/>
          </w:tcPr>
          <w:p w:rsidRPr="006377B7" w:rsidR="006377B7" w:rsidRDefault="006377B7" w14:paraId="27101EFF" w14:textId="77777777">
            <w:pPr>
              <w:rPr>
                <w:rFonts w:eastAsia="Times New Roman" w:cstheme="minorHAnsi"/>
              </w:rPr>
            </w:pPr>
          </w:p>
        </w:tc>
        <w:tc>
          <w:tcPr>
            <w:tcW w:w="3775" w:type="dxa"/>
          </w:tcPr>
          <w:p w:rsidRPr="006377B7" w:rsidR="006377B7" w:rsidRDefault="006377B7" w14:paraId="3081EF95" w14:textId="77777777">
            <w:pPr>
              <w:rPr>
                <w:rFonts w:eastAsia="Times New Roman" w:cstheme="minorHAnsi"/>
              </w:rPr>
            </w:pPr>
          </w:p>
        </w:tc>
      </w:tr>
      <w:tr w:rsidRPr="006377B7" w:rsidR="006377B7" w:rsidTr="00D300B3" w14:paraId="3F2ECDA8" w14:textId="77777777">
        <w:tc>
          <w:tcPr>
            <w:tcW w:w="1870" w:type="dxa"/>
          </w:tcPr>
          <w:p w:rsidRPr="006377B7" w:rsidR="006377B7" w:rsidRDefault="006377B7" w14:paraId="048F16BA" w14:textId="77777777">
            <w:pPr>
              <w:rPr>
                <w:rFonts w:eastAsia="Times New Roman" w:cstheme="minorHAnsi"/>
              </w:rPr>
            </w:pPr>
          </w:p>
        </w:tc>
        <w:tc>
          <w:tcPr>
            <w:tcW w:w="1095" w:type="dxa"/>
          </w:tcPr>
          <w:p w:rsidRPr="006377B7" w:rsidR="006377B7" w:rsidRDefault="006377B7" w14:paraId="00678955" w14:textId="77777777">
            <w:pPr>
              <w:rPr>
                <w:rFonts w:eastAsia="Times New Roman" w:cstheme="minorHAnsi"/>
              </w:rPr>
            </w:pPr>
          </w:p>
        </w:tc>
        <w:tc>
          <w:tcPr>
            <w:tcW w:w="1260" w:type="dxa"/>
          </w:tcPr>
          <w:p w:rsidRPr="006377B7" w:rsidR="006377B7" w:rsidRDefault="006377B7" w14:paraId="1F0C385B" w14:textId="77777777">
            <w:pPr>
              <w:rPr>
                <w:rFonts w:eastAsia="Times New Roman" w:cstheme="minorHAnsi"/>
              </w:rPr>
            </w:pPr>
          </w:p>
        </w:tc>
        <w:tc>
          <w:tcPr>
            <w:tcW w:w="1350" w:type="dxa"/>
          </w:tcPr>
          <w:p w:rsidRPr="006377B7" w:rsidR="006377B7" w:rsidRDefault="006377B7" w14:paraId="32DAB08F" w14:textId="77777777">
            <w:pPr>
              <w:rPr>
                <w:rFonts w:eastAsia="Times New Roman" w:cstheme="minorHAnsi"/>
              </w:rPr>
            </w:pPr>
          </w:p>
        </w:tc>
        <w:tc>
          <w:tcPr>
            <w:tcW w:w="3775" w:type="dxa"/>
          </w:tcPr>
          <w:p w:rsidRPr="006377B7" w:rsidR="006377B7" w:rsidRDefault="006377B7" w14:paraId="0AB43A57" w14:textId="77777777">
            <w:pPr>
              <w:rPr>
                <w:rFonts w:eastAsia="Times New Roman" w:cstheme="minorHAnsi"/>
              </w:rPr>
            </w:pPr>
          </w:p>
        </w:tc>
      </w:tr>
      <w:tr w:rsidRPr="006377B7" w:rsidR="006377B7" w:rsidTr="00D300B3" w14:paraId="76146700" w14:textId="77777777">
        <w:tc>
          <w:tcPr>
            <w:tcW w:w="1870" w:type="dxa"/>
          </w:tcPr>
          <w:p w:rsidRPr="006377B7" w:rsidR="006377B7" w:rsidRDefault="006377B7" w14:paraId="5CC1EC3D" w14:textId="77777777">
            <w:pPr>
              <w:rPr>
                <w:rFonts w:eastAsia="Times New Roman" w:cstheme="minorHAnsi"/>
              </w:rPr>
            </w:pPr>
          </w:p>
        </w:tc>
        <w:tc>
          <w:tcPr>
            <w:tcW w:w="1095" w:type="dxa"/>
          </w:tcPr>
          <w:p w:rsidRPr="006377B7" w:rsidR="006377B7" w:rsidRDefault="006377B7" w14:paraId="1690D3DA" w14:textId="77777777">
            <w:pPr>
              <w:rPr>
                <w:rFonts w:eastAsia="Times New Roman" w:cstheme="minorHAnsi"/>
              </w:rPr>
            </w:pPr>
          </w:p>
        </w:tc>
        <w:tc>
          <w:tcPr>
            <w:tcW w:w="1260" w:type="dxa"/>
          </w:tcPr>
          <w:p w:rsidRPr="006377B7" w:rsidR="006377B7" w:rsidRDefault="006377B7" w14:paraId="4D1C170E" w14:textId="77777777">
            <w:pPr>
              <w:rPr>
                <w:rFonts w:eastAsia="Times New Roman" w:cstheme="minorHAnsi"/>
              </w:rPr>
            </w:pPr>
          </w:p>
        </w:tc>
        <w:tc>
          <w:tcPr>
            <w:tcW w:w="1350" w:type="dxa"/>
          </w:tcPr>
          <w:p w:rsidRPr="006377B7" w:rsidR="006377B7" w:rsidRDefault="006377B7" w14:paraId="49AD4B27" w14:textId="77777777">
            <w:pPr>
              <w:rPr>
                <w:rFonts w:eastAsia="Times New Roman" w:cstheme="minorHAnsi"/>
              </w:rPr>
            </w:pPr>
          </w:p>
        </w:tc>
        <w:tc>
          <w:tcPr>
            <w:tcW w:w="3775" w:type="dxa"/>
          </w:tcPr>
          <w:p w:rsidRPr="006377B7" w:rsidR="006377B7" w:rsidRDefault="006377B7" w14:paraId="1828F38F" w14:textId="77777777">
            <w:pPr>
              <w:rPr>
                <w:rFonts w:eastAsia="Times New Roman" w:cstheme="minorHAnsi"/>
              </w:rPr>
            </w:pPr>
          </w:p>
        </w:tc>
      </w:tr>
    </w:tbl>
    <w:p w:rsidRPr="00E41CFC" w:rsidR="00804FEE" w:rsidRDefault="00D94E46" w14:paraId="6ABBA77E" w14:textId="3FD1B16E">
      <w:pPr>
        <w:rPr>
          <w:rFonts w:cstheme="minorHAnsi"/>
        </w:rPr>
      </w:pP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p>
    <w:p w:rsidR="00804FEE" w:rsidP="00D300B3" w:rsidRDefault="00251F5C" w14:paraId="46E57A86" w14:textId="6C98F6BA">
      <w:pPr>
        <w:jc w:val="both"/>
        <w:rPr>
          <w:rFonts w:eastAsia="Times New Roman" w:cstheme="minorHAnsi"/>
          <w:sz w:val="24"/>
          <w:szCs w:val="24"/>
        </w:rPr>
      </w:pPr>
      <w:r>
        <w:rPr>
          <w:rFonts w:eastAsia="Times New Roman" w:cstheme="minorHAnsi"/>
          <w:b/>
          <w:bCs/>
          <w:sz w:val="24"/>
          <w:szCs w:val="24"/>
        </w:rPr>
        <w:t>Travel</w:t>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Subtotal: $</w:t>
      </w:r>
      <w:r w:rsidRPr="00B4503C" w:rsidR="00B4503C">
        <w:rPr>
          <w:rFonts w:eastAsia="Times New Roman" w:cstheme="minorHAnsi"/>
          <w:sz w:val="24"/>
          <w:szCs w:val="24"/>
          <w:highlight w:val="yellow"/>
        </w:rPr>
        <w:t xml:space="preserve"> </w:t>
      </w:r>
      <w:r w:rsidRPr="00CA25F1" w:rsidR="00B4503C">
        <w:rPr>
          <w:rFonts w:eastAsia="Times New Roman" w:cstheme="minorHAnsi"/>
          <w:sz w:val="24"/>
          <w:szCs w:val="24"/>
          <w:highlight w:val="yellow"/>
        </w:rPr>
        <w:t>XX,XXX.XX</w:t>
      </w:r>
    </w:p>
    <w:p w:rsidR="00D56455" w:rsidP="00D300B3" w:rsidRDefault="00C90BFD" w14:paraId="433E348E" w14:textId="366A51F5">
      <w:pPr>
        <w:jc w:val="both"/>
        <w:rPr>
          <w:rStyle w:val="normaltextrun"/>
          <w:rFonts w:ascii="Calibri-Bold" w:hAnsi="Calibri-Bold"/>
          <w:i/>
          <w:iCs/>
          <w:color w:val="000000"/>
          <w:bdr w:val="none" w:color="auto" w:sz="0" w:space="0" w:frame="1"/>
        </w:rPr>
      </w:pPr>
      <w:r>
        <w:rPr>
          <w:rStyle w:val="normaltextrun"/>
          <w:rFonts w:ascii="Calibri-Bold" w:hAnsi="Calibri-Bold"/>
          <w:i/>
          <w:iCs/>
          <w:color w:val="000000"/>
          <w:bdr w:val="none" w:color="auto" w:sz="0" w:space="0" w:frame="1"/>
        </w:rPr>
        <w:t>Provide details on all planned travel, including the number of trips/travelers and purpose of each trip as it relates to the project workplan. This should include</w:t>
      </w:r>
      <w:r w:rsidRPr="00C90BFD">
        <w:rPr>
          <w:rStyle w:val="normaltextrun"/>
          <w:rFonts w:ascii="Calibri-Bold" w:hAnsi="Calibri-Bold"/>
          <w:i/>
          <w:iCs/>
          <w:color w:val="000000"/>
          <w:bdr w:val="none" w:color="auto" w:sz="0" w:space="0" w:frame="1"/>
        </w:rPr>
        <w:t xml:space="preserve"> a breakdown of specific costs </w:t>
      </w:r>
      <w:r>
        <w:rPr>
          <w:rStyle w:val="normaltextrun"/>
          <w:rFonts w:ascii="Calibri-Bold" w:hAnsi="Calibri-Bold"/>
          <w:i/>
          <w:iCs/>
          <w:color w:val="000000"/>
          <w:bdr w:val="none" w:color="auto" w:sz="0" w:space="0" w:frame="1"/>
        </w:rPr>
        <w:t>making up the trip (i.e., destinations, number of miles traveled, per diem budgeted) as well as</w:t>
      </w:r>
      <w:r w:rsidRPr="00C90BFD">
        <w:rPr>
          <w:rStyle w:val="normaltextrun"/>
          <w:rFonts w:ascii="Calibri-Bold" w:hAnsi="Calibri-Bold"/>
          <w:i/>
          <w:iCs/>
          <w:color w:val="000000"/>
          <w:bdr w:val="none" w:color="auto" w:sz="0" w:space="0" w:frame="1"/>
        </w:rPr>
        <w:t xml:space="preserve"> how you derived those costs</w:t>
      </w:r>
      <w:r>
        <w:rPr>
          <w:rStyle w:val="normaltextrun"/>
          <w:rFonts w:ascii="Calibri-Bold" w:hAnsi="Calibri-Bold"/>
          <w:i/>
          <w:iCs/>
          <w:color w:val="000000"/>
          <w:bdr w:val="none" w:color="auto" w:sz="0" w:space="0" w:frame="1"/>
        </w:rPr>
        <w:t xml:space="preserve"> (e.g., mileage reimbursement rate, federal per diem rate, etc.). </w:t>
      </w:r>
    </w:p>
    <w:p w:rsidRPr="00C90BFD" w:rsidR="00C90BFD" w:rsidP="00D300B3" w:rsidRDefault="00C90BFD" w14:paraId="56031E4C" w14:textId="77777777">
      <w:pPr>
        <w:jc w:val="both"/>
        <w:rPr>
          <w:rFonts w:eastAsia="Times New Roman" w:cstheme="minorHAnsi"/>
          <w:i/>
          <w:iCs/>
        </w:rPr>
      </w:pPr>
    </w:p>
    <w:p w:rsidR="00025E7C" w:rsidP="00D300B3" w:rsidRDefault="00D56455" w14:paraId="2BB2B400" w14:textId="75F1A939">
      <w:pPr>
        <w:jc w:val="both"/>
        <w:rPr>
          <w:rFonts w:eastAsia="Times New Roman" w:cstheme="minorHAnsi"/>
          <w:sz w:val="24"/>
          <w:szCs w:val="24"/>
        </w:rPr>
      </w:pPr>
      <w:r>
        <w:rPr>
          <w:rFonts w:eastAsia="Times New Roman" w:cstheme="minorHAnsi"/>
          <w:b/>
          <w:bCs/>
          <w:sz w:val="24"/>
          <w:szCs w:val="24"/>
        </w:rPr>
        <w:t>Other Expenses</w:t>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Subtotal: $</w:t>
      </w:r>
      <w:r w:rsidRPr="00B4503C">
        <w:rPr>
          <w:rFonts w:eastAsia="Times New Roman" w:cstheme="minorHAnsi"/>
          <w:sz w:val="24"/>
          <w:szCs w:val="24"/>
          <w:highlight w:val="yellow"/>
        </w:rPr>
        <w:t xml:space="preserve"> </w:t>
      </w:r>
      <w:r w:rsidRPr="00CA25F1">
        <w:rPr>
          <w:rFonts w:eastAsia="Times New Roman" w:cstheme="minorHAnsi"/>
          <w:sz w:val="24"/>
          <w:szCs w:val="24"/>
          <w:highlight w:val="yellow"/>
        </w:rPr>
        <w:t>XX,XXX.XX</w:t>
      </w:r>
    </w:p>
    <w:p w:rsidR="007A4C6B" w:rsidP="00D300B3" w:rsidRDefault="007A4C6B" w14:paraId="52F5EEC9" w14:textId="3C50C1B2">
      <w:pPr>
        <w:jc w:val="both"/>
        <w:rPr>
          <w:rStyle w:val="eop"/>
          <w:rFonts w:ascii="Calibri-Bold" w:hAnsi="Calibri-Bold"/>
          <w:i/>
          <w:iCs/>
          <w:color w:val="000000"/>
          <w:shd w:val="clear" w:color="auto" w:fill="FFFFFF"/>
        </w:rPr>
      </w:pPr>
      <w:r>
        <w:rPr>
          <w:rStyle w:val="normaltextrun"/>
          <w:rFonts w:ascii="Calibri-Bold" w:hAnsi="Calibri-Bold"/>
          <w:i/>
          <w:iCs/>
          <w:color w:val="000000"/>
          <w:shd w:val="clear" w:color="auto" w:fill="FFFFFF"/>
        </w:rPr>
        <w:t>Provide details on the</w:t>
      </w:r>
      <w:r w:rsidRPr="007A4C6B">
        <w:rPr>
          <w:rStyle w:val="normaltextrun"/>
          <w:rFonts w:ascii="Calibri-Bold" w:hAnsi="Calibri-Bold"/>
          <w:i/>
          <w:iCs/>
          <w:color w:val="000000"/>
          <w:shd w:val="clear" w:color="auto" w:fill="FFFFFF"/>
        </w:rPr>
        <w:t xml:space="preserve"> specific direct </w:t>
      </w:r>
      <w:r>
        <w:rPr>
          <w:rStyle w:val="normaltextrun"/>
          <w:rFonts w:ascii="Calibri-Bold" w:hAnsi="Calibri-Bold"/>
          <w:i/>
          <w:iCs/>
          <w:color w:val="000000"/>
          <w:shd w:val="clear" w:color="auto" w:fill="FFFFFF"/>
        </w:rPr>
        <w:t xml:space="preserve">expenses </w:t>
      </w:r>
      <w:r w:rsidRPr="007A4C6B">
        <w:rPr>
          <w:rStyle w:val="normaltextrun"/>
          <w:rFonts w:ascii="Calibri-Bold" w:hAnsi="Calibri-Bold"/>
          <w:i/>
          <w:iCs/>
          <w:color w:val="000000"/>
          <w:shd w:val="clear" w:color="auto" w:fill="FFFFFF"/>
        </w:rPr>
        <w:t xml:space="preserve">budgeted and how each relates to </w:t>
      </w:r>
      <w:r>
        <w:rPr>
          <w:rStyle w:val="normaltextrun"/>
          <w:rFonts w:ascii="Calibri-Bold" w:hAnsi="Calibri-Bold"/>
          <w:i/>
          <w:iCs/>
          <w:color w:val="000000"/>
          <w:shd w:val="clear" w:color="auto" w:fill="FFFFFF"/>
        </w:rPr>
        <w:t>your project’s goals and activities</w:t>
      </w:r>
      <w:r w:rsidRPr="007A4C6B">
        <w:rPr>
          <w:rStyle w:val="normaltextrun"/>
          <w:rFonts w:ascii="Calibri-Bold" w:hAnsi="Calibri-Bold"/>
          <w:i/>
          <w:iCs/>
          <w:color w:val="000000"/>
          <w:shd w:val="clear" w:color="auto" w:fill="FFFFFF"/>
        </w:rPr>
        <w:t xml:space="preserve">. </w:t>
      </w:r>
      <w:r>
        <w:rPr>
          <w:rStyle w:val="normaltextrun"/>
          <w:rFonts w:ascii="Calibri-Bold" w:hAnsi="Calibri-Bold"/>
          <w:i/>
          <w:iCs/>
          <w:color w:val="000000"/>
          <w:shd w:val="clear" w:color="auto" w:fill="FFFFFF"/>
        </w:rPr>
        <w:t>For any direct expenses shared across your organization’s funding sources, be sure to</w:t>
      </w:r>
      <w:r w:rsidRPr="007A4C6B">
        <w:rPr>
          <w:rStyle w:val="normaltextrun"/>
          <w:rFonts w:ascii="Calibri-Bold" w:hAnsi="Calibri-Bold"/>
          <w:i/>
          <w:iCs/>
          <w:color w:val="000000"/>
          <w:shd w:val="clear" w:color="auto" w:fill="FFFFFF"/>
        </w:rPr>
        <w:t> specify the percentage of costs attributed to this </w:t>
      </w:r>
      <w:r>
        <w:rPr>
          <w:rStyle w:val="normaltextrun"/>
          <w:rFonts w:ascii="Calibri-Bold" w:hAnsi="Calibri-Bold"/>
          <w:i/>
          <w:iCs/>
          <w:color w:val="000000"/>
          <w:shd w:val="clear" w:color="auto" w:fill="FFFFFF"/>
        </w:rPr>
        <w:t>particular budget.</w:t>
      </w:r>
      <w:r w:rsidRPr="007A4C6B">
        <w:rPr>
          <w:rStyle w:val="eop"/>
          <w:rFonts w:ascii="Calibri-Bold" w:hAnsi="Calibri-Bold"/>
          <w:i/>
          <w:iCs/>
          <w:color w:val="000000"/>
          <w:shd w:val="clear" w:color="auto" w:fill="FFFFFF"/>
        </w:rPr>
        <w:t> </w:t>
      </w:r>
    </w:p>
    <w:p w:rsidRPr="007A4C6B" w:rsidR="001D6CD4" w:rsidP="00D300B3" w:rsidRDefault="001D6CD4" w14:paraId="2A68C508" w14:textId="77777777">
      <w:pPr>
        <w:jc w:val="both"/>
        <w:rPr>
          <w:rFonts w:eastAsia="Times New Roman" w:cstheme="minorHAnsi"/>
          <w:b/>
          <w:bCs/>
          <w:i/>
          <w:iCs/>
          <w:sz w:val="24"/>
          <w:szCs w:val="24"/>
        </w:rPr>
      </w:pPr>
    </w:p>
    <w:p w:rsidRPr="00E41CFC" w:rsidR="00E838C3" w:rsidP="2895AA99" w:rsidRDefault="00E838C3" w14:paraId="3B483C1E" w14:textId="2B0A9641">
      <w:pPr>
        <w:pStyle w:val="Heading1"/>
        <w:shd w:val="clear" w:color="auto" w:fill="E7E6E6" w:themeFill="background2"/>
        <w:tabs>
          <w:tab w:val="left" w:pos="720"/>
        </w:tabs>
        <w:rPr>
          <w:rFonts w:ascii="Calibri" w:hAnsi="Calibri" w:eastAsia="Times New Roman" w:cs="Calibri"/>
          <w:b w:val="1"/>
          <w:bCs w:val="1"/>
          <w:color w:val="auto"/>
          <w:sz w:val="24"/>
          <w:szCs w:val="24"/>
          <w:highlight w:val="yellow"/>
        </w:rPr>
      </w:pPr>
      <w:r w:rsidRPr="2895AA99" w:rsidR="00E838C3">
        <w:rPr>
          <w:rFonts w:ascii="Calibri" w:hAnsi="Calibri" w:eastAsia="Times New Roman" w:cs="Calibri" w:asciiTheme="minorAscii" w:hAnsiTheme="minorAscii" w:cstheme="minorAscii"/>
          <w:color w:val="auto"/>
          <w:sz w:val="24"/>
          <w:szCs w:val="24"/>
        </w:rPr>
        <w:t>INDIRECT COSTS</w:t>
      </w:r>
      <w:r>
        <w:tab/>
      </w:r>
      <w:r>
        <w:tab/>
      </w:r>
      <w:r>
        <w:tab/>
      </w:r>
      <w:r>
        <w:tab/>
      </w:r>
      <w:r>
        <w:tab/>
      </w:r>
      <w:r>
        <w:tab/>
      </w:r>
      <w:r>
        <w:tab/>
      </w:r>
      <w:r w:rsidRPr="2895AA99" w:rsidR="00E838C3">
        <w:rPr>
          <w:rFonts w:ascii="Calibri" w:hAnsi="Calibri" w:eastAsia="Times New Roman" w:cs="Calibri"/>
          <w:b w:val="1"/>
          <w:bCs w:val="1"/>
          <w:color w:val="auto"/>
          <w:sz w:val="24"/>
          <w:szCs w:val="24"/>
        </w:rPr>
        <w:t>Subtotal: $</w:t>
      </w:r>
      <w:r w:rsidRPr="2895AA99" w:rsidR="00E838C3">
        <w:rPr>
          <w:rFonts w:ascii="Calibri" w:hAnsi="Calibri" w:eastAsia="Times New Roman" w:cs="Calibri"/>
          <w:b w:val="1"/>
          <w:bCs w:val="1"/>
          <w:color w:val="auto"/>
          <w:sz w:val="24"/>
          <w:szCs w:val="24"/>
          <w:highlight w:val="yellow"/>
        </w:rPr>
        <w:t xml:space="preserve"> </w:t>
      </w:r>
      <w:r w:rsidRPr="2895AA99" w:rsidR="00E838C3">
        <w:rPr>
          <w:rFonts w:ascii="Calibri" w:hAnsi="Calibri" w:eastAsia="Times New Roman" w:cs="Calibri"/>
          <w:b w:val="1"/>
          <w:bCs w:val="1"/>
          <w:color w:val="auto"/>
          <w:sz w:val="24"/>
          <w:szCs w:val="24"/>
          <w:highlight w:val="yellow"/>
        </w:rPr>
        <w:t>XX,XXX.XX</w:t>
      </w:r>
    </w:p>
    <w:p w:rsidRPr="00D56455" w:rsidR="00804FEE" w:rsidP="00D300B3" w:rsidRDefault="00D56455" w14:paraId="0EC379F7" w14:textId="1013244C">
      <w:pPr>
        <w:jc w:val="both"/>
        <w:rPr>
          <w:rFonts w:eastAsia="Times New Roman" w:cstheme="minorHAnsi"/>
          <w:b/>
          <w:bCs/>
          <w:sz w:val="24"/>
          <w:szCs w:val="24"/>
        </w:rPr>
      </w:pPr>
      <w:r w:rsidRPr="001D6CD4">
        <w:rPr>
          <w:rFonts w:eastAsia="Times New Roman" w:cstheme="minorHAnsi"/>
          <w:sz w:val="24"/>
          <w:szCs w:val="24"/>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E41CFC" w:rsidR="00711217">
        <w:rPr>
          <w:rFonts w:cstheme="minorHAnsi"/>
        </w:rPr>
        <w:tab/>
      </w:r>
    </w:p>
    <w:p w:rsidRPr="00D56455" w:rsidR="00804FEE" w:rsidP="00D300B3" w:rsidRDefault="5A8AAE5B" w14:paraId="0BFF7FE3" w14:textId="67AEC0A7">
      <w:pPr>
        <w:jc w:val="both"/>
        <w:rPr>
          <w:rFonts w:cstheme="minorHAnsi"/>
        </w:rPr>
      </w:pPr>
      <w:r w:rsidRPr="00D56455">
        <w:rPr>
          <w:rFonts w:eastAsia="Times New Roman" w:cstheme="minorHAnsi"/>
        </w:rPr>
        <w:t xml:space="preserve">The </w:t>
      </w:r>
      <w:r w:rsidRPr="00D56455" w:rsidR="00251F5C">
        <w:rPr>
          <w:rFonts w:eastAsia="Times New Roman" w:cstheme="minorHAnsi"/>
        </w:rPr>
        <w:t xml:space="preserve">indirect cost </w:t>
      </w:r>
      <w:r w:rsidRPr="00D56455">
        <w:rPr>
          <w:rFonts w:eastAsia="Times New Roman" w:cstheme="minorHAnsi"/>
        </w:rPr>
        <w:t xml:space="preserve">rate is </w:t>
      </w:r>
      <w:r w:rsidRPr="00D56455" w:rsidR="00CA25F1">
        <w:rPr>
          <w:rFonts w:eastAsia="Times New Roman" w:cstheme="minorHAnsi"/>
          <w:highlight w:val="yellow"/>
        </w:rPr>
        <w:t>XX</w:t>
      </w:r>
      <w:r w:rsidRPr="00D56455">
        <w:rPr>
          <w:rFonts w:eastAsia="Times New Roman" w:cstheme="minorHAnsi"/>
        </w:rPr>
        <w:t>% and is computed on the following direct cost base of $</w:t>
      </w:r>
      <w:r w:rsidRPr="00D56455" w:rsidR="00B4503C">
        <w:rPr>
          <w:rFonts w:eastAsia="Times New Roman" w:cstheme="minorHAnsi"/>
          <w:highlight w:val="yellow"/>
        </w:rPr>
        <w:t xml:space="preserve"> XX,XXX.XX</w:t>
      </w:r>
    </w:p>
    <w:p w:rsidRPr="00E838C3" w:rsidR="00E838C3" w:rsidP="00D300B3" w:rsidRDefault="5A8AAE5B" w14:paraId="3309852F" w14:textId="0019FF8E">
      <w:pPr>
        <w:jc w:val="both"/>
        <w:rPr>
          <w:rFonts w:eastAsia="Times New Roman" w:cstheme="minorHAnsi"/>
          <w:sz w:val="24"/>
          <w:szCs w:val="24"/>
        </w:rPr>
      </w:pPr>
      <w:r w:rsidRPr="00E41CFC">
        <w:rPr>
          <w:rFonts w:eastAsia="Times New Roman" w:cstheme="minorHAnsi"/>
          <w:sz w:val="24"/>
          <w:szCs w:val="24"/>
        </w:rPr>
        <w:t xml:space="preserve"> </w:t>
      </w:r>
    </w:p>
    <w:p w:rsidRPr="00E41CFC" w:rsidR="00804FEE" w:rsidP="00D56455" w:rsidRDefault="00D300B3" w14:paraId="4BBA6F31" w14:textId="39C34C76">
      <w:pPr>
        <w:shd w:val="clear" w:color="auto" w:fill="E7E6E6" w:themeFill="background2"/>
        <w:jc w:val="both"/>
        <w:rPr>
          <w:rFonts w:cstheme="minorHAnsi"/>
        </w:rPr>
      </w:pPr>
      <w:r>
        <w:rPr>
          <w:rFonts w:eastAsia="Times New Roman" w:cstheme="minorHAnsi"/>
          <w:b/>
          <w:bCs/>
          <w:sz w:val="24"/>
          <w:szCs w:val="24"/>
        </w:rPr>
        <w:t>Total Budget Requested: $</w:t>
      </w:r>
      <w:r w:rsidRPr="00D300B3">
        <w:rPr>
          <w:rFonts w:eastAsia="Times New Roman" w:cstheme="minorHAnsi"/>
          <w:b/>
          <w:bCs/>
          <w:sz w:val="24"/>
          <w:szCs w:val="24"/>
          <w:highlight w:val="yellow"/>
        </w:rPr>
        <w:t>XX,XXX.XX</w:t>
      </w:r>
    </w:p>
    <w:p w:rsidRPr="00E41CFC" w:rsidR="00804FEE" w:rsidP="00D300B3" w:rsidRDefault="5A8AAE5B" w14:paraId="4B498EA3" w14:textId="0B438E44">
      <w:pPr>
        <w:pStyle w:val="Heading1"/>
        <w:tabs>
          <w:tab w:val="left" w:pos="720"/>
        </w:tabs>
        <w:jc w:val="both"/>
        <w:rPr>
          <w:rFonts w:asciiTheme="minorHAnsi" w:hAnsiTheme="minorHAnsi" w:cstheme="minorHAnsi"/>
        </w:rPr>
      </w:pPr>
      <w:r w:rsidRPr="00E41CFC">
        <w:rPr>
          <w:rFonts w:eastAsia="Times New Roman" w:asciiTheme="minorHAnsi" w:hAnsiTheme="minorHAnsi" w:cstheme="minorHAnsi"/>
          <w:sz w:val="24"/>
          <w:szCs w:val="24"/>
        </w:rPr>
        <w:t xml:space="preserve"> </w:t>
      </w:r>
    </w:p>
    <w:p w:rsidRPr="00E41CFC" w:rsidR="00804FEE" w:rsidRDefault="5A8AAE5B" w14:paraId="2E3C2345" w14:textId="15A5EBA0">
      <w:pPr>
        <w:rPr>
          <w:rFonts w:cstheme="minorHAnsi"/>
        </w:rPr>
      </w:pPr>
      <w:r w:rsidRPr="00E41CFC">
        <w:rPr>
          <w:rFonts w:eastAsia="Times New Roman" w:cstheme="minorHAnsi"/>
          <w:b/>
          <w:bCs/>
          <w:sz w:val="24"/>
          <w:szCs w:val="24"/>
        </w:rPr>
        <w:t xml:space="preserve"> </w:t>
      </w:r>
    </w:p>
    <w:p w:rsidRPr="00E41CFC" w:rsidR="00804FEE" w:rsidP="3B11ED90" w:rsidRDefault="00804FEE" w14:paraId="372B512B" w14:textId="57504F5E">
      <w:pPr>
        <w:rPr>
          <w:rFonts w:eastAsia="Times New Roman" w:cstheme="minorHAnsi"/>
          <w:sz w:val="24"/>
          <w:szCs w:val="24"/>
        </w:rPr>
      </w:pPr>
    </w:p>
    <w:p w:rsidRPr="00E41CFC" w:rsidR="00804FEE" w:rsidP="3B11ED90" w:rsidRDefault="00804FEE" w14:paraId="2C078E63" w14:textId="1EE395A7">
      <w:pPr>
        <w:rPr>
          <w:rFonts w:cstheme="minorHAnsi"/>
        </w:rPr>
      </w:pPr>
    </w:p>
    <w:sectPr w:rsidRPr="00E41CFC" w:rsidR="00804FE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63C"/>
    <w:multiLevelType w:val="multilevel"/>
    <w:tmpl w:val="D7323C1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637C4D51"/>
    <w:multiLevelType w:val="hybridMultilevel"/>
    <w:tmpl w:val="9F3AE4C0"/>
    <w:lvl w:ilvl="0" w:tplc="5F4EB5FC">
      <w:start w:val="1"/>
      <w:numFmt w:val="decimal"/>
      <w:lvlText w:val="%1."/>
      <w:lvlJc w:val="left"/>
      <w:pPr>
        <w:ind w:left="720" w:hanging="360"/>
      </w:pPr>
    </w:lvl>
    <w:lvl w:ilvl="1" w:tplc="2736A82A">
      <w:start w:val="1"/>
      <w:numFmt w:val="lowerLetter"/>
      <w:lvlText w:val="%2."/>
      <w:lvlJc w:val="left"/>
      <w:pPr>
        <w:ind w:left="1440" w:hanging="360"/>
      </w:pPr>
    </w:lvl>
    <w:lvl w:ilvl="2" w:tplc="FBA0D7E0">
      <w:start w:val="1"/>
      <w:numFmt w:val="lowerRoman"/>
      <w:lvlText w:val="%3."/>
      <w:lvlJc w:val="right"/>
      <w:pPr>
        <w:ind w:left="2160" w:hanging="180"/>
      </w:pPr>
    </w:lvl>
    <w:lvl w:ilvl="3" w:tplc="5E788036">
      <w:start w:val="1"/>
      <w:numFmt w:val="decimal"/>
      <w:lvlText w:val="%4."/>
      <w:lvlJc w:val="left"/>
      <w:pPr>
        <w:ind w:left="2880" w:hanging="360"/>
      </w:pPr>
    </w:lvl>
    <w:lvl w:ilvl="4" w:tplc="283E4720">
      <w:start w:val="1"/>
      <w:numFmt w:val="lowerLetter"/>
      <w:lvlText w:val="%5."/>
      <w:lvlJc w:val="left"/>
      <w:pPr>
        <w:ind w:left="3600" w:hanging="360"/>
      </w:pPr>
    </w:lvl>
    <w:lvl w:ilvl="5" w:tplc="17743D9A">
      <w:start w:val="1"/>
      <w:numFmt w:val="lowerRoman"/>
      <w:lvlText w:val="%6."/>
      <w:lvlJc w:val="right"/>
      <w:pPr>
        <w:ind w:left="4320" w:hanging="180"/>
      </w:pPr>
    </w:lvl>
    <w:lvl w:ilvl="6" w:tplc="9342B03C">
      <w:start w:val="1"/>
      <w:numFmt w:val="decimal"/>
      <w:lvlText w:val="%7."/>
      <w:lvlJc w:val="left"/>
      <w:pPr>
        <w:ind w:left="5040" w:hanging="360"/>
      </w:pPr>
    </w:lvl>
    <w:lvl w:ilvl="7" w:tplc="A258991A">
      <w:start w:val="1"/>
      <w:numFmt w:val="lowerLetter"/>
      <w:lvlText w:val="%8."/>
      <w:lvlJc w:val="left"/>
      <w:pPr>
        <w:ind w:left="5760" w:hanging="360"/>
      </w:pPr>
    </w:lvl>
    <w:lvl w:ilvl="8" w:tplc="23AE4000">
      <w:start w:val="1"/>
      <w:numFmt w:val="lowerRoman"/>
      <w:lvlText w:val="%9."/>
      <w:lvlJc w:val="right"/>
      <w:pPr>
        <w:ind w:left="6480" w:hanging="180"/>
      </w:pPr>
    </w:lvl>
  </w:abstractNum>
  <w:abstractNum w:abstractNumId="2" w15:restartNumberingAfterBreak="0">
    <w:nsid w:val="63CA0FAC"/>
    <w:multiLevelType w:val="hybridMultilevel"/>
    <w:tmpl w:val="C044A82C"/>
    <w:lvl w:ilvl="0" w:tplc="50A407AA">
      <w:start w:val="1"/>
      <w:numFmt w:val="decimal"/>
      <w:lvlText w:val="%1."/>
      <w:lvlJc w:val="left"/>
      <w:pPr>
        <w:ind w:left="720" w:hanging="360"/>
      </w:pPr>
    </w:lvl>
    <w:lvl w:ilvl="1" w:tplc="88B62980">
      <w:start w:val="1"/>
      <w:numFmt w:val="lowerLetter"/>
      <w:lvlText w:val="%2."/>
      <w:lvlJc w:val="left"/>
      <w:pPr>
        <w:ind w:left="1440" w:hanging="360"/>
      </w:pPr>
    </w:lvl>
    <w:lvl w:ilvl="2" w:tplc="6736F7A4">
      <w:start w:val="1"/>
      <w:numFmt w:val="lowerRoman"/>
      <w:lvlText w:val="%3."/>
      <w:lvlJc w:val="right"/>
      <w:pPr>
        <w:ind w:left="2160" w:hanging="180"/>
      </w:pPr>
    </w:lvl>
    <w:lvl w:ilvl="3" w:tplc="E86AA9B6">
      <w:start w:val="1"/>
      <w:numFmt w:val="decimal"/>
      <w:lvlText w:val="%4."/>
      <w:lvlJc w:val="left"/>
      <w:pPr>
        <w:ind w:left="2880" w:hanging="360"/>
      </w:pPr>
    </w:lvl>
    <w:lvl w:ilvl="4" w:tplc="43F6A448">
      <w:start w:val="1"/>
      <w:numFmt w:val="lowerLetter"/>
      <w:lvlText w:val="%5."/>
      <w:lvlJc w:val="left"/>
      <w:pPr>
        <w:ind w:left="3600" w:hanging="360"/>
      </w:pPr>
    </w:lvl>
    <w:lvl w:ilvl="5" w:tplc="0412780A">
      <w:start w:val="1"/>
      <w:numFmt w:val="lowerRoman"/>
      <w:lvlText w:val="%6."/>
      <w:lvlJc w:val="right"/>
      <w:pPr>
        <w:ind w:left="4320" w:hanging="180"/>
      </w:pPr>
    </w:lvl>
    <w:lvl w:ilvl="6" w:tplc="B192E4BC">
      <w:start w:val="1"/>
      <w:numFmt w:val="decimal"/>
      <w:lvlText w:val="%7."/>
      <w:lvlJc w:val="left"/>
      <w:pPr>
        <w:ind w:left="5040" w:hanging="360"/>
      </w:pPr>
    </w:lvl>
    <w:lvl w:ilvl="7" w:tplc="C1B01A56">
      <w:start w:val="1"/>
      <w:numFmt w:val="lowerLetter"/>
      <w:lvlText w:val="%8."/>
      <w:lvlJc w:val="left"/>
      <w:pPr>
        <w:ind w:left="5760" w:hanging="360"/>
      </w:pPr>
    </w:lvl>
    <w:lvl w:ilvl="8" w:tplc="CFE403FE">
      <w:start w:val="1"/>
      <w:numFmt w:val="lowerRoman"/>
      <w:lvlText w:val="%9."/>
      <w:lvlJc w:val="right"/>
      <w:pPr>
        <w:ind w:left="6480" w:hanging="180"/>
      </w:pPr>
    </w:lvl>
  </w:abstractNum>
  <w:abstractNum w:abstractNumId="3" w15:restartNumberingAfterBreak="0">
    <w:nsid w:val="773754DE"/>
    <w:multiLevelType w:val="hybridMultilevel"/>
    <w:tmpl w:val="211CAA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745184673">
    <w:abstractNumId w:val="0"/>
  </w:num>
  <w:num w:numId="2" w16cid:durableId="1651012236">
    <w:abstractNumId w:val="1"/>
  </w:num>
  <w:num w:numId="3" w16cid:durableId="909081013">
    <w:abstractNumId w:val="2"/>
  </w:num>
  <w:num w:numId="4" w16cid:durableId="95482421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FF72FE"/>
    <w:rsid w:val="00025E7C"/>
    <w:rsid w:val="00026931"/>
    <w:rsid w:val="00041330"/>
    <w:rsid w:val="001115F7"/>
    <w:rsid w:val="001B0577"/>
    <w:rsid w:val="001D6CD4"/>
    <w:rsid w:val="001E5F69"/>
    <w:rsid w:val="00207793"/>
    <w:rsid w:val="002156FD"/>
    <w:rsid w:val="00251F5C"/>
    <w:rsid w:val="0029326B"/>
    <w:rsid w:val="002A7E87"/>
    <w:rsid w:val="002E1CB2"/>
    <w:rsid w:val="00391936"/>
    <w:rsid w:val="004B302F"/>
    <w:rsid w:val="00566653"/>
    <w:rsid w:val="00582977"/>
    <w:rsid w:val="005E3359"/>
    <w:rsid w:val="006377B7"/>
    <w:rsid w:val="00637A54"/>
    <w:rsid w:val="0065575C"/>
    <w:rsid w:val="006B3A16"/>
    <w:rsid w:val="00711217"/>
    <w:rsid w:val="007A4C6B"/>
    <w:rsid w:val="00802B7D"/>
    <w:rsid w:val="00804FEE"/>
    <w:rsid w:val="008B3858"/>
    <w:rsid w:val="009F0030"/>
    <w:rsid w:val="009F586E"/>
    <w:rsid w:val="00AB704A"/>
    <w:rsid w:val="00B1269B"/>
    <w:rsid w:val="00B4196F"/>
    <w:rsid w:val="00B4503C"/>
    <w:rsid w:val="00BF28B9"/>
    <w:rsid w:val="00C3113A"/>
    <w:rsid w:val="00C72252"/>
    <w:rsid w:val="00C90BFD"/>
    <w:rsid w:val="00C91264"/>
    <w:rsid w:val="00CA25F1"/>
    <w:rsid w:val="00CA49E6"/>
    <w:rsid w:val="00D300B3"/>
    <w:rsid w:val="00D56455"/>
    <w:rsid w:val="00D80E9F"/>
    <w:rsid w:val="00D94E46"/>
    <w:rsid w:val="00DD6A0A"/>
    <w:rsid w:val="00E41CFC"/>
    <w:rsid w:val="00E50193"/>
    <w:rsid w:val="00E838C3"/>
    <w:rsid w:val="00ED1075"/>
    <w:rsid w:val="010C2CD6"/>
    <w:rsid w:val="067A518F"/>
    <w:rsid w:val="0757E176"/>
    <w:rsid w:val="0AC8A619"/>
    <w:rsid w:val="0B554E42"/>
    <w:rsid w:val="0C22B33F"/>
    <w:rsid w:val="0E6CFF3A"/>
    <w:rsid w:val="104F2C71"/>
    <w:rsid w:val="10B260CB"/>
    <w:rsid w:val="11F3D6F8"/>
    <w:rsid w:val="135A66E4"/>
    <w:rsid w:val="135D5FB3"/>
    <w:rsid w:val="15650669"/>
    <w:rsid w:val="17F7E634"/>
    <w:rsid w:val="1B1DB832"/>
    <w:rsid w:val="1D486DA4"/>
    <w:rsid w:val="1EACDDFE"/>
    <w:rsid w:val="27E312DD"/>
    <w:rsid w:val="2895AA99"/>
    <w:rsid w:val="2B132538"/>
    <w:rsid w:val="2F086EBA"/>
    <w:rsid w:val="35E8B2DA"/>
    <w:rsid w:val="38CB561E"/>
    <w:rsid w:val="39027E31"/>
    <w:rsid w:val="3B11ED90"/>
    <w:rsid w:val="3F5C3B1E"/>
    <w:rsid w:val="4662807F"/>
    <w:rsid w:val="474E24A6"/>
    <w:rsid w:val="47E3A2DF"/>
    <w:rsid w:val="49FF72FE"/>
    <w:rsid w:val="4C44E4C1"/>
    <w:rsid w:val="4E304930"/>
    <w:rsid w:val="50FCF472"/>
    <w:rsid w:val="51AA473F"/>
    <w:rsid w:val="51BFD44C"/>
    <w:rsid w:val="5298C4D3"/>
    <w:rsid w:val="529D420B"/>
    <w:rsid w:val="55D7A9CA"/>
    <w:rsid w:val="5A8AAE5B"/>
    <w:rsid w:val="5CA6643E"/>
    <w:rsid w:val="5DF1DC61"/>
    <w:rsid w:val="6295C040"/>
    <w:rsid w:val="668BDBC4"/>
    <w:rsid w:val="67387616"/>
    <w:rsid w:val="68CFA9DB"/>
    <w:rsid w:val="69C64383"/>
    <w:rsid w:val="77831F88"/>
    <w:rsid w:val="7ABEE375"/>
    <w:rsid w:val="7DF68437"/>
    <w:rsid w:val="7F5A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72FE"/>
  <w15:chartTrackingRefBased/>
  <w15:docId w15:val="{13A178AD-8D73-4DB9-8525-2BB11BA2FF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paragraph" w:styleId="paragraph" w:customStyle="1">
    <w:name w:val="paragraph"/>
    <w:basedOn w:val="Normal"/>
    <w:rsid w:val="001B057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B0577"/>
  </w:style>
  <w:style w:type="character" w:styleId="eop" w:customStyle="1">
    <w:name w:val="eop"/>
    <w:basedOn w:val="DefaultParagraphFont"/>
    <w:rsid w:val="001B0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23384">
      <w:bodyDiv w:val="1"/>
      <w:marLeft w:val="0"/>
      <w:marRight w:val="0"/>
      <w:marTop w:val="0"/>
      <w:marBottom w:val="0"/>
      <w:divBdr>
        <w:top w:val="none" w:sz="0" w:space="0" w:color="auto"/>
        <w:left w:val="none" w:sz="0" w:space="0" w:color="auto"/>
        <w:bottom w:val="none" w:sz="0" w:space="0" w:color="auto"/>
        <w:right w:val="none" w:sz="0" w:space="0" w:color="auto"/>
      </w:divBdr>
      <w:divsChild>
        <w:div w:id="1351493962">
          <w:marLeft w:val="0"/>
          <w:marRight w:val="0"/>
          <w:marTop w:val="0"/>
          <w:marBottom w:val="0"/>
          <w:divBdr>
            <w:top w:val="none" w:sz="0" w:space="0" w:color="auto"/>
            <w:left w:val="none" w:sz="0" w:space="0" w:color="auto"/>
            <w:bottom w:val="none" w:sz="0" w:space="0" w:color="auto"/>
            <w:right w:val="none" w:sz="0" w:space="0" w:color="auto"/>
          </w:divBdr>
          <w:divsChild>
            <w:div w:id="1040738280">
              <w:marLeft w:val="0"/>
              <w:marRight w:val="0"/>
              <w:marTop w:val="0"/>
              <w:marBottom w:val="0"/>
              <w:divBdr>
                <w:top w:val="none" w:sz="0" w:space="0" w:color="auto"/>
                <w:left w:val="none" w:sz="0" w:space="0" w:color="auto"/>
                <w:bottom w:val="none" w:sz="0" w:space="0" w:color="auto"/>
                <w:right w:val="none" w:sz="0" w:space="0" w:color="auto"/>
              </w:divBdr>
            </w:div>
          </w:divsChild>
        </w:div>
        <w:div w:id="74059478">
          <w:marLeft w:val="0"/>
          <w:marRight w:val="0"/>
          <w:marTop w:val="0"/>
          <w:marBottom w:val="0"/>
          <w:divBdr>
            <w:top w:val="none" w:sz="0" w:space="0" w:color="auto"/>
            <w:left w:val="none" w:sz="0" w:space="0" w:color="auto"/>
            <w:bottom w:val="none" w:sz="0" w:space="0" w:color="auto"/>
            <w:right w:val="none" w:sz="0" w:space="0" w:color="auto"/>
          </w:divBdr>
          <w:divsChild>
            <w:div w:id="396633020">
              <w:marLeft w:val="0"/>
              <w:marRight w:val="0"/>
              <w:marTop w:val="0"/>
              <w:marBottom w:val="0"/>
              <w:divBdr>
                <w:top w:val="none" w:sz="0" w:space="0" w:color="auto"/>
                <w:left w:val="none" w:sz="0" w:space="0" w:color="auto"/>
                <w:bottom w:val="none" w:sz="0" w:space="0" w:color="auto"/>
                <w:right w:val="none" w:sz="0" w:space="0" w:color="auto"/>
              </w:divBdr>
            </w:div>
          </w:divsChild>
        </w:div>
        <w:div w:id="463667246">
          <w:marLeft w:val="0"/>
          <w:marRight w:val="0"/>
          <w:marTop w:val="0"/>
          <w:marBottom w:val="0"/>
          <w:divBdr>
            <w:top w:val="none" w:sz="0" w:space="0" w:color="auto"/>
            <w:left w:val="none" w:sz="0" w:space="0" w:color="auto"/>
            <w:bottom w:val="none" w:sz="0" w:space="0" w:color="auto"/>
            <w:right w:val="none" w:sz="0" w:space="0" w:color="auto"/>
          </w:divBdr>
          <w:divsChild>
            <w:div w:id="927497916">
              <w:marLeft w:val="0"/>
              <w:marRight w:val="0"/>
              <w:marTop w:val="0"/>
              <w:marBottom w:val="0"/>
              <w:divBdr>
                <w:top w:val="none" w:sz="0" w:space="0" w:color="auto"/>
                <w:left w:val="none" w:sz="0" w:space="0" w:color="auto"/>
                <w:bottom w:val="none" w:sz="0" w:space="0" w:color="auto"/>
                <w:right w:val="none" w:sz="0" w:space="0" w:color="auto"/>
              </w:divBdr>
            </w:div>
          </w:divsChild>
        </w:div>
        <w:div w:id="624383413">
          <w:marLeft w:val="0"/>
          <w:marRight w:val="0"/>
          <w:marTop w:val="0"/>
          <w:marBottom w:val="0"/>
          <w:divBdr>
            <w:top w:val="none" w:sz="0" w:space="0" w:color="auto"/>
            <w:left w:val="none" w:sz="0" w:space="0" w:color="auto"/>
            <w:bottom w:val="none" w:sz="0" w:space="0" w:color="auto"/>
            <w:right w:val="none" w:sz="0" w:space="0" w:color="auto"/>
          </w:divBdr>
          <w:divsChild>
            <w:div w:id="1793548396">
              <w:marLeft w:val="0"/>
              <w:marRight w:val="0"/>
              <w:marTop w:val="0"/>
              <w:marBottom w:val="0"/>
              <w:divBdr>
                <w:top w:val="none" w:sz="0" w:space="0" w:color="auto"/>
                <w:left w:val="none" w:sz="0" w:space="0" w:color="auto"/>
                <w:bottom w:val="none" w:sz="0" w:space="0" w:color="auto"/>
                <w:right w:val="none" w:sz="0" w:space="0" w:color="auto"/>
              </w:divBdr>
            </w:div>
          </w:divsChild>
        </w:div>
        <w:div w:id="174275503">
          <w:marLeft w:val="0"/>
          <w:marRight w:val="0"/>
          <w:marTop w:val="0"/>
          <w:marBottom w:val="0"/>
          <w:divBdr>
            <w:top w:val="none" w:sz="0" w:space="0" w:color="auto"/>
            <w:left w:val="none" w:sz="0" w:space="0" w:color="auto"/>
            <w:bottom w:val="none" w:sz="0" w:space="0" w:color="auto"/>
            <w:right w:val="none" w:sz="0" w:space="0" w:color="auto"/>
          </w:divBdr>
          <w:divsChild>
            <w:div w:id="581988096">
              <w:marLeft w:val="0"/>
              <w:marRight w:val="0"/>
              <w:marTop w:val="0"/>
              <w:marBottom w:val="0"/>
              <w:divBdr>
                <w:top w:val="none" w:sz="0" w:space="0" w:color="auto"/>
                <w:left w:val="none" w:sz="0" w:space="0" w:color="auto"/>
                <w:bottom w:val="none" w:sz="0" w:space="0" w:color="auto"/>
                <w:right w:val="none" w:sz="0" w:space="0" w:color="auto"/>
              </w:divBdr>
            </w:div>
          </w:divsChild>
        </w:div>
        <w:div w:id="1618024451">
          <w:marLeft w:val="0"/>
          <w:marRight w:val="0"/>
          <w:marTop w:val="0"/>
          <w:marBottom w:val="0"/>
          <w:divBdr>
            <w:top w:val="none" w:sz="0" w:space="0" w:color="auto"/>
            <w:left w:val="none" w:sz="0" w:space="0" w:color="auto"/>
            <w:bottom w:val="none" w:sz="0" w:space="0" w:color="auto"/>
            <w:right w:val="none" w:sz="0" w:space="0" w:color="auto"/>
          </w:divBdr>
          <w:divsChild>
            <w:div w:id="917978315">
              <w:marLeft w:val="0"/>
              <w:marRight w:val="0"/>
              <w:marTop w:val="0"/>
              <w:marBottom w:val="0"/>
              <w:divBdr>
                <w:top w:val="none" w:sz="0" w:space="0" w:color="auto"/>
                <w:left w:val="none" w:sz="0" w:space="0" w:color="auto"/>
                <w:bottom w:val="none" w:sz="0" w:space="0" w:color="auto"/>
                <w:right w:val="none" w:sz="0" w:space="0" w:color="auto"/>
              </w:divBdr>
            </w:div>
          </w:divsChild>
        </w:div>
        <w:div w:id="1932930683">
          <w:marLeft w:val="0"/>
          <w:marRight w:val="0"/>
          <w:marTop w:val="0"/>
          <w:marBottom w:val="0"/>
          <w:divBdr>
            <w:top w:val="none" w:sz="0" w:space="0" w:color="auto"/>
            <w:left w:val="none" w:sz="0" w:space="0" w:color="auto"/>
            <w:bottom w:val="none" w:sz="0" w:space="0" w:color="auto"/>
            <w:right w:val="none" w:sz="0" w:space="0" w:color="auto"/>
          </w:divBdr>
          <w:divsChild>
            <w:div w:id="1029180520">
              <w:marLeft w:val="0"/>
              <w:marRight w:val="0"/>
              <w:marTop w:val="0"/>
              <w:marBottom w:val="0"/>
              <w:divBdr>
                <w:top w:val="none" w:sz="0" w:space="0" w:color="auto"/>
                <w:left w:val="none" w:sz="0" w:space="0" w:color="auto"/>
                <w:bottom w:val="none" w:sz="0" w:space="0" w:color="auto"/>
                <w:right w:val="none" w:sz="0" w:space="0" w:color="auto"/>
              </w:divBdr>
            </w:div>
          </w:divsChild>
        </w:div>
        <w:div w:id="1707756318">
          <w:marLeft w:val="0"/>
          <w:marRight w:val="0"/>
          <w:marTop w:val="0"/>
          <w:marBottom w:val="0"/>
          <w:divBdr>
            <w:top w:val="none" w:sz="0" w:space="0" w:color="auto"/>
            <w:left w:val="none" w:sz="0" w:space="0" w:color="auto"/>
            <w:bottom w:val="none" w:sz="0" w:space="0" w:color="auto"/>
            <w:right w:val="none" w:sz="0" w:space="0" w:color="auto"/>
          </w:divBdr>
          <w:divsChild>
            <w:div w:id="853761050">
              <w:marLeft w:val="0"/>
              <w:marRight w:val="0"/>
              <w:marTop w:val="0"/>
              <w:marBottom w:val="0"/>
              <w:divBdr>
                <w:top w:val="none" w:sz="0" w:space="0" w:color="auto"/>
                <w:left w:val="none" w:sz="0" w:space="0" w:color="auto"/>
                <w:bottom w:val="none" w:sz="0" w:space="0" w:color="auto"/>
                <w:right w:val="none" w:sz="0" w:space="0" w:color="auto"/>
              </w:divBdr>
            </w:div>
          </w:divsChild>
        </w:div>
        <w:div w:id="1916091794">
          <w:marLeft w:val="0"/>
          <w:marRight w:val="0"/>
          <w:marTop w:val="0"/>
          <w:marBottom w:val="0"/>
          <w:divBdr>
            <w:top w:val="none" w:sz="0" w:space="0" w:color="auto"/>
            <w:left w:val="none" w:sz="0" w:space="0" w:color="auto"/>
            <w:bottom w:val="none" w:sz="0" w:space="0" w:color="auto"/>
            <w:right w:val="none" w:sz="0" w:space="0" w:color="auto"/>
          </w:divBdr>
          <w:divsChild>
            <w:div w:id="1847210124">
              <w:marLeft w:val="0"/>
              <w:marRight w:val="0"/>
              <w:marTop w:val="0"/>
              <w:marBottom w:val="0"/>
              <w:divBdr>
                <w:top w:val="none" w:sz="0" w:space="0" w:color="auto"/>
                <w:left w:val="none" w:sz="0" w:space="0" w:color="auto"/>
                <w:bottom w:val="none" w:sz="0" w:space="0" w:color="auto"/>
                <w:right w:val="none" w:sz="0" w:space="0" w:color="auto"/>
              </w:divBdr>
            </w:div>
          </w:divsChild>
        </w:div>
        <w:div w:id="1336227558">
          <w:marLeft w:val="0"/>
          <w:marRight w:val="0"/>
          <w:marTop w:val="0"/>
          <w:marBottom w:val="0"/>
          <w:divBdr>
            <w:top w:val="none" w:sz="0" w:space="0" w:color="auto"/>
            <w:left w:val="none" w:sz="0" w:space="0" w:color="auto"/>
            <w:bottom w:val="none" w:sz="0" w:space="0" w:color="auto"/>
            <w:right w:val="none" w:sz="0" w:space="0" w:color="auto"/>
          </w:divBdr>
          <w:divsChild>
            <w:div w:id="510878302">
              <w:marLeft w:val="0"/>
              <w:marRight w:val="0"/>
              <w:marTop w:val="0"/>
              <w:marBottom w:val="0"/>
              <w:divBdr>
                <w:top w:val="none" w:sz="0" w:space="0" w:color="auto"/>
                <w:left w:val="none" w:sz="0" w:space="0" w:color="auto"/>
                <w:bottom w:val="none" w:sz="0" w:space="0" w:color="auto"/>
                <w:right w:val="none" w:sz="0" w:space="0" w:color="auto"/>
              </w:divBdr>
            </w:div>
          </w:divsChild>
        </w:div>
        <w:div w:id="399836534">
          <w:marLeft w:val="0"/>
          <w:marRight w:val="0"/>
          <w:marTop w:val="0"/>
          <w:marBottom w:val="0"/>
          <w:divBdr>
            <w:top w:val="none" w:sz="0" w:space="0" w:color="auto"/>
            <w:left w:val="none" w:sz="0" w:space="0" w:color="auto"/>
            <w:bottom w:val="none" w:sz="0" w:space="0" w:color="auto"/>
            <w:right w:val="none" w:sz="0" w:space="0" w:color="auto"/>
          </w:divBdr>
          <w:divsChild>
            <w:div w:id="860362497">
              <w:marLeft w:val="0"/>
              <w:marRight w:val="0"/>
              <w:marTop w:val="0"/>
              <w:marBottom w:val="0"/>
              <w:divBdr>
                <w:top w:val="none" w:sz="0" w:space="0" w:color="auto"/>
                <w:left w:val="none" w:sz="0" w:space="0" w:color="auto"/>
                <w:bottom w:val="none" w:sz="0" w:space="0" w:color="auto"/>
                <w:right w:val="none" w:sz="0" w:space="0" w:color="auto"/>
              </w:divBdr>
            </w:div>
          </w:divsChild>
        </w:div>
        <w:div w:id="1584417116">
          <w:marLeft w:val="0"/>
          <w:marRight w:val="0"/>
          <w:marTop w:val="0"/>
          <w:marBottom w:val="0"/>
          <w:divBdr>
            <w:top w:val="none" w:sz="0" w:space="0" w:color="auto"/>
            <w:left w:val="none" w:sz="0" w:space="0" w:color="auto"/>
            <w:bottom w:val="none" w:sz="0" w:space="0" w:color="auto"/>
            <w:right w:val="none" w:sz="0" w:space="0" w:color="auto"/>
          </w:divBdr>
          <w:divsChild>
            <w:div w:id="345012932">
              <w:marLeft w:val="0"/>
              <w:marRight w:val="0"/>
              <w:marTop w:val="0"/>
              <w:marBottom w:val="0"/>
              <w:divBdr>
                <w:top w:val="none" w:sz="0" w:space="0" w:color="auto"/>
                <w:left w:val="none" w:sz="0" w:space="0" w:color="auto"/>
                <w:bottom w:val="none" w:sz="0" w:space="0" w:color="auto"/>
                <w:right w:val="none" w:sz="0" w:space="0" w:color="auto"/>
              </w:divBdr>
            </w:div>
          </w:divsChild>
        </w:div>
        <w:div w:id="333463095">
          <w:marLeft w:val="0"/>
          <w:marRight w:val="0"/>
          <w:marTop w:val="0"/>
          <w:marBottom w:val="0"/>
          <w:divBdr>
            <w:top w:val="none" w:sz="0" w:space="0" w:color="auto"/>
            <w:left w:val="none" w:sz="0" w:space="0" w:color="auto"/>
            <w:bottom w:val="none" w:sz="0" w:space="0" w:color="auto"/>
            <w:right w:val="none" w:sz="0" w:space="0" w:color="auto"/>
          </w:divBdr>
          <w:divsChild>
            <w:div w:id="1764689951">
              <w:marLeft w:val="0"/>
              <w:marRight w:val="0"/>
              <w:marTop w:val="0"/>
              <w:marBottom w:val="0"/>
              <w:divBdr>
                <w:top w:val="none" w:sz="0" w:space="0" w:color="auto"/>
                <w:left w:val="none" w:sz="0" w:space="0" w:color="auto"/>
                <w:bottom w:val="none" w:sz="0" w:space="0" w:color="auto"/>
                <w:right w:val="none" w:sz="0" w:space="0" w:color="auto"/>
              </w:divBdr>
            </w:div>
          </w:divsChild>
        </w:div>
        <w:div w:id="23292955">
          <w:marLeft w:val="0"/>
          <w:marRight w:val="0"/>
          <w:marTop w:val="0"/>
          <w:marBottom w:val="0"/>
          <w:divBdr>
            <w:top w:val="none" w:sz="0" w:space="0" w:color="auto"/>
            <w:left w:val="none" w:sz="0" w:space="0" w:color="auto"/>
            <w:bottom w:val="none" w:sz="0" w:space="0" w:color="auto"/>
            <w:right w:val="none" w:sz="0" w:space="0" w:color="auto"/>
          </w:divBdr>
          <w:divsChild>
            <w:div w:id="1414280259">
              <w:marLeft w:val="0"/>
              <w:marRight w:val="0"/>
              <w:marTop w:val="0"/>
              <w:marBottom w:val="0"/>
              <w:divBdr>
                <w:top w:val="none" w:sz="0" w:space="0" w:color="auto"/>
                <w:left w:val="none" w:sz="0" w:space="0" w:color="auto"/>
                <w:bottom w:val="none" w:sz="0" w:space="0" w:color="auto"/>
                <w:right w:val="none" w:sz="0" w:space="0" w:color="auto"/>
              </w:divBdr>
            </w:div>
          </w:divsChild>
        </w:div>
        <w:div w:id="1066101758">
          <w:marLeft w:val="0"/>
          <w:marRight w:val="0"/>
          <w:marTop w:val="0"/>
          <w:marBottom w:val="0"/>
          <w:divBdr>
            <w:top w:val="none" w:sz="0" w:space="0" w:color="auto"/>
            <w:left w:val="none" w:sz="0" w:space="0" w:color="auto"/>
            <w:bottom w:val="none" w:sz="0" w:space="0" w:color="auto"/>
            <w:right w:val="none" w:sz="0" w:space="0" w:color="auto"/>
          </w:divBdr>
          <w:divsChild>
            <w:div w:id="16253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AA786E8BDDE478B525A67C88EB582" ma:contentTypeVersion="18" ma:contentTypeDescription="Create a new document." ma:contentTypeScope="" ma:versionID="34b0fb978853f694c005e084fccb761f">
  <xsd:schema xmlns:xsd="http://www.w3.org/2001/XMLSchema" xmlns:xs="http://www.w3.org/2001/XMLSchema" xmlns:p="http://schemas.microsoft.com/office/2006/metadata/properties" xmlns:ns2="cc77d279-1fa0-40a0-abb2-37db48c0ffa6" xmlns:ns3="e209160b-8f1d-4f88-8f36-0344f8a4efa6" targetNamespace="http://schemas.microsoft.com/office/2006/metadata/properties" ma:root="true" ma:fieldsID="1292a4c8a27d4b6b047455937747a799" ns2:_="" ns3:_="">
    <xsd:import namespace="cc77d279-1fa0-40a0-abb2-37db48c0ffa6"/>
    <xsd:import namespace="e209160b-8f1d-4f88-8f36-0344f8a4ef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_Flow_SignoffStatu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7d279-1fa0-40a0-abb2-37db48c0f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4c5ea74-d56c-488c-8f42-661e14919e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9160b-8f1d-4f88-8f36-0344f8a4ef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5686d4f-eaba-40c5-a65c-2038e412c9a1}" ma:internalName="TaxCatchAll" ma:showField="CatchAllData" ma:web="e209160b-8f1d-4f88-8f36-0344f8a4ef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77d279-1fa0-40a0-abb2-37db48c0ffa6">
      <Terms xmlns="http://schemas.microsoft.com/office/infopath/2007/PartnerControls"/>
    </lcf76f155ced4ddcb4097134ff3c332f>
    <TaxCatchAll xmlns="e209160b-8f1d-4f88-8f36-0344f8a4efa6" xsi:nil="true"/>
    <_Flow_SignoffStatus xmlns="cc77d279-1fa0-40a0-abb2-37db48c0ffa6" xsi:nil="true"/>
  </documentManagement>
</p:properties>
</file>

<file path=customXml/itemProps1.xml><?xml version="1.0" encoding="utf-8"?>
<ds:datastoreItem xmlns:ds="http://schemas.openxmlformats.org/officeDocument/2006/customXml" ds:itemID="{639A7C71-1131-4AD5-AD55-234FACF0A019}"/>
</file>

<file path=customXml/itemProps2.xml><?xml version="1.0" encoding="utf-8"?>
<ds:datastoreItem xmlns:ds="http://schemas.openxmlformats.org/officeDocument/2006/customXml" ds:itemID="{FA629A02-906C-461A-AF46-2629F789D70F}">
  <ds:schemaRefs>
    <ds:schemaRef ds:uri="http://schemas.microsoft.com/sharepoint/v3/contenttype/forms"/>
  </ds:schemaRefs>
</ds:datastoreItem>
</file>

<file path=customXml/itemProps3.xml><?xml version="1.0" encoding="utf-8"?>
<ds:datastoreItem xmlns:ds="http://schemas.openxmlformats.org/officeDocument/2006/customXml" ds:itemID="{89C72D70-718F-4277-92EA-87572C1E6255}">
  <ds:schemaRefs>
    <ds:schemaRef ds:uri="http://schemas.microsoft.com/office/infopath/2007/PartnerControls"/>
    <ds:schemaRef ds:uri="http://schemas.microsoft.com/office/2006/documentManagement/types"/>
    <ds:schemaRef ds:uri="http://schemas.openxmlformats.org/package/2006/metadata/core-properties"/>
    <ds:schemaRef ds:uri="464fe063-e1b2-4f11-a2c9-16a6b7ebfa71"/>
    <ds:schemaRef ds:uri="http://purl.org/dc/terms/"/>
    <ds:schemaRef ds:uri="http://purl.org/dc/elements/1.1/"/>
    <ds:schemaRef ds:uri="http://schemas.microsoft.com/office/2006/metadata/properties"/>
    <ds:schemaRef ds:uri="fcfb8c9b-1ebc-4a73-9942-8cc99ae8fca7"/>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Akuffo</dc:creator>
  <cp:keywords/>
  <dc:description/>
  <cp:lastModifiedBy>Jamee Kuznicki</cp:lastModifiedBy>
  <cp:revision>53</cp:revision>
  <dcterms:created xsi:type="dcterms:W3CDTF">2021-10-05T17:56:00Z</dcterms:created>
  <dcterms:modified xsi:type="dcterms:W3CDTF">2023-09-13T15:10:50Z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0x01010027FAA786E8BDDE478B525A67C88EB582</vt:lpwstr>
  </property>
  <property fmtid="{D5CDD505-2E9C-101B-9397-08002B2CF9AE}" pid="3" name="MediaServiceImageTags">
    <vt:lpwstr/>
  </property>
</Properties>
</file>