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50490123" w:rsidR="009C65FA" w:rsidRDefault="00DF4DDE" w:rsidP="00AC6948">
      <w:pPr>
        <w:pStyle w:val="Title"/>
        <w:jc w:val="cente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0CDB3401" wp14:editId="4BE92543">
                <wp:simplePos x="0" y="0"/>
                <wp:positionH relativeFrom="page">
                  <wp:posOffset>198774</wp:posOffset>
                </wp:positionH>
                <wp:positionV relativeFrom="page">
                  <wp:posOffset>171450</wp:posOffset>
                </wp:positionV>
                <wp:extent cx="3361690" cy="9653270"/>
                <wp:effectExtent l="0" t="0" r="8890" b="254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1690" cy="9653270"/>
                        </a:xfrm>
                        <a:prstGeom prst="rect">
                          <a:avLst/>
                        </a:prstGeom>
                        <a:solidFill>
                          <a:srgbClr val="008996"/>
                        </a:solidFill>
                        <a:ln>
                          <a:noFill/>
                        </a:ln>
                      </wps:spPr>
                      <wps:txbx>
                        <w:txbxContent>
                          <w:p w14:paraId="0F4BC144" w14:textId="2144933F" w:rsidR="004856D5" w:rsidRDefault="003F38A2" w:rsidP="00A175F0">
                            <w:pPr>
                              <w:spacing w:before="240"/>
                              <w:ind w:left="720"/>
                              <w:rPr>
                                <w:color w:val="FFFFFF" w:themeColor="background1"/>
                              </w:rPr>
                            </w:pPr>
                            <w:r>
                              <w:rPr>
                                <w:noProof/>
                              </w:rPr>
                              <w:drawing>
                                <wp:inline distT="0" distB="0" distL="0" distR="0" wp14:anchorId="5ED1A789" wp14:editId="484E64C9">
                                  <wp:extent cx="3999230" cy="1193800"/>
                                  <wp:effectExtent l="0" t="0" r="1270" b="6350"/>
                                  <wp:docPr id="24" name="Picture 24"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11" cstate="print">
                                            <a:extLst>
                                              <a:ext uri="{28A0092B-C50C-407E-A947-70E740481C1C}">
                                                <a14:useLocalDpi xmlns:a14="http://schemas.microsoft.com/office/drawing/2010/main" val="0"/>
                                              </a:ext>
                                            </a:extLst>
                                          </a:blip>
                                          <a:srcRect t="29574" b="26067"/>
                                          <a:stretch/>
                                        </pic:blipFill>
                                        <pic:spPr bwMode="auto">
                                          <a:xfrm>
                                            <a:off x="0" y="0"/>
                                            <a:ext cx="3999230" cy="1193800"/>
                                          </a:xfrm>
                                          <a:prstGeom prst="rect">
                                            <a:avLst/>
                                          </a:prstGeom>
                                          <a:ln>
                                            <a:noFill/>
                                          </a:ln>
                                          <a:extLst>
                                            <a:ext uri="{53640926-AAD7-44D8-BBD7-CCE9431645EC}">
                                              <a14:shadowObscured xmlns:a14="http://schemas.microsoft.com/office/drawing/2010/main"/>
                                            </a:ext>
                                          </a:extLst>
                                        </pic:spPr>
                                      </pic:pic>
                                    </a:graphicData>
                                  </a:graphic>
                                </wp:inline>
                              </w:drawing>
                            </w:r>
                          </w:p>
                          <w:p w14:paraId="0E292BA1" w14:textId="77777777" w:rsidR="003F38A2" w:rsidRDefault="003F38A2" w:rsidP="004856D5">
                            <w:pPr>
                              <w:spacing w:before="240"/>
                              <w:ind w:left="720"/>
                              <w:jc w:val="right"/>
                              <w:rPr>
                                <w:color w:val="FFFFFF" w:themeColor="background1"/>
                              </w:rPr>
                            </w:pPr>
                          </w:p>
                          <w:p w14:paraId="6B5C3A84" w14:textId="77777777" w:rsidR="003F38A2" w:rsidRDefault="003F38A2" w:rsidP="004856D5">
                            <w:pPr>
                              <w:spacing w:before="240"/>
                              <w:ind w:left="720"/>
                              <w:jc w:val="right"/>
                              <w:rPr>
                                <w:color w:val="FFFFFF" w:themeColor="background1"/>
                              </w:rPr>
                            </w:pPr>
                          </w:p>
                          <w:p w14:paraId="77609651" w14:textId="77777777" w:rsidR="003F38A2" w:rsidRDefault="003F38A2" w:rsidP="004856D5">
                            <w:pPr>
                              <w:spacing w:before="240"/>
                              <w:ind w:left="720"/>
                              <w:jc w:val="right"/>
                              <w:rPr>
                                <w:color w:val="FFFFFF" w:themeColor="background1"/>
                              </w:rPr>
                            </w:pPr>
                          </w:p>
                          <w:p w14:paraId="23A77CD2" w14:textId="344BE5FD" w:rsidR="003F38A2" w:rsidRPr="00E11387" w:rsidRDefault="007A6E1F" w:rsidP="004856D5">
                            <w:pPr>
                              <w:spacing w:before="240"/>
                              <w:ind w:left="720"/>
                              <w:jc w:val="right"/>
                              <w:rPr>
                                <w:rFonts w:asciiTheme="majorHAnsi" w:hAnsiTheme="majorHAnsi" w:cstheme="majorHAnsi"/>
                                <w:color w:val="FFFFFF" w:themeColor="background1"/>
                                <w:sz w:val="80"/>
                                <w:szCs w:val="80"/>
                              </w:rPr>
                            </w:pPr>
                            <w:r w:rsidRPr="00E11387">
                              <w:rPr>
                                <w:rFonts w:asciiTheme="majorHAnsi" w:hAnsiTheme="majorHAnsi" w:cstheme="majorHAnsi"/>
                                <w:color w:val="FFFFFF" w:themeColor="background1"/>
                                <w:sz w:val="80"/>
                                <w:szCs w:val="80"/>
                              </w:rPr>
                              <w:t>Building Bridges with Community Leaders and Influencers</w:t>
                            </w:r>
                          </w:p>
                          <w:p w14:paraId="3195CC86" w14:textId="1963ECE6" w:rsidR="003F38A2" w:rsidRDefault="00295AF7" w:rsidP="004856D5">
                            <w:pPr>
                              <w:spacing w:before="240"/>
                              <w:ind w:left="720"/>
                              <w:jc w:val="right"/>
                              <w:rPr>
                                <w:color w:val="FFFFFF" w:themeColor="background1"/>
                              </w:rPr>
                            </w:pPr>
                            <w:r w:rsidRPr="00295AF7">
                              <w:rPr>
                                <w:color w:val="FFFFFF" w:themeColor="background1"/>
                              </w:rPr>
                              <w:t xml:space="preserve">This document summarizes key strategies discussed during the </w:t>
                            </w:r>
                            <w:r w:rsidR="00005F00">
                              <w:rPr>
                                <w:color w:val="FFFFFF" w:themeColor="background1"/>
                              </w:rPr>
                              <w:t>September 15</w:t>
                            </w:r>
                            <w:r w:rsidRPr="00295AF7">
                              <w:rPr>
                                <w:color w:val="FFFFFF" w:themeColor="background1"/>
                              </w:rPr>
                              <w:t xml:space="preserve">, 2022, workshop on </w:t>
                            </w:r>
                            <w:r w:rsidR="002A4284">
                              <w:rPr>
                                <w:color w:val="FFFFFF" w:themeColor="background1"/>
                              </w:rPr>
                              <w:t>using trusted</w:t>
                            </w:r>
                            <w:r w:rsidRPr="00295AF7">
                              <w:rPr>
                                <w:color w:val="FFFFFF" w:themeColor="background1"/>
                              </w:rPr>
                              <w:t xml:space="preserve"> communications </w:t>
                            </w:r>
                            <w:r w:rsidR="002A4284">
                              <w:rPr>
                                <w:color w:val="FFFFFF" w:themeColor="background1"/>
                              </w:rPr>
                              <w:t>tools</w:t>
                            </w:r>
                            <w:r w:rsidRPr="00295AF7">
                              <w:rPr>
                                <w:color w:val="FFFFFF" w:themeColor="background1"/>
                              </w:rPr>
                              <w:t xml:space="preserve"> and </w:t>
                            </w:r>
                            <w:r w:rsidR="002A4284">
                              <w:rPr>
                                <w:color w:val="FFFFFF" w:themeColor="background1"/>
                              </w:rPr>
                              <w:t xml:space="preserve">approaches to </w:t>
                            </w:r>
                            <w:r w:rsidR="00D569A9">
                              <w:rPr>
                                <w:color w:val="FFFFFF" w:themeColor="background1"/>
                              </w:rPr>
                              <w:t>engage community leaders and influencers</w:t>
                            </w:r>
                            <w:r w:rsidRPr="00295AF7">
                              <w:rPr>
                                <w:color w:val="FFFFFF" w:themeColor="background1"/>
                              </w:rPr>
                              <w:t xml:space="preserve">. It builds on workshop content </w:t>
                            </w:r>
                            <w:r w:rsidR="00D569A9">
                              <w:rPr>
                                <w:color w:val="FFFFFF" w:themeColor="background1"/>
                              </w:rPr>
                              <w:t>through</w:t>
                            </w:r>
                            <w:r w:rsidRPr="00295AF7">
                              <w:rPr>
                                <w:color w:val="FFFFFF" w:themeColor="background1"/>
                              </w:rPr>
                              <w:t xml:space="preserve"> additional tips and tricks requested by local health department representatives participating in Year 2 of NACCHO’s Rural and Frontier Local</w:t>
                            </w:r>
                            <w:r w:rsidR="003349C8">
                              <w:rPr>
                                <w:color w:val="FFFFFF" w:themeColor="background1"/>
                              </w:rPr>
                              <w:t xml:space="preserve"> Health Department </w:t>
                            </w:r>
                            <w:r w:rsidR="0085629A">
                              <w:rPr>
                                <w:color w:val="FFFFFF" w:themeColor="background1"/>
                              </w:rPr>
                              <w:t xml:space="preserve">COVID Workforce </w:t>
                            </w:r>
                            <w:r w:rsidR="00FD27B5">
                              <w:rPr>
                                <w:color w:val="FFFFFF" w:themeColor="background1"/>
                              </w:rPr>
                              <w:t>Capacity Building Project</w:t>
                            </w:r>
                          </w:p>
                          <w:p w14:paraId="10ECC14A" w14:textId="77777777" w:rsidR="003F38A2" w:rsidRDefault="003F38A2" w:rsidP="004856D5">
                            <w:pPr>
                              <w:spacing w:before="240"/>
                              <w:ind w:left="720"/>
                              <w:jc w:val="right"/>
                              <w:rPr>
                                <w:color w:val="FFFFFF" w:themeColor="background1"/>
                              </w:rPr>
                            </w:pPr>
                          </w:p>
                          <w:p w14:paraId="0E048722" w14:textId="77777777" w:rsidR="003F38A2" w:rsidRDefault="003F38A2" w:rsidP="004856D5">
                            <w:pPr>
                              <w:spacing w:before="240"/>
                              <w:ind w:left="720"/>
                              <w:jc w:val="right"/>
                              <w:rPr>
                                <w:color w:val="FFFFFF" w:themeColor="background1"/>
                              </w:rPr>
                            </w:pPr>
                          </w:p>
                          <w:p w14:paraId="261E1EC7" w14:textId="77777777" w:rsidR="003F38A2" w:rsidRDefault="003F38A2" w:rsidP="004856D5">
                            <w:pPr>
                              <w:spacing w:before="240"/>
                              <w:ind w:left="720"/>
                              <w:jc w:val="right"/>
                              <w:rPr>
                                <w:color w:val="FFFFFF" w:themeColor="background1"/>
                              </w:rPr>
                            </w:pPr>
                          </w:p>
                          <w:p w14:paraId="57429DED" w14:textId="77777777" w:rsidR="003F38A2" w:rsidRDefault="003F38A2" w:rsidP="004856D5">
                            <w:pPr>
                              <w:spacing w:before="240"/>
                              <w:ind w:left="720"/>
                              <w:jc w:val="right"/>
                              <w:rPr>
                                <w:color w:val="FFFFFF" w:themeColor="background1"/>
                              </w:rPr>
                            </w:pPr>
                          </w:p>
                          <w:p w14:paraId="7C9BE44E" w14:textId="77777777" w:rsidR="003F38A2" w:rsidRDefault="003F38A2" w:rsidP="004856D5">
                            <w:pPr>
                              <w:spacing w:before="240"/>
                              <w:ind w:left="720"/>
                              <w:jc w:val="right"/>
                              <w:rPr>
                                <w:color w:val="FFFFFF" w:themeColor="background1"/>
                              </w:rPr>
                            </w:pPr>
                          </w:p>
                          <w:p w14:paraId="27DF2947" w14:textId="77777777" w:rsidR="003F38A2" w:rsidRDefault="003F38A2" w:rsidP="004856D5">
                            <w:pPr>
                              <w:spacing w:before="240"/>
                              <w:ind w:left="720"/>
                              <w:jc w:val="right"/>
                              <w:rPr>
                                <w:color w:val="FFFFFF" w:themeColor="background1"/>
                              </w:rPr>
                            </w:pPr>
                          </w:p>
                          <w:p w14:paraId="120BBCD1" w14:textId="77777777" w:rsidR="003F38A2" w:rsidRDefault="003F38A2" w:rsidP="004856D5">
                            <w:pPr>
                              <w:spacing w:before="240"/>
                              <w:ind w:left="720"/>
                              <w:jc w:val="right"/>
                              <w:rPr>
                                <w:color w:val="FFFFFF" w:themeColor="background1"/>
                              </w:rPr>
                            </w:pPr>
                          </w:p>
                          <w:p w14:paraId="1C844676" w14:textId="77777777" w:rsidR="003F38A2" w:rsidRDefault="003F38A2" w:rsidP="004856D5">
                            <w:pPr>
                              <w:spacing w:before="240"/>
                              <w:ind w:left="720"/>
                              <w:jc w:val="right"/>
                              <w:rPr>
                                <w:color w:val="FFFFFF" w:themeColor="background1"/>
                              </w:rPr>
                            </w:pPr>
                          </w:p>
                          <w:p w14:paraId="40F5C693" w14:textId="77777777" w:rsidR="003F38A2" w:rsidRDefault="003F38A2" w:rsidP="004856D5">
                            <w:pPr>
                              <w:spacing w:before="240"/>
                              <w:ind w:left="720"/>
                              <w:jc w:val="right"/>
                              <w:rPr>
                                <w:color w:val="FFFFFF" w:themeColor="background1"/>
                              </w:rPr>
                            </w:pPr>
                          </w:p>
                          <w:p w14:paraId="538D60D7" w14:textId="77777777" w:rsidR="003F38A2" w:rsidRDefault="003F38A2" w:rsidP="004856D5">
                            <w:pPr>
                              <w:spacing w:before="240"/>
                              <w:ind w:left="720"/>
                              <w:jc w:val="right"/>
                              <w:rPr>
                                <w:color w:val="FFFFFF" w:themeColor="background1"/>
                              </w:rPr>
                            </w:pPr>
                          </w:p>
                          <w:sdt>
                            <w:sdtPr>
                              <w:rPr>
                                <w:color w:val="FFFFFF" w:themeColor="background1"/>
                                <w:sz w:val="21"/>
                                <w:szCs w:val="21"/>
                              </w:rPr>
                              <w:alias w:val="Abstract"/>
                              <w:id w:val="-1812170092"/>
                              <w:showingPlcHdr/>
                              <w:dataBinding w:prefixMappings="xmlns:ns0='http://schemas.microsoft.com/office/2006/coverPageProps'" w:xpath="/ns0:CoverPageProperties[1]/ns0:Abstract[1]" w:storeItemID="{55AF091B-3C7A-41E3-B477-F2FDAA23CFDA}"/>
                              <w:text/>
                            </w:sdtPr>
                            <w:sdtContent>
                              <w:p w14:paraId="684201ED" w14:textId="77777777" w:rsidR="004856D5" w:rsidRDefault="004856D5" w:rsidP="004856D5">
                                <w:pPr>
                                  <w:spacing w:before="240"/>
                                  <w:ind w:left="1008"/>
                                  <w:jc w:val="right"/>
                                  <w:rPr>
                                    <w:color w:val="FFFFFF" w:themeColor="background1"/>
                                  </w:rPr>
                                </w:pPr>
                                <w:r>
                                  <w:rPr>
                                    <w:color w:val="FFFFFF" w:themeColor="background1"/>
                                    <w:sz w:val="21"/>
                                    <w:szCs w:val="21"/>
                                  </w:rPr>
                                  <w:t xml:space="preserve">     </w:t>
                                </w:r>
                              </w:p>
                            </w:sdtContent>
                          </w:sdt>
                        </w:txbxContent>
                      </wps:txbx>
                      <wps:bodyPr rot="0" vertOverflow="clip" horzOverflow="clip"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0CDB3401" id="Rectangle 471" o:spid="_x0000_s1026" style="position:absolute;left:0;text-align:left;margin-left:15.65pt;margin-top:13.5pt;width:264.7pt;height:760.1pt;z-index:251658240;visibility:visible;mso-wrap-style:square;mso-width-percent:690;mso-height-percent:960;mso-wrap-distance-left:9pt;mso-wrap-distance-top:0;mso-wrap-distance-right:9pt;mso-wrap-distance-bottom:0;mso-position-horizontal:absolute;mso-position-horizontal-relative:page;mso-position-vertical:absolute;mso-position-vertical-relative:page;mso-width-percent:69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lS/DwIAAAEEAAAOAAAAZHJzL2Uyb0RvYy54bWysU9tu2zAMfR+wfxD0vthO0qQx4hRDiw4D&#10;urVYtw+QZdkWJosapcTpvn6Ucullb8NeBJOHOuI5pNdX+8GwnUKvwVa8mOScKSuh0bar+I/vtx8u&#10;OfNB2EYYsKriT8rzq837d+vRlWoKPZhGISMS68vRVbwPwZVZ5mWvBuEn4JQlsAUcRKAQu6xBMRL7&#10;YLJpni+yEbBxCFJ5T9mbA8g3ib9tlQz3betVYKbi1FtIJ6azjme2WYuyQ+F6LY9tiH/oYhDa0qNn&#10;qhsRBNui/otq0BLBQxsmEoYM2lZLlTSQmiJ/o+axF04lLWSOd2eb/P+jlV93D8h0U/H5suDMioGG&#10;9I1sE7YzisUkWTQ6X1Llo3vAKNK7O5A/PQHZKyQGnmpYPX6BhojENkCyZd/iEG+SYLZP7j+d3Vf7&#10;wCQlZ7NFsVjRkCRhq8XFbLpM88lEebru0IdPCgYWPyqO1GeiF7s7H2I7ojyVpD7B6OZWG5MC7Opr&#10;g2wn4irkl6vVIkqjK/5lmbGx2EK8doBjJumM0g5ehH29JzDqraF5IsUIh9WiXyHc09EaGCsujXac&#10;9YC/3+ZiHU2REM5GWr+K+19bgYoz89nSfKfL+WwaFzZFq2I+zynCV1idovnFMhYKK4mNngx4Cq7D&#10;YdG3DnXX03NFMsvCRxpLq5NhzxKOImnPkinHfyIu8ss4VT3/uZs/AAAA//8DAFBLAwQUAAYACAAA&#10;ACEAeuJEX+AAAAAKAQAADwAAAGRycy9kb3ducmV2LnhtbEyPy2rDMBBF94X+g5hCN6WRH7EdXMuh&#10;BLorgSYBbxVLtU2tkZHkxO3Xd7pqlsM93Dm32i5mZBft/GBRQLyKgGlsrRqwE3A6vj1vgPkgUcnR&#10;ohbwrT1s6/u7SpbKXvFDXw6hY1SCvpQC+hCmknPf9tpIv7KTRso+rTMy0Ok6rpy8UrkZeRJFOTdy&#10;QPrQy0nvet1+HWYjYHbp026/WZp9l2G+Pv00x/e4EeLxYXl9ARb0Ev5h+NMndajJ6WxnVJ6NAtI4&#10;JVJAUtAkyrM8KoCdCczWRQK8rvjthPoXAAD//wMAUEsBAi0AFAAGAAgAAAAhALaDOJL+AAAA4QEA&#10;ABMAAAAAAAAAAAAAAAAAAAAAAFtDb250ZW50X1R5cGVzXS54bWxQSwECLQAUAAYACAAAACEAOP0h&#10;/9YAAACUAQAACwAAAAAAAAAAAAAAAAAvAQAAX3JlbHMvLnJlbHNQSwECLQAUAAYACAAAACEA3ypU&#10;vw8CAAABBAAADgAAAAAAAAAAAAAAAAAuAgAAZHJzL2Uyb0RvYy54bWxQSwECLQAUAAYACAAAACEA&#10;euJEX+AAAAAKAQAADwAAAAAAAAAAAAAAAABpBAAAZHJzL2Rvd25yZXYueG1sUEsFBgAAAAAEAAQA&#10;8wAAAHYFAAAAAA==&#10;" fillcolor="#008996" stroked="f">
                <v:textbox inset="21.6pt,1in,21.6pt">
                  <w:txbxContent>
                    <w:p w14:paraId="0F4BC144" w14:textId="2144933F" w:rsidR="004856D5" w:rsidRDefault="003F38A2" w:rsidP="00A175F0">
                      <w:pPr>
                        <w:spacing w:before="240"/>
                        <w:ind w:left="720"/>
                        <w:rPr>
                          <w:color w:val="FFFFFF" w:themeColor="background1"/>
                        </w:rPr>
                      </w:pPr>
                      <w:r>
                        <w:rPr>
                          <w:noProof/>
                        </w:rPr>
                        <w:drawing>
                          <wp:inline distT="0" distB="0" distL="0" distR="0" wp14:anchorId="5ED1A789" wp14:editId="484E64C9">
                            <wp:extent cx="3999230" cy="1193800"/>
                            <wp:effectExtent l="0" t="0" r="1270" b="6350"/>
                            <wp:docPr id="24" name="Picture 24"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11" cstate="print">
                                      <a:extLst>
                                        <a:ext uri="{28A0092B-C50C-407E-A947-70E740481C1C}">
                                          <a14:useLocalDpi xmlns:a14="http://schemas.microsoft.com/office/drawing/2010/main" val="0"/>
                                        </a:ext>
                                      </a:extLst>
                                    </a:blip>
                                    <a:srcRect t="29574" b="26067"/>
                                    <a:stretch/>
                                  </pic:blipFill>
                                  <pic:spPr bwMode="auto">
                                    <a:xfrm>
                                      <a:off x="0" y="0"/>
                                      <a:ext cx="3999230" cy="1193800"/>
                                    </a:xfrm>
                                    <a:prstGeom prst="rect">
                                      <a:avLst/>
                                    </a:prstGeom>
                                    <a:ln>
                                      <a:noFill/>
                                    </a:ln>
                                    <a:extLst>
                                      <a:ext uri="{53640926-AAD7-44D8-BBD7-CCE9431645EC}">
                                        <a14:shadowObscured xmlns:a14="http://schemas.microsoft.com/office/drawing/2010/main"/>
                                      </a:ext>
                                    </a:extLst>
                                  </pic:spPr>
                                </pic:pic>
                              </a:graphicData>
                            </a:graphic>
                          </wp:inline>
                        </w:drawing>
                      </w:r>
                    </w:p>
                    <w:p w14:paraId="0E292BA1" w14:textId="77777777" w:rsidR="003F38A2" w:rsidRDefault="003F38A2" w:rsidP="004856D5">
                      <w:pPr>
                        <w:spacing w:before="240"/>
                        <w:ind w:left="720"/>
                        <w:jc w:val="right"/>
                        <w:rPr>
                          <w:color w:val="FFFFFF" w:themeColor="background1"/>
                        </w:rPr>
                      </w:pPr>
                    </w:p>
                    <w:p w14:paraId="6B5C3A84" w14:textId="77777777" w:rsidR="003F38A2" w:rsidRDefault="003F38A2" w:rsidP="004856D5">
                      <w:pPr>
                        <w:spacing w:before="240"/>
                        <w:ind w:left="720"/>
                        <w:jc w:val="right"/>
                        <w:rPr>
                          <w:color w:val="FFFFFF" w:themeColor="background1"/>
                        </w:rPr>
                      </w:pPr>
                    </w:p>
                    <w:p w14:paraId="77609651" w14:textId="77777777" w:rsidR="003F38A2" w:rsidRDefault="003F38A2" w:rsidP="004856D5">
                      <w:pPr>
                        <w:spacing w:before="240"/>
                        <w:ind w:left="720"/>
                        <w:jc w:val="right"/>
                        <w:rPr>
                          <w:color w:val="FFFFFF" w:themeColor="background1"/>
                        </w:rPr>
                      </w:pPr>
                    </w:p>
                    <w:p w14:paraId="23A77CD2" w14:textId="344BE5FD" w:rsidR="003F38A2" w:rsidRPr="00E11387" w:rsidRDefault="007A6E1F" w:rsidP="004856D5">
                      <w:pPr>
                        <w:spacing w:before="240"/>
                        <w:ind w:left="720"/>
                        <w:jc w:val="right"/>
                        <w:rPr>
                          <w:rFonts w:asciiTheme="majorHAnsi" w:hAnsiTheme="majorHAnsi" w:cstheme="majorHAnsi"/>
                          <w:color w:val="FFFFFF" w:themeColor="background1"/>
                          <w:sz w:val="80"/>
                          <w:szCs w:val="80"/>
                        </w:rPr>
                      </w:pPr>
                      <w:r w:rsidRPr="00E11387">
                        <w:rPr>
                          <w:rFonts w:asciiTheme="majorHAnsi" w:hAnsiTheme="majorHAnsi" w:cstheme="majorHAnsi"/>
                          <w:color w:val="FFFFFF" w:themeColor="background1"/>
                          <w:sz w:val="80"/>
                          <w:szCs w:val="80"/>
                        </w:rPr>
                        <w:t>Building Bridges with Community Leaders and Influencers</w:t>
                      </w:r>
                    </w:p>
                    <w:p w14:paraId="3195CC86" w14:textId="1963ECE6" w:rsidR="003F38A2" w:rsidRDefault="00295AF7" w:rsidP="004856D5">
                      <w:pPr>
                        <w:spacing w:before="240"/>
                        <w:ind w:left="720"/>
                        <w:jc w:val="right"/>
                        <w:rPr>
                          <w:color w:val="FFFFFF" w:themeColor="background1"/>
                        </w:rPr>
                      </w:pPr>
                      <w:r w:rsidRPr="00295AF7">
                        <w:rPr>
                          <w:color w:val="FFFFFF" w:themeColor="background1"/>
                        </w:rPr>
                        <w:t xml:space="preserve">This document summarizes key strategies discussed during the </w:t>
                      </w:r>
                      <w:r w:rsidR="00005F00">
                        <w:rPr>
                          <w:color w:val="FFFFFF" w:themeColor="background1"/>
                        </w:rPr>
                        <w:t>September 15</w:t>
                      </w:r>
                      <w:r w:rsidRPr="00295AF7">
                        <w:rPr>
                          <w:color w:val="FFFFFF" w:themeColor="background1"/>
                        </w:rPr>
                        <w:t xml:space="preserve">, 2022, workshop on </w:t>
                      </w:r>
                      <w:r w:rsidR="002A4284">
                        <w:rPr>
                          <w:color w:val="FFFFFF" w:themeColor="background1"/>
                        </w:rPr>
                        <w:t>using trusted</w:t>
                      </w:r>
                      <w:r w:rsidRPr="00295AF7">
                        <w:rPr>
                          <w:color w:val="FFFFFF" w:themeColor="background1"/>
                        </w:rPr>
                        <w:t xml:space="preserve"> communications </w:t>
                      </w:r>
                      <w:r w:rsidR="002A4284">
                        <w:rPr>
                          <w:color w:val="FFFFFF" w:themeColor="background1"/>
                        </w:rPr>
                        <w:t>tools</w:t>
                      </w:r>
                      <w:r w:rsidRPr="00295AF7">
                        <w:rPr>
                          <w:color w:val="FFFFFF" w:themeColor="background1"/>
                        </w:rPr>
                        <w:t xml:space="preserve"> and </w:t>
                      </w:r>
                      <w:r w:rsidR="002A4284">
                        <w:rPr>
                          <w:color w:val="FFFFFF" w:themeColor="background1"/>
                        </w:rPr>
                        <w:t xml:space="preserve">approaches to </w:t>
                      </w:r>
                      <w:r w:rsidR="00D569A9">
                        <w:rPr>
                          <w:color w:val="FFFFFF" w:themeColor="background1"/>
                        </w:rPr>
                        <w:t>engage community leaders and influencers</w:t>
                      </w:r>
                      <w:r w:rsidRPr="00295AF7">
                        <w:rPr>
                          <w:color w:val="FFFFFF" w:themeColor="background1"/>
                        </w:rPr>
                        <w:t xml:space="preserve">. It builds on workshop content </w:t>
                      </w:r>
                      <w:r w:rsidR="00D569A9">
                        <w:rPr>
                          <w:color w:val="FFFFFF" w:themeColor="background1"/>
                        </w:rPr>
                        <w:t>through</w:t>
                      </w:r>
                      <w:r w:rsidRPr="00295AF7">
                        <w:rPr>
                          <w:color w:val="FFFFFF" w:themeColor="background1"/>
                        </w:rPr>
                        <w:t xml:space="preserve"> additional tips and tricks requested by local health department representatives participating in Year 2 of NACCHO’s Rural and Frontier Local</w:t>
                      </w:r>
                      <w:r w:rsidR="003349C8">
                        <w:rPr>
                          <w:color w:val="FFFFFF" w:themeColor="background1"/>
                        </w:rPr>
                        <w:t xml:space="preserve"> Health Department </w:t>
                      </w:r>
                      <w:r w:rsidR="0085629A">
                        <w:rPr>
                          <w:color w:val="FFFFFF" w:themeColor="background1"/>
                        </w:rPr>
                        <w:t xml:space="preserve">COVID Workforce </w:t>
                      </w:r>
                      <w:r w:rsidR="00FD27B5">
                        <w:rPr>
                          <w:color w:val="FFFFFF" w:themeColor="background1"/>
                        </w:rPr>
                        <w:t>Capacity Building Project</w:t>
                      </w:r>
                    </w:p>
                    <w:p w14:paraId="10ECC14A" w14:textId="77777777" w:rsidR="003F38A2" w:rsidRDefault="003F38A2" w:rsidP="004856D5">
                      <w:pPr>
                        <w:spacing w:before="240"/>
                        <w:ind w:left="720"/>
                        <w:jc w:val="right"/>
                        <w:rPr>
                          <w:color w:val="FFFFFF" w:themeColor="background1"/>
                        </w:rPr>
                      </w:pPr>
                    </w:p>
                    <w:p w14:paraId="0E048722" w14:textId="77777777" w:rsidR="003F38A2" w:rsidRDefault="003F38A2" w:rsidP="004856D5">
                      <w:pPr>
                        <w:spacing w:before="240"/>
                        <w:ind w:left="720"/>
                        <w:jc w:val="right"/>
                        <w:rPr>
                          <w:color w:val="FFFFFF" w:themeColor="background1"/>
                        </w:rPr>
                      </w:pPr>
                    </w:p>
                    <w:p w14:paraId="261E1EC7" w14:textId="77777777" w:rsidR="003F38A2" w:rsidRDefault="003F38A2" w:rsidP="004856D5">
                      <w:pPr>
                        <w:spacing w:before="240"/>
                        <w:ind w:left="720"/>
                        <w:jc w:val="right"/>
                        <w:rPr>
                          <w:color w:val="FFFFFF" w:themeColor="background1"/>
                        </w:rPr>
                      </w:pPr>
                    </w:p>
                    <w:p w14:paraId="57429DED" w14:textId="77777777" w:rsidR="003F38A2" w:rsidRDefault="003F38A2" w:rsidP="004856D5">
                      <w:pPr>
                        <w:spacing w:before="240"/>
                        <w:ind w:left="720"/>
                        <w:jc w:val="right"/>
                        <w:rPr>
                          <w:color w:val="FFFFFF" w:themeColor="background1"/>
                        </w:rPr>
                      </w:pPr>
                    </w:p>
                    <w:p w14:paraId="7C9BE44E" w14:textId="77777777" w:rsidR="003F38A2" w:rsidRDefault="003F38A2" w:rsidP="004856D5">
                      <w:pPr>
                        <w:spacing w:before="240"/>
                        <w:ind w:left="720"/>
                        <w:jc w:val="right"/>
                        <w:rPr>
                          <w:color w:val="FFFFFF" w:themeColor="background1"/>
                        </w:rPr>
                      </w:pPr>
                    </w:p>
                    <w:p w14:paraId="27DF2947" w14:textId="77777777" w:rsidR="003F38A2" w:rsidRDefault="003F38A2" w:rsidP="004856D5">
                      <w:pPr>
                        <w:spacing w:before="240"/>
                        <w:ind w:left="720"/>
                        <w:jc w:val="right"/>
                        <w:rPr>
                          <w:color w:val="FFFFFF" w:themeColor="background1"/>
                        </w:rPr>
                      </w:pPr>
                    </w:p>
                    <w:p w14:paraId="120BBCD1" w14:textId="77777777" w:rsidR="003F38A2" w:rsidRDefault="003F38A2" w:rsidP="004856D5">
                      <w:pPr>
                        <w:spacing w:before="240"/>
                        <w:ind w:left="720"/>
                        <w:jc w:val="right"/>
                        <w:rPr>
                          <w:color w:val="FFFFFF" w:themeColor="background1"/>
                        </w:rPr>
                      </w:pPr>
                    </w:p>
                    <w:p w14:paraId="1C844676" w14:textId="77777777" w:rsidR="003F38A2" w:rsidRDefault="003F38A2" w:rsidP="004856D5">
                      <w:pPr>
                        <w:spacing w:before="240"/>
                        <w:ind w:left="720"/>
                        <w:jc w:val="right"/>
                        <w:rPr>
                          <w:color w:val="FFFFFF" w:themeColor="background1"/>
                        </w:rPr>
                      </w:pPr>
                    </w:p>
                    <w:p w14:paraId="40F5C693" w14:textId="77777777" w:rsidR="003F38A2" w:rsidRDefault="003F38A2" w:rsidP="004856D5">
                      <w:pPr>
                        <w:spacing w:before="240"/>
                        <w:ind w:left="720"/>
                        <w:jc w:val="right"/>
                        <w:rPr>
                          <w:color w:val="FFFFFF" w:themeColor="background1"/>
                        </w:rPr>
                      </w:pPr>
                    </w:p>
                    <w:p w14:paraId="538D60D7" w14:textId="77777777" w:rsidR="003F38A2" w:rsidRDefault="003F38A2" w:rsidP="004856D5">
                      <w:pPr>
                        <w:spacing w:before="240"/>
                        <w:ind w:left="720"/>
                        <w:jc w:val="right"/>
                        <w:rPr>
                          <w:color w:val="FFFFFF" w:themeColor="background1"/>
                        </w:rPr>
                      </w:pPr>
                    </w:p>
                    <w:sdt>
                      <w:sdtPr>
                        <w:rPr>
                          <w:color w:val="FFFFFF" w:themeColor="background1"/>
                          <w:sz w:val="21"/>
                          <w:szCs w:val="21"/>
                        </w:rPr>
                        <w:alias w:val="Abstract"/>
                        <w:id w:val="-1812170092"/>
                        <w:showingPlcHdr/>
                        <w:dataBinding w:prefixMappings="xmlns:ns0='http://schemas.microsoft.com/office/2006/coverPageProps'" w:xpath="/ns0:CoverPageProperties[1]/ns0:Abstract[1]" w:storeItemID="{55AF091B-3C7A-41E3-B477-F2FDAA23CFDA}"/>
                        <w:text/>
                      </w:sdtPr>
                      <w:sdtContent>
                        <w:p w14:paraId="684201ED" w14:textId="77777777" w:rsidR="004856D5" w:rsidRDefault="004856D5" w:rsidP="004856D5">
                          <w:pPr>
                            <w:spacing w:before="240"/>
                            <w:ind w:left="1008"/>
                            <w:jc w:val="right"/>
                            <w:rPr>
                              <w:color w:val="FFFFFF" w:themeColor="background1"/>
                            </w:rPr>
                          </w:pPr>
                          <w:r>
                            <w:rPr>
                              <w:color w:val="FFFFFF" w:themeColor="background1"/>
                              <w:sz w:val="21"/>
                              <w:szCs w:val="21"/>
                            </w:rPr>
                            <w:t xml:space="preserve">     </w:t>
                          </w:r>
                        </w:p>
                      </w:sdtContent>
                    </w:sdt>
                  </w:txbxContent>
                </v:textbox>
                <w10:wrap anchorx="page" anchory="page"/>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8241" behindDoc="0" locked="0" layoutInCell="1" allowOverlap="1" wp14:anchorId="0F593933" wp14:editId="29A0D966">
                <wp:simplePos x="0" y="0"/>
                <wp:positionH relativeFrom="page">
                  <wp:posOffset>5674794</wp:posOffset>
                </wp:positionH>
                <wp:positionV relativeFrom="margin">
                  <wp:align>center</wp:align>
                </wp:positionV>
                <wp:extent cx="1180465"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0465"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F41E75" w14:textId="281F45FE" w:rsidR="00DF4DDE" w:rsidRDefault="00F0421F" w:rsidP="00DF4DDE">
                            <w:pPr>
                              <w:pStyle w:val="Subtitle"/>
                              <w:rPr>
                                <w:rFonts w:cstheme="minorBidi"/>
                                <w:color w:val="FFFFFF" w:themeColor="background1"/>
                              </w:rPr>
                            </w:pPr>
                            <w:r>
                              <w:rPr>
                                <w:rFonts w:cstheme="minorBidi"/>
                                <w:color w:val="FFFFFF" w:themeColor="background1"/>
                              </w:rPr>
                              <w:t xml:space="preserve">A Collection of </w:t>
                            </w:r>
                            <w:r w:rsidR="006D5E64">
                              <w:rPr>
                                <w:rFonts w:cstheme="minorBidi"/>
                                <w:color w:val="FFFFFF" w:themeColor="background1"/>
                              </w:rPr>
                              <w:t xml:space="preserve">Vocabulary, Worksheets, </w:t>
                            </w:r>
                            <w:r>
                              <w:rPr>
                                <w:rFonts w:cstheme="minorBidi"/>
                                <w:color w:val="FFFFFF" w:themeColor="background1"/>
                              </w:rPr>
                              <w:t xml:space="preserve">Strategies, </w:t>
                            </w:r>
                            <w:r w:rsidR="006D5E64">
                              <w:rPr>
                                <w:rFonts w:cstheme="minorBidi"/>
                                <w:color w:val="FFFFFF" w:themeColor="background1"/>
                              </w:rPr>
                              <w:t xml:space="preserve">and </w:t>
                            </w:r>
                            <w:r>
                              <w:rPr>
                                <w:rFonts w:cstheme="minorBidi"/>
                                <w:color w:val="FFFFFF" w:themeColor="background1"/>
                              </w:rPr>
                              <w:t>How-To’s</w:t>
                            </w:r>
                            <w:r w:rsidR="00DF4DDE">
                              <w:rPr>
                                <w:rFonts w:cstheme="minorBidi"/>
                                <w:color w:val="FFFFFF" w:themeColor="background1"/>
                              </w:rPr>
                              <w:t>—</w:t>
                            </w:r>
                            <w:r w:rsidR="00AB71F2">
                              <w:rPr>
                                <w:rFonts w:cstheme="minorBidi"/>
                                <w:color w:val="FFFFFF" w:themeColor="background1"/>
                              </w:rPr>
                              <w:t xml:space="preserve"> </w:t>
                            </w:r>
                            <w:r w:rsidR="00DF4DDE">
                              <w:rPr>
                                <w:rFonts w:cstheme="minorBidi"/>
                                <w:color w:val="FFFFFF" w:themeColor="background1"/>
                              </w:rPr>
                              <w:t>Don’t Start from Scratch, Start Here!</w:t>
                            </w:r>
                            <w:r w:rsidR="00366C1C" w:rsidRPr="00366C1C">
                              <w:rPr>
                                <w:rFonts w:cstheme="minorBidi"/>
                                <w:color w:val="FFFFFF" w:themeColor="background1"/>
                              </w:rPr>
                              <w:t xml:space="preserve"> </w:t>
                            </w:r>
                            <w:sdt>
                              <w:sdtPr>
                                <w:rPr>
                                  <w:rFonts w:cstheme="minorBidi"/>
                                  <w:color w:val="FFFFFF" w:themeColor="background1"/>
                                </w:rPr>
                                <w:alias w:val="Subtitle"/>
                                <w:id w:val="-505288762"/>
                                <w:showingPlcHdr/>
                                <w:dataBinding w:prefixMappings="xmlns:ns0='http://schemas.openxmlformats.org/package/2006/metadata/core-properties' xmlns:ns1='http://purl.org/dc/elements/1.1/'" w:xpath="/ns0:coreProperties[1]/ns1:subject[1]" w:storeItemID="{6C3C8BC8-F283-45AE-878A-BAB7291924A1}"/>
                                <w:text/>
                              </w:sdtPr>
                              <w:sdtContent>
                                <w:r w:rsidR="00366C1C">
                                  <w:rPr>
                                    <w:rFonts w:cstheme="minorBidi"/>
                                    <w:color w:val="FFFFFF" w:themeColor="background1"/>
                                  </w:rPr>
                                  <w:t xml:space="preserve">     </w:t>
                                </w:r>
                              </w:sdtContent>
                            </w:sdt>
                          </w:p>
                        </w:txbxContent>
                      </wps:txbx>
                      <wps:bodyPr rot="0" spcFirstLastPara="0" vertOverflow="clip" horzOverflow="clip"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0F593933" id="Rectangle 472" o:spid="_x0000_s1027" style="position:absolute;left:0;text-align:left;margin-left:446.85pt;margin-top:0;width:92.95pt;height:760.3pt;z-index:251658241;visibility:visible;mso-wrap-style:square;mso-width-percent:242;mso-height-percent:960;mso-wrap-distance-left:9pt;mso-wrap-distance-top:0;mso-wrap-distance-right:9pt;mso-wrap-distance-bottom:0;mso-position-horizontal:absolute;mso-position-horizontal-relative:page;mso-position-vertical:center;mso-position-vertical-relative:margin;mso-width-percent:242;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P8nrAIAAK4FAAAOAAAAZHJzL2Uyb0RvYy54bWysVE1v2zAMvQ/YfxB0X20HTZsZdYqgRYcB&#10;QVu0HXpWZCkWJouapMTOfv0o2U4/NuwwzAfBFMlH8onkxWXfarIXziswFS1OckqE4VArs63ot6eb&#10;TwtKfGCmZhqMqOhBeHq5/PjhorOlmEEDuhaOIIjxZWcr2oRgyyzzvBEt8ydghUGlBNeygKLbZrVj&#10;HaK3Opvl+VnWgautAy68x9vrQUmXCV9KwcOdlF4EoiuKuYV0unRu4pktL1i5dcw2io9psH/IomXK&#10;YNAj1DULjOyc+g2qVdyBBxlOOLQZSKm4SDVgNUX+rprHhlmRakFyvD3S5P8fLL/d3zui6oqens8o&#10;MazFR3pA2pjZakHiJVLUWV+i5aO9d7FIb9fAv3tUZG80UfCjTS9dG22xRNInvg9HvkUfCMfLoljk&#10;p2dzSjjqPp/N54sivUjGysndOh++CGhJ/Kmow8wSz2y/9iEmwMrJJGUGWtU3SuskxCYSV9qRPcPn&#10;D32qBT38ayttoq2B6DUAxptU2FBLqioctIh22jwIiXxh9rOUSOrUlyCMc2FCMagaVosh9jzHLzIZ&#10;o09pJSkBRmSJ8Y/YI8BkOYBM2APMaB9dRWr0o3P+t8QG56NHigwmHJ1bZcD9CUBjVWPkwX4iaaAm&#10;shT6TZ96KVnGmw3UB+wvB8PgectvFD7kmvlwzxxOGs4kbo9wh4fU0FWUa2UpacD9fH8X7bDxUUNJ&#10;hxNbUf9jx5ygRH81OBLFYrZYxBlP0un8fIaCe6PavFaZXXsF2BcFbijL0290CHr6lQ7aZ1wvqxgX&#10;VcxwjI4pBjcJV2HYJbiguFitkhkOtmVhbR4tj+CR4diiT/0zc3bs44AjcAvTfLPyXTsPttHTwGoX&#10;QKrU6y+MjtzjUkhNNC6wuHVey8nqZc0ufwEAAP//AwBQSwMEFAAGAAgAAAAhABpukK7gAAAACgEA&#10;AA8AAABkcnMvZG93bnJldi54bWxMj8FuwjAQRO+V+g/WIvVWHChNQhoHQaVeKrVSCR+wxEsSEdtp&#10;bCD8fZcTve1oRrNv8tVoOnGmwbfOKphNIxBkK6dbWyvYlR/PKQgf0GrsnCUFV/KwKh4fcsy0u9gf&#10;Om9DLbjE+gwVNCH0mZS+asign7qeLHsHNxgMLIda6gEvXG46OY+iWBpsLX9osKf3hqrj9mQUfC4w&#10;OSS42xy/r+niy6Xl+ndTKvU0GddvIAKN4R6GGz6jQ8FMe3ey2otOQbp8STiqgBfd7ChZxiD2fL3O&#10;oxhkkcv/E4o/AAAA//8DAFBLAQItABQABgAIAAAAIQC2gziS/gAAAOEBAAATAAAAAAAAAAAAAAAA&#10;AAAAAABbQ29udGVudF9UeXBlc10ueG1sUEsBAi0AFAAGAAgAAAAhADj9If/WAAAAlAEAAAsAAAAA&#10;AAAAAAAAAAAALwEAAF9yZWxzLy5yZWxzUEsBAi0AFAAGAAgAAAAhAJHo/yesAgAArgUAAA4AAAAA&#10;AAAAAAAAAAAALgIAAGRycy9lMm9Eb2MueG1sUEsBAi0AFAAGAAgAAAAhABpukK7gAAAACgEAAA8A&#10;AAAAAAAAAAAAAAAABgUAAGRycy9kb3ducmV2LnhtbFBLBQYAAAAABAAEAPMAAAATBgAAAAA=&#10;" fillcolor="#44546a [3215]" stroked="f" strokeweight="1pt">
                <v:textbox inset="14.4pt,,14.4pt">
                  <w:txbxContent>
                    <w:p w14:paraId="6CF41E75" w14:textId="281F45FE" w:rsidR="00DF4DDE" w:rsidRDefault="00F0421F" w:rsidP="00DF4DDE">
                      <w:pPr>
                        <w:pStyle w:val="Subtitle"/>
                        <w:rPr>
                          <w:rFonts w:cstheme="minorBidi"/>
                          <w:color w:val="FFFFFF" w:themeColor="background1"/>
                        </w:rPr>
                      </w:pPr>
                      <w:r>
                        <w:rPr>
                          <w:rFonts w:cstheme="minorBidi"/>
                          <w:color w:val="FFFFFF" w:themeColor="background1"/>
                        </w:rPr>
                        <w:t xml:space="preserve">A Collection of </w:t>
                      </w:r>
                      <w:r w:rsidR="006D5E64">
                        <w:rPr>
                          <w:rFonts w:cstheme="minorBidi"/>
                          <w:color w:val="FFFFFF" w:themeColor="background1"/>
                        </w:rPr>
                        <w:t xml:space="preserve">Vocabulary, Worksheets, </w:t>
                      </w:r>
                      <w:r>
                        <w:rPr>
                          <w:rFonts w:cstheme="minorBidi"/>
                          <w:color w:val="FFFFFF" w:themeColor="background1"/>
                        </w:rPr>
                        <w:t xml:space="preserve">Strategies, </w:t>
                      </w:r>
                      <w:r w:rsidR="006D5E64">
                        <w:rPr>
                          <w:rFonts w:cstheme="minorBidi"/>
                          <w:color w:val="FFFFFF" w:themeColor="background1"/>
                        </w:rPr>
                        <w:t xml:space="preserve">and </w:t>
                      </w:r>
                      <w:r>
                        <w:rPr>
                          <w:rFonts w:cstheme="minorBidi"/>
                          <w:color w:val="FFFFFF" w:themeColor="background1"/>
                        </w:rPr>
                        <w:t>How-To’s</w:t>
                      </w:r>
                      <w:r w:rsidR="00DF4DDE">
                        <w:rPr>
                          <w:rFonts w:cstheme="minorBidi"/>
                          <w:color w:val="FFFFFF" w:themeColor="background1"/>
                        </w:rPr>
                        <w:t>—</w:t>
                      </w:r>
                      <w:r w:rsidR="00AB71F2">
                        <w:rPr>
                          <w:rFonts w:cstheme="minorBidi"/>
                          <w:color w:val="FFFFFF" w:themeColor="background1"/>
                        </w:rPr>
                        <w:t xml:space="preserve"> </w:t>
                      </w:r>
                      <w:r w:rsidR="00DF4DDE">
                        <w:rPr>
                          <w:rFonts w:cstheme="minorBidi"/>
                          <w:color w:val="FFFFFF" w:themeColor="background1"/>
                        </w:rPr>
                        <w:t>Don’t Start from Scratch, Start Here!</w:t>
                      </w:r>
                      <w:r w:rsidR="00366C1C" w:rsidRPr="00366C1C">
                        <w:rPr>
                          <w:rFonts w:cstheme="minorBidi"/>
                          <w:color w:val="FFFFFF" w:themeColor="background1"/>
                        </w:rPr>
                        <w:t xml:space="preserve"> </w:t>
                      </w:r>
                      <w:sdt>
                        <w:sdtPr>
                          <w:rPr>
                            <w:rFonts w:cstheme="minorBidi"/>
                            <w:color w:val="FFFFFF" w:themeColor="background1"/>
                          </w:rPr>
                          <w:alias w:val="Subtitle"/>
                          <w:id w:val="-505288762"/>
                          <w:showingPlcHdr/>
                          <w:dataBinding w:prefixMappings="xmlns:ns0='http://schemas.openxmlformats.org/package/2006/metadata/core-properties' xmlns:ns1='http://purl.org/dc/elements/1.1/'" w:xpath="/ns0:coreProperties[1]/ns1:subject[1]" w:storeItemID="{6C3C8BC8-F283-45AE-878A-BAB7291924A1}"/>
                          <w:text/>
                        </w:sdtPr>
                        <w:sdtContent>
                          <w:r w:rsidR="00366C1C">
                            <w:rPr>
                              <w:rFonts w:cstheme="minorBidi"/>
                              <w:color w:val="FFFFFF" w:themeColor="background1"/>
                            </w:rPr>
                            <w:t xml:space="preserve">     </w:t>
                          </w:r>
                        </w:sdtContent>
                      </w:sdt>
                    </w:p>
                  </w:txbxContent>
                </v:textbox>
                <w10:wrap anchorx="page" anchory="margin"/>
              </v:rect>
            </w:pict>
          </mc:Fallback>
        </mc:AlternateContent>
      </w:r>
      <w:r w:rsidR="009C65FA">
        <w:br w:type="page"/>
      </w:r>
    </w:p>
    <w:sdt>
      <w:sdtPr>
        <w:rPr>
          <w:rFonts w:asciiTheme="minorHAnsi" w:eastAsiaTheme="minorHAnsi" w:hAnsiTheme="minorHAnsi" w:cstheme="minorBidi"/>
          <w:color w:val="auto"/>
          <w:sz w:val="22"/>
          <w:szCs w:val="22"/>
        </w:rPr>
        <w:id w:val="656505250"/>
        <w:docPartObj>
          <w:docPartGallery w:val="Table of Contents"/>
          <w:docPartUnique/>
        </w:docPartObj>
      </w:sdtPr>
      <w:sdtEndPr>
        <w:rPr>
          <w:b/>
          <w:bCs/>
          <w:noProof/>
        </w:rPr>
      </w:sdtEndPr>
      <w:sdtContent>
        <w:p w14:paraId="0CB73B2C" w14:textId="636ACEEB" w:rsidR="00BF70BF" w:rsidRDefault="00BF70BF">
          <w:pPr>
            <w:pStyle w:val="TOCHeading"/>
          </w:pPr>
          <w:r>
            <w:t>Table of Contents</w:t>
          </w:r>
        </w:p>
        <w:p w14:paraId="41E4E332" w14:textId="591907EB" w:rsidR="00C818F3" w:rsidRDefault="00C818F3">
          <w:pPr>
            <w:pStyle w:val="TOC1"/>
            <w:tabs>
              <w:tab w:val="right" w:leader="dot" w:pos="10790"/>
            </w:tabs>
            <w:rPr>
              <w:rFonts w:eastAsiaTheme="minorEastAsia"/>
              <w:noProof/>
            </w:rPr>
          </w:pPr>
          <w:r>
            <w:fldChar w:fldCharType="begin"/>
          </w:r>
          <w:r>
            <w:instrText xml:space="preserve"> TOC \o "1-2" \h \z \u </w:instrText>
          </w:r>
          <w:r>
            <w:fldChar w:fldCharType="separate"/>
          </w:r>
          <w:hyperlink w:anchor="_Toc115084022" w:history="1">
            <w:r w:rsidRPr="00417B54">
              <w:rPr>
                <w:rStyle w:val="Hyperlink"/>
                <w:noProof/>
              </w:rPr>
              <w:t>Communications Vocabulary</w:t>
            </w:r>
            <w:r>
              <w:rPr>
                <w:noProof/>
                <w:webHidden/>
              </w:rPr>
              <w:tab/>
            </w:r>
            <w:r>
              <w:rPr>
                <w:noProof/>
                <w:webHidden/>
              </w:rPr>
              <w:fldChar w:fldCharType="begin"/>
            </w:r>
            <w:r>
              <w:rPr>
                <w:noProof/>
                <w:webHidden/>
              </w:rPr>
              <w:instrText xml:space="preserve"> PAGEREF _Toc115084022 \h </w:instrText>
            </w:r>
            <w:r>
              <w:rPr>
                <w:noProof/>
                <w:webHidden/>
              </w:rPr>
            </w:r>
            <w:r>
              <w:rPr>
                <w:noProof/>
                <w:webHidden/>
              </w:rPr>
              <w:fldChar w:fldCharType="separate"/>
            </w:r>
            <w:r>
              <w:rPr>
                <w:noProof/>
                <w:webHidden/>
              </w:rPr>
              <w:t>3</w:t>
            </w:r>
            <w:r>
              <w:rPr>
                <w:noProof/>
                <w:webHidden/>
              </w:rPr>
              <w:fldChar w:fldCharType="end"/>
            </w:r>
          </w:hyperlink>
        </w:p>
        <w:p w14:paraId="04ECCEB5" w14:textId="47E7FE03" w:rsidR="00C818F3" w:rsidRDefault="00C818F3">
          <w:pPr>
            <w:pStyle w:val="TOC1"/>
            <w:tabs>
              <w:tab w:val="right" w:leader="dot" w:pos="10790"/>
            </w:tabs>
            <w:rPr>
              <w:rFonts w:eastAsiaTheme="minorEastAsia"/>
              <w:noProof/>
            </w:rPr>
          </w:pPr>
          <w:hyperlink w:anchor="_Toc115084023" w:history="1">
            <w:r w:rsidRPr="00417B54">
              <w:rPr>
                <w:rStyle w:val="Hyperlink"/>
                <w:noProof/>
              </w:rPr>
              <w:t>Communications Mapping Tools</w:t>
            </w:r>
            <w:r>
              <w:rPr>
                <w:noProof/>
                <w:webHidden/>
              </w:rPr>
              <w:tab/>
            </w:r>
            <w:r>
              <w:rPr>
                <w:noProof/>
                <w:webHidden/>
              </w:rPr>
              <w:fldChar w:fldCharType="begin"/>
            </w:r>
            <w:r>
              <w:rPr>
                <w:noProof/>
                <w:webHidden/>
              </w:rPr>
              <w:instrText xml:space="preserve"> PAGEREF _Toc115084023 \h </w:instrText>
            </w:r>
            <w:r>
              <w:rPr>
                <w:noProof/>
                <w:webHidden/>
              </w:rPr>
            </w:r>
            <w:r>
              <w:rPr>
                <w:noProof/>
                <w:webHidden/>
              </w:rPr>
              <w:fldChar w:fldCharType="separate"/>
            </w:r>
            <w:r>
              <w:rPr>
                <w:noProof/>
                <w:webHidden/>
              </w:rPr>
              <w:t>4</w:t>
            </w:r>
            <w:r>
              <w:rPr>
                <w:noProof/>
                <w:webHidden/>
              </w:rPr>
              <w:fldChar w:fldCharType="end"/>
            </w:r>
          </w:hyperlink>
        </w:p>
        <w:p w14:paraId="0BC2AB8E" w14:textId="23F9DD28" w:rsidR="00C818F3" w:rsidRDefault="00C818F3">
          <w:pPr>
            <w:pStyle w:val="TOC2"/>
            <w:tabs>
              <w:tab w:val="right" w:leader="dot" w:pos="10790"/>
            </w:tabs>
            <w:rPr>
              <w:rFonts w:eastAsiaTheme="minorEastAsia"/>
              <w:noProof/>
            </w:rPr>
          </w:pPr>
          <w:hyperlink w:anchor="_Toc115084024" w:history="1">
            <w:r w:rsidRPr="00417B54">
              <w:rPr>
                <w:rStyle w:val="Hyperlink"/>
                <w:noProof/>
              </w:rPr>
              <w:t>Audience and Channel Mapping Tool</w:t>
            </w:r>
            <w:r>
              <w:rPr>
                <w:noProof/>
                <w:webHidden/>
              </w:rPr>
              <w:tab/>
            </w:r>
            <w:r>
              <w:rPr>
                <w:noProof/>
                <w:webHidden/>
              </w:rPr>
              <w:fldChar w:fldCharType="begin"/>
            </w:r>
            <w:r>
              <w:rPr>
                <w:noProof/>
                <w:webHidden/>
              </w:rPr>
              <w:instrText xml:space="preserve"> PAGEREF _Toc115084024 \h </w:instrText>
            </w:r>
            <w:r>
              <w:rPr>
                <w:noProof/>
                <w:webHidden/>
              </w:rPr>
            </w:r>
            <w:r>
              <w:rPr>
                <w:noProof/>
                <w:webHidden/>
              </w:rPr>
              <w:fldChar w:fldCharType="separate"/>
            </w:r>
            <w:r>
              <w:rPr>
                <w:noProof/>
                <w:webHidden/>
              </w:rPr>
              <w:t>4</w:t>
            </w:r>
            <w:r>
              <w:rPr>
                <w:noProof/>
                <w:webHidden/>
              </w:rPr>
              <w:fldChar w:fldCharType="end"/>
            </w:r>
          </w:hyperlink>
        </w:p>
        <w:p w14:paraId="463C2A19" w14:textId="523C4628" w:rsidR="00C818F3" w:rsidRDefault="00C818F3">
          <w:pPr>
            <w:pStyle w:val="TOC2"/>
            <w:tabs>
              <w:tab w:val="right" w:leader="dot" w:pos="10790"/>
            </w:tabs>
            <w:rPr>
              <w:rFonts w:eastAsiaTheme="minorEastAsia"/>
              <w:noProof/>
            </w:rPr>
          </w:pPr>
          <w:hyperlink w:anchor="_Toc115084025" w:history="1">
            <w:r w:rsidRPr="00417B54">
              <w:rPr>
                <w:rStyle w:val="Hyperlink"/>
                <w:noProof/>
              </w:rPr>
              <w:t>Trust Mapping Tool</w:t>
            </w:r>
            <w:r>
              <w:rPr>
                <w:noProof/>
                <w:webHidden/>
              </w:rPr>
              <w:tab/>
            </w:r>
            <w:r>
              <w:rPr>
                <w:noProof/>
                <w:webHidden/>
              </w:rPr>
              <w:fldChar w:fldCharType="begin"/>
            </w:r>
            <w:r>
              <w:rPr>
                <w:noProof/>
                <w:webHidden/>
              </w:rPr>
              <w:instrText xml:space="preserve"> PAGEREF _Toc115084025 \h </w:instrText>
            </w:r>
            <w:r>
              <w:rPr>
                <w:noProof/>
                <w:webHidden/>
              </w:rPr>
            </w:r>
            <w:r>
              <w:rPr>
                <w:noProof/>
                <w:webHidden/>
              </w:rPr>
              <w:fldChar w:fldCharType="separate"/>
            </w:r>
            <w:r>
              <w:rPr>
                <w:noProof/>
                <w:webHidden/>
              </w:rPr>
              <w:t>5</w:t>
            </w:r>
            <w:r>
              <w:rPr>
                <w:noProof/>
                <w:webHidden/>
              </w:rPr>
              <w:fldChar w:fldCharType="end"/>
            </w:r>
          </w:hyperlink>
        </w:p>
        <w:p w14:paraId="0D27CDD0" w14:textId="07DC3DFF" w:rsidR="00C818F3" w:rsidRDefault="00C818F3">
          <w:pPr>
            <w:pStyle w:val="TOC1"/>
            <w:tabs>
              <w:tab w:val="right" w:leader="dot" w:pos="10790"/>
            </w:tabs>
            <w:rPr>
              <w:rFonts w:eastAsiaTheme="minorEastAsia"/>
              <w:noProof/>
            </w:rPr>
          </w:pPr>
          <w:hyperlink w:anchor="_Toc115084026" w:history="1">
            <w:r w:rsidRPr="00417B54">
              <w:rPr>
                <w:rStyle w:val="Hyperlink"/>
                <w:noProof/>
              </w:rPr>
              <w:t>Communications Strategies</w:t>
            </w:r>
            <w:r>
              <w:rPr>
                <w:noProof/>
                <w:webHidden/>
              </w:rPr>
              <w:tab/>
            </w:r>
            <w:r>
              <w:rPr>
                <w:noProof/>
                <w:webHidden/>
              </w:rPr>
              <w:fldChar w:fldCharType="begin"/>
            </w:r>
            <w:r>
              <w:rPr>
                <w:noProof/>
                <w:webHidden/>
              </w:rPr>
              <w:instrText xml:space="preserve"> PAGEREF _Toc115084026 \h </w:instrText>
            </w:r>
            <w:r>
              <w:rPr>
                <w:noProof/>
                <w:webHidden/>
              </w:rPr>
            </w:r>
            <w:r>
              <w:rPr>
                <w:noProof/>
                <w:webHidden/>
              </w:rPr>
              <w:fldChar w:fldCharType="separate"/>
            </w:r>
            <w:r>
              <w:rPr>
                <w:noProof/>
                <w:webHidden/>
              </w:rPr>
              <w:t>6</w:t>
            </w:r>
            <w:r>
              <w:rPr>
                <w:noProof/>
                <w:webHidden/>
              </w:rPr>
              <w:fldChar w:fldCharType="end"/>
            </w:r>
          </w:hyperlink>
        </w:p>
        <w:p w14:paraId="4B0F580A" w14:textId="5615709E" w:rsidR="00C818F3" w:rsidRDefault="00C818F3">
          <w:pPr>
            <w:pStyle w:val="TOC2"/>
            <w:tabs>
              <w:tab w:val="right" w:leader="dot" w:pos="10790"/>
            </w:tabs>
            <w:rPr>
              <w:rFonts w:eastAsiaTheme="minorEastAsia"/>
              <w:noProof/>
            </w:rPr>
          </w:pPr>
          <w:hyperlink w:anchor="_Toc115084027" w:history="1">
            <w:r w:rsidRPr="00417B54">
              <w:rPr>
                <w:rStyle w:val="Hyperlink"/>
                <w:noProof/>
              </w:rPr>
              <w:t>Strategies for Mitigating Conflict</w:t>
            </w:r>
            <w:r>
              <w:rPr>
                <w:noProof/>
                <w:webHidden/>
              </w:rPr>
              <w:tab/>
            </w:r>
            <w:r>
              <w:rPr>
                <w:noProof/>
                <w:webHidden/>
              </w:rPr>
              <w:fldChar w:fldCharType="begin"/>
            </w:r>
            <w:r>
              <w:rPr>
                <w:noProof/>
                <w:webHidden/>
              </w:rPr>
              <w:instrText xml:space="preserve"> PAGEREF _Toc115084027 \h </w:instrText>
            </w:r>
            <w:r>
              <w:rPr>
                <w:noProof/>
                <w:webHidden/>
              </w:rPr>
            </w:r>
            <w:r>
              <w:rPr>
                <w:noProof/>
                <w:webHidden/>
              </w:rPr>
              <w:fldChar w:fldCharType="separate"/>
            </w:r>
            <w:r>
              <w:rPr>
                <w:noProof/>
                <w:webHidden/>
              </w:rPr>
              <w:t>6</w:t>
            </w:r>
            <w:r>
              <w:rPr>
                <w:noProof/>
                <w:webHidden/>
              </w:rPr>
              <w:fldChar w:fldCharType="end"/>
            </w:r>
          </w:hyperlink>
        </w:p>
        <w:p w14:paraId="26B1494E" w14:textId="5D713643" w:rsidR="00C818F3" w:rsidRDefault="00C818F3">
          <w:pPr>
            <w:pStyle w:val="TOC2"/>
            <w:tabs>
              <w:tab w:val="right" w:leader="dot" w:pos="10790"/>
            </w:tabs>
            <w:rPr>
              <w:rFonts w:eastAsiaTheme="minorEastAsia"/>
              <w:noProof/>
            </w:rPr>
          </w:pPr>
          <w:hyperlink w:anchor="_Toc115084028" w:history="1">
            <w:r w:rsidRPr="00417B54">
              <w:rPr>
                <w:rStyle w:val="Hyperlink"/>
                <w:noProof/>
              </w:rPr>
              <w:t>Strategies for Building Trust</w:t>
            </w:r>
            <w:r>
              <w:rPr>
                <w:noProof/>
                <w:webHidden/>
              </w:rPr>
              <w:tab/>
            </w:r>
            <w:r>
              <w:rPr>
                <w:noProof/>
                <w:webHidden/>
              </w:rPr>
              <w:fldChar w:fldCharType="begin"/>
            </w:r>
            <w:r>
              <w:rPr>
                <w:noProof/>
                <w:webHidden/>
              </w:rPr>
              <w:instrText xml:space="preserve"> PAGEREF _Toc115084028 \h </w:instrText>
            </w:r>
            <w:r>
              <w:rPr>
                <w:noProof/>
                <w:webHidden/>
              </w:rPr>
            </w:r>
            <w:r>
              <w:rPr>
                <w:noProof/>
                <w:webHidden/>
              </w:rPr>
              <w:fldChar w:fldCharType="separate"/>
            </w:r>
            <w:r>
              <w:rPr>
                <w:noProof/>
                <w:webHidden/>
              </w:rPr>
              <w:t>6</w:t>
            </w:r>
            <w:r>
              <w:rPr>
                <w:noProof/>
                <w:webHidden/>
              </w:rPr>
              <w:fldChar w:fldCharType="end"/>
            </w:r>
          </w:hyperlink>
        </w:p>
        <w:p w14:paraId="7A560EB9" w14:textId="17DDCF47" w:rsidR="00C818F3" w:rsidRDefault="00C818F3">
          <w:pPr>
            <w:pStyle w:val="TOC1"/>
            <w:tabs>
              <w:tab w:val="right" w:leader="dot" w:pos="10790"/>
            </w:tabs>
            <w:rPr>
              <w:rFonts w:eastAsiaTheme="minorEastAsia"/>
              <w:noProof/>
            </w:rPr>
          </w:pPr>
          <w:hyperlink w:anchor="_Toc115084029" w:history="1">
            <w:r w:rsidRPr="00417B54">
              <w:rPr>
                <w:rStyle w:val="Hyperlink"/>
                <w:noProof/>
              </w:rPr>
              <w:t>Helpful How To’s</w:t>
            </w:r>
            <w:r>
              <w:rPr>
                <w:noProof/>
                <w:webHidden/>
              </w:rPr>
              <w:tab/>
            </w:r>
            <w:r>
              <w:rPr>
                <w:noProof/>
                <w:webHidden/>
              </w:rPr>
              <w:fldChar w:fldCharType="begin"/>
            </w:r>
            <w:r>
              <w:rPr>
                <w:noProof/>
                <w:webHidden/>
              </w:rPr>
              <w:instrText xml:space="preserve"> PAGEREF _Toc115084029 \h </w:instrText>
            </w:r>
            <w:r>
              <w:rPr>
                <w:noProof/>
                <w:webHidden/>
              </w:rPr>
            </w:r>
            <w:r>
              <w:rPr>
                <w:noProof/>
                <w:webHidden/>
              </w:rPr>
              <w:fldChar w:fldCharType="separate"/>
            </w:r>
            <w:r>
              <w:rPr>
                <w:noProof/>
                <w:webHidden/>
              </w:rPr>
              <w:t>7</w:t>
            </w:r>
            <w:r>
              <w:rPr>
                <w:noProof/>
                <w:webHidden/>
              </w:rPr>
              <w:fldChar w:fldCharType="end"/>
            </w:r>
          </w:hyperlink>
        </w:p>
        <w:p w14:paraId="527FC3CB" w14:textId="5C44EA68" w:rsidR="00C818F3" w:rsidRDefault="00C818F3">
          <w:pPr>
            <w:pStyle w:val="TOC2"/>
            <w:tabs>
              <w:tab w:val="right" w:leader="dot" w:pos="10790"/>
            </w:tabs>
            <w:rPr>
              <w:rFonts w:eastAsiaTheme="minorEastAsia"/>
              <w:noProof/>
            </w:rPr>
          </w:pPr>
          <w:hyperlink w:anchor="_Toc115084030" w:history="1">
            <w:r w:rsidRPr="00417B54">
              <w:rPr>
                <w:rStyle w:val="Hyperlink"/>
                <w:noProof/>
              </w:rPr>
              <w:t>How to Set up a LinkedIn Profile</w:t>
            </w:r>
            <w:r>
              <w:rPr>
                <w:noProof/>
                <w:webHidden/>
              </w:rPr>
              <w:tab/>
            </w:r>
            <w:r>
              <w:rPr>
                <w:noProof/>
                <w:webHidden/>
              </w:rPr>
              <w:fldChar w:fldCharType="begin"/>
            </w:r>
            <w:r>
              <w:rPr>
                <w:noProof/>
                <w:webHidden/>
              </w:rPr>
              <w:instrText xml:space="preserve"> PAGEREF _Toc115084030 \h </w:instrText>
            </w:r>
            <w:r>
              <w:rPr>
                <w:noProof/>
                <w:webHidden/>
              </w:rPr>
            </w:r>
            <w:r>
              <w:rPr>
                <w:noProof/>
                <w:webHidden/>
              </w:rPr>
              <w:fldChar w:fldCharType="separate"/>
            </w:r>
            <w:r>
              <w:rPr>
                <w:noProof/>
                <w:webHidden/>
              </w:rPr>
              <w:t>7</w:t>
            </w:r>
            <w:r>
              <w:rPr>
                <w:noProof/>
                <w:webHidden/>
              </w:rPr>
              <w:fldChar w:fldCharType="end"/>
            </w:r>
          </w:hyperlink>
        </w:p>
        <w:p w14:paraId="0A8734DE" w14:textId="169429A4" w:rsidR="00C818F3" w:rsidRDefault="00C818F3">
          <w:pPr>
            <w:pStyle w:val="TOC2"/>
            <w:tabs>
              <w:tab w:val="right" w:leader="dot" w:pos="10790"/>
            </w:tabs>
            <w:rPr>
              <w:rFonts w:eastAsiaTheme="minorEastAsia"/>
              <w:noProof/>
            </w:rPr>
          </w:pPr>
          <w:hyperlink w:anchor="_Toc115084031" w:history="1">
            <w:r w:rsidRPr="00417B54">
              <w:rPr>
                <w:rStyle w:val="Hyperlink"/>
                <w:noProof/>
              </w:rPr>
              <w:t>How to Set Up Google Alerts</w:t>
            </w:r>
            <w:r>
              <w:rPr>
                <w:noProof/>
                <w:webHidden/>
              </w:rPr>
              <w:tab/>
            </w:r>
            <w:r>
              <w:rPr>
                <w:noProof/>
                <w:webHidden/>
              </w:rPr>
              <w:fldChar w:fldCharType="begin"/>
            </w:r>
            <w:r>
              <w:rPr>
                <w:noProof/>
                <w:webHidden/>
              </w:rPr>
              <w:instrText xml:space="preserve"> PAGEREF _Toc115084031 \h </w:instrText>
            </w:r>
            <w:r>
              <w:rPr>
                <w:noProof/>
                <w:webHidden/>
              </w:rPr>
            </w:r>
            <w:r>
              <w:rPr>
                <w:noProof/>
                <w:webHidden/>
              </w:rPr>
              <w:fldChar w:fldCharType="separate"/>
            </w:r>
            <w:r>
              <w:rPr>
                <w:noProof/>
                <w:webHidden/>
              </w:rPr>
              <w:t>7</w:t>
            </w:r>
            <w:r>
              <w:rPr>
                <w:noProof/>
                <w:webHidden/>
              </w:rPr>
              <w:fldChar w:fldCharType="end"/>
            </w:r>
          </w:hyperlink>
        </w:p>
        <w:p w14:paraId="6C65BB0F" w14:textId="0003CE44" w:rsidR="00BF70BF" w:rsidRDefault="00C818F3">
          <w:r>
            <w:fldChar w:fldCharType="end"/>
          </w:r>
        </w:p>
      </w:sdtContent>
    </w:sdt>
    <w:p w14:paraId="2E4D5ECD" w14:textId="77777777" w:rsidR="00026D95" w:rsidRDefault="00026D95">
      <w:pPr>
        <w:rPr>
          <w:rFonts w:asciiTheme="majorHAnsi" w:eastAsiaTheme="majorEastAsia" w:hAnsiTheme="majorHAnsi" w:cstheme="majorBidi"/>
          <w:color w:val="78A22F" w:themeColor="accent3"/>
          <w:sz w:val="32"/>
          <w:szCs w:val="32"/>
        </w:rPr>
      </w:pPr>
      <w:r>
        <w:rPr>
          <w:color w:val="78A22F" w:themeColor="accent3"/>
        </w:rPr>
        <w:br w:type="page"/>
      </w:r>
    </w:p>
    <w:p w14:paraId="55DECF0E" w14:textId="30E72398" w:rsidR="003D7DEA" w:rsidRDefault="00F20024" w:rsidP="00F20024">
      <w:pPr>
        <w:pStyle w:val="Heading1"/>
        <w:rPr>
          <w:color w:val="78A22F" w:themeColor="accent3"/>
        </w:rPr>
      </w:pPr>
      <w:bookmarkStart w:id="0" w:name="_Toc115084022"/>
      <w:r w:rsidRPr="00F20024">
        <w:rPr>
          <w:color w:val="78A22F" w:themeColor="accent3"/>
        </w:rPr>
        <w:lastRenderedPageBreak/>
        <w:t>Communications Vocabulary</w:t>
      </w:r>
      <w:bookmarkEnd w:id="0"/>
    </w:p>
    <w:p w14:paraId="1DB02A4C" w14:textId="6CE63E0A" w:rsidR="00C667CF" w:rsidRPr="00207DA5" w:rsidRDefault="00C667CF" w:rsidP="00C667CF">
      <w:pPr>
        <w:rPr>
          <w:i/>
          <w:iCs/>
        </w:rPr>
      </w:pPr>
      <w:r w:rsidRPr="00207DA5">
        <w:rPr>
          <w:i/>
          <w:iCs/>
        </w:rPr>
        <w:t xml:space="preserve">Below </w:t>
      </w:r>
      <w:r w:rsidR="00F31A5E" w:rsidRPr="00207DA5">
        <w:rPr>
          <w:i/>
          <w:iCs/>
        </w:rPr>
        <w:t xml:space="preserve">is a list of </w:t>
      </w:r>
      <w:r w:rsidR="00D43733" w:rsidRPr="00207DA5">
        <w:rPr>
          <w:i/>
          <w:iCs/>
        </w:rPr>
        <w:t xml:space="preserve">nice-to-know </w:t>
      </w:r>
      <w:r w:rsidR="00F31A5E" w:rsidRPr="00207DA5">
        <w:rPr>
          <w:i/>
          <w:iCs/>
        </w:rPr>
        <w:t>communication</w:t>
      </w:r>
      <w:r w:rsidR="00A278D3">
        <w:rPr>
          <w:i/>
          <w:iCs/>
        </w:rPr>
        <w:t>s</w:t>
      </w:r>
      <w:r w:rsidR="00F31A5E" w:rsidRPr="00207DA5">
        <w:rPr>
          <w:i/>
          <w:iCs/>
        </w:rPr>
        <w:t xml:space="preserve"> </w:t>
      </w:r>
      <w:r w:rsidR="00A278D3">
        <w:rPr>
          <w:i/>
          <w:iCs/>
        </w:rPr>
        <w:t>terms</w:t>
      </w:r>
      <w:r w:rsidR="00A278D3" w:rsidRPr="00207DA5">
        <w:rPr>
          <w:i/>
          <w:iCs/>
        </w:rPr>
        <w:t xml:space="preserve"> </w:t>
      </w:r>
      <w:r w:rsidR="003E5D45" w:rsidRPr="00207DA5">
        <w:rPr>
          <w:i/>
          <w:iCs/>
        </w:rPr>
        <w:t xml:space="preserve">that may </w:t>
      </w:r>
      <w:r w:rsidR="00A278D3">
        <w:rPr>
          <w:i/>
          <w:iCs/>
        </w:rPr>
        <w:t>come in handy</w:t>
      </w:r>
      <w:r w:rsidR="0083157E" w:rsidRPr="00207DA5">
        <w:rPr>
          <w:i/>
          <w:iCs/>
        </w:rPr>
        <w:t xml:space="preserve"> when </w:t>
      </w:r>
      <w:r w:rsidR="00D43733" w:rsidRPr="00207DA5">
        <w:rPr>
          <w:i/>
          <w:iCs/>
        </w:rPr>
        <w:t xml:space="preserve">interacting with </w:t>
      </w:r>
      <w:r w:rsidR="0003716F" w:rsidRPr="00207DA5">
        <w:rPr>
          <w:i/>
          <w:iCs/>
        </w:rPr>
        <w:t xml:space="preserve">the press or </w:t>
      </w:r>
      <w:r w:rsidR="00207DA5" w:rsidRPr="00207DA5">
        <w:rPr>
          <w:i/>
          <w:iCs/>
        </w:rPr>
        <w:t>other communications teams.</w:t>
      </w:r>
    </w:p>
    <w:p w14:paraId="3F4972B9" w14:textId="77777777" w:rsidR="00B15208" w:rsidRPr="00467965" w:rsidRDefault="00B15208" w:rsidP="004A0276">
      <w:pPr>
        <w:pStyle w:val="ListParagraph"/>
        <w:numPr>
          <w:ilvl w:val="0"/>
          <w:numId w:val="4"/>
        </w:numPr>
        <w:spacing w:after="140"/>
        <w:contextualSpacing w:val="0"/>
        <w:rPr>
          <w:sz w:val="21"/>
          <w:szCs w:val="21"/>
        </w:rPr>
      </w:pPr>
      <w:r w:rsidRPr="00467965">
        <w:rPr>
          <w:b/>
          <w:bCs/>
        </w:rPr>
        <w:t>Clips:</w:t>
      </w:r>
      <w:r w:rsidRPr="00EB2C6A">
        <w:t> </w:t>
      </w:r>
      <w:r>
        <w:t>A prepared l</w:t>
      </w:r>
      <w:r w:rsidRPr="00EB2C6A">
        <w:t>ist of stories that are of interest or relevance to an individual or organization</w:t>
      </w:r>
    </w:p>
    <w:p w14:paraId="7FC306B5" w14:textId="77777777" w:rsidR="00B15208" w:rsidRPr="00467965" w:rsidRDefault="00B15208" w:rsidP="004A0276">
      <w:pPr>
        <w:pStyle w:val="ListParagraph"/>
        <w:numPr>
          <w:ilvl w:val="0"/>
          <w:numId w:val="4"/>
        </w:numPr>
        <w:spacing w:after="140"/>
        <w:contextualSpacing w:val="0"/>
        <w:rPr>
          <w:sz w:val="21"/>
          <w:szCs w:val="21"/>
        </w:rPr>
      </w:pPr>
      <w:r w:rsidRPr="00B51129">
        <w:rPr>
          <w:b/>
          <w:bCs/>
        </w:rPr>
        <w:t>Holding Statement:</w:t>
      </w:r>
      <w:r w:rsidRPr="00EB2C6A">
        <w:t xml:space="preserve"> </w:t>
      </w:r>
      <w:r>
        <w:t>P</w:t>
      </w:r>
      <w:r w:rsidRPr="00EB2C6A">
        <w:t>re-approved language that can be given to the press if they call</w:t>
      </w:r>
    </w:p>
    <w:p w14:paraId="77E55658" w14:textId="77777777" w:rsidR="00B15208" w:rsidRPr="00467965" w:rsidRDefault="00B15208" w:rsidP="004A0276">
      <w:pPr>
        <w:pStyle w:val="ListParagraph"/>
        <w:numPr>
          <w:ilvl w:val="0"/>
          <w:numId w:val="4"/>
        </w:numPr>
        <w:spacing w:after="140"/>
        <w:contextualSpacing w:val="0"/>
        <w:rPr>
          <w:sz w:val="21"/>
          <w:szCs w:val="21"/>
        </w:rPr>
      </w:pPr>
      <w:r w:rsidRPr="00467965">
        <w:rPr>
          <w:b/>
          <w:bCs/>
        </w:rPr>
        <w:t>Audience:</w:t>
      </w:r>
      <w:r w:rsidRPr="00EB2C6A">
        <w:t> The person or people you want to communicate with</w:t>
      </w:r>
    </w:p>
    <w:p w14:paraId="342E7344" w14:textId="77777777" w:rsidR="00B15208" w:rsidRPr="00467965" w:rsidRDefault="00B15208" w:rsidP="004A0276">
      <w:pPr>
        <w:pStyle w:val="ListParagraph"/>
        <w:numPr>
          <w:ilvl w:val="0"/>
          <w:numId w:val="4"/>
        </w:numPr>
        <w:spacing w:after="140"/>
        <w:contextualSpacing w:val="0"/>
        <w:rPr>
          <w:sz w:val="21"/>
          <w:szCs w:val="21"/>
        </w:rPr>
      </w:pPr>
      <w:r w:rsidRPr="00467965">
        <w:rPr>
          <w:b/>
          <w:bCs/>
        </w:rPr>
        <w:t>Google Alerts:</w:t>
      </w:r>
      <w:r w:rsidRPr="00EB2C6A">
        <w:t> </w:t>
      </w:r>
      <w:r>
        <w:t>A</w:t>
      </w:r>
      <w:r w:rsidRPr="00EB2C6A">
        <w:t xml:space="preserve"> free content detection and notification tool offered by Google that </w:t>
      </w:r>
      <w:r>
        <w:t>sends</w:t>
      </w:r>
      <w:r w:rsidRPr="00EB2C6A">
        <w:t xml:space="preserve"> email alerts to subscribers to sum up the activity around search terms and present new results</w:t>
      </w:r>
    </w:p>
    <w:p w14:paraId="7508D6EF" w14:textId="77777777" w:rsidR="00B15208" w:rsidRPr="00467965" w:rsidRDefault="00B15208" w:rsidP="004A0276">
      <w:pPr>
        <w:pStyle w:val="ListParagraph"/>
        <w:numPr>
          <w:ilvl w:val="0"/>
          <w:numId w:val="4"/>
        </w:numPr>
        <w:spacing w:after="140"/>
        <w:contextualSpacing w:val="0"/>
        <w:rPr>
          <w:sz w:val="21"/>
          <w:szCs w:val="21"/>
        </w:rPr>
      </w:pPr>
      <w:r w:rsidRPr="00467965">
        <w:rPr>
          <w:b/>
          <w:bCs/>
        </w:rPr>
        <w:t>Fact Sheet:</w:t>
      </w:r>
      <w:r w:rsidRPr="00EB2C6A">
        <w:t> A one-page document that provides basic information on a specific topic in an easy- and quick-to-read format</w:t>
      </w:r>
    </w:p>
    <w:p w14:paraId="6F2A89DB" w14:textId="77777777" w:rsidR="00B15208" w:rsidRPr="00467965" w:rsidRDefault="00B15208" w:rsidP="004A0276">
      <w:pPr>
        <w:pStyle w:val="ListParagraph"/>
        <w:numPr>
          <w:ilvl w:val="0"/>
          <w:numId w:val="4"/>
        </w:numPr>
        <w:spacing w:after="140"/>
        <w:contextualSpacing w:val="0"/>
        <w:rPr>
          <w:sz w:val="21"/>
          <w:szCs w:val="21"/>
        </w:rPr>
      </w:pPr>
      <w:r w:rsidRPr="00467965">
        <w:rPr>
          <w:b/>
          <w:bCs/>
        </w:rPr>
        <w:t>Talking Points:</w:t>
      </w:r>
      <w:r w:rsidRPr="00EB2C6A">
        <w:t> A set of clear, easily remembered phrases that outline a proposal, project, or idea</w:t>
      </w:r>
    </w:p>
    <w:p w14:paraId="4DF77A4A" w14:textId="77777777" w:rsidR="00B15208" w:rsidRPr="00467965" w:rsidRDefault="00B15208" w:rsidP="004A0276">
      <w:pPr>
        <w:pStyle w:val="ListParagraph"/>
        <w:numPr>
          <w:ilvl w:val="0"/>
          <w:numId w:val="4"/>
        </w:numPr>
        <w:spacing w:after="140"/>
        <w:contextualSpacing w:val="0"/>
        <w:rPr>
          <w:sz w:val="21"/>
          <w:szCs w:val="21"/>
        </w:rPr>
      </w:pPr>
      <w:r w:rsidRPr="00467965">
        <w:rPr>
          <w:b/>
          <w:bCs/>
        </w:rPr>
        <w:t>Landscape Analysis:</w:t>
      </w:r>
      <w:r w:rsidRPr="00EB2C6A">
        <w:t> A very basic set of audiences and channels to reach them that are relevant for your particular activity</w:t>
      </w:r>
      <w:r>
        <w:t xml:space="preserve"> (e.g., finding key audiences to reach and how to reach them with what message) </w:t>
      </w:r>
    </w:p>
    <w:p w14:paraId="2A1B39BB" w14:textId="77777777" w:rsidR="00B15208" w:rsidRPr="004B7A16" w:rsidRDefault="00B15208" w:rsidP="004A0276">
      <w:pPr>
        <w:pStyle w:val="ListParagraph"/>
        <w:numPr>
          <w:ilvl w:val="0"/>
          <w:numId w:val="4"/>
        </w:numPr>
        <w:spacing w:after="140"/>
        <w:contextualSpacing w:val="0"/>
        <w:rPr>
          <w:sz w:val="21"/>
          <w:szCs w:val="21"/>
        </w:rPr>
      </w:pPr>
      <w:r w:rsidRPr="009F6149">
        <w:rPr>
          <w:b/>
          <w:bCs/>
        </w:rPr>
        <w:t>Off the Record:</w:t>
      </w:r>
      <w:r>
        <w:t xml:space="preserve"> W</w:t>
      </w:r>
      <w:r w:rsidRPr="00F25A10">
        <w:t>hatever the journalist is told can</w:t>
      </w:r>
      <w:r>
        <w:t>not</w:t>
      </w:r>
      <w:r w:rsidRPr="00F25A10">
        <w:t xml:space="preserve"> be reported </w:t>
      </w:r>
    </w:p>
    <w:p w14:paraId="71829465" w14:textId="77777777" w:rsidR="00B15208" w:rsidRPr="00467965" w:rsidRDefault="00B15208" w:rsidP="004A0276">
      <w:pPr>
        <w:pStyle w:val="ListParagraph"/>
        <w:numPr>
          <w:ilvl w:val="0"/>
          <w:numId w:val="4"/>
        </w:numPr>
        <w:spacing w:after="140"/>
        <w:contextualSpacing w:val="0"/>
        <w:rPr>
          <w:sz w:val="21"/>
          <w:szCs w:val="21"/>
        </w:rPr>
      </w:pPr>
      <w:r>
        <w:rPr>
          <w:b/>
          <w:bCs/>
        </w:rPr>
        <w:t xml:space="preserve">Not for Attribution: </w:t>
      </w:r>
      <w:r>
        <w:t>W</w:t>
      </w:r>
      <w:r w:rsidRPr="00F25A10">
        <w:t>hatever the journalist is told can be reported so long as it is not attributed to the person who said it</w:t>
      </w:r>
      <w:r>
        <w:t xml:space="preserve"> </w:t>
      </w:r>
    </w:p>
    <w:p w14:paraId="3983E240" w14:textId="77777777" w:rsidR="00B15208" w:rsidRPr="00467965" w:rsidRDefault="00B15208" w:rsidP="004A0276">
      <w:pPr>
        <w:pStyle w:val="ListParagraph"/>
        <w:numPr>
          <w:ilvl w:val="0"/>
          <w:numId w:val="4"/>
        </w:numPr>
        <w:spacing w:after="140"/>
        <w:contextualSpacing w:val="0"/>
        <w:rPr>
          <w:sz w:val="21"/>
          <w:szCs w:val="21"/>
        </w:rPr>
      </w:pPr>
      <w:r w:rsidRPr="00467965">
        <w:rPr>
          <w:b/>
          <w:bCs/>
        </w:rPr>
        <w:t>FAQ / RTQ:</w:t>
      </w:r>
      <w:r w:rsidRPr="00EB2C6A">
        <w:t> Frequently asked questions</w:t>
      </w:r>
      <w:r>
        <w:t xml:space="preserve"> (FAQ)</w:t>
      </w:r>
      <w:r w:rsidRPr="00EB2C6A">
        <w:t xml:space="preserve"> / response to questions</w:t>
      </w:r>
      <w:r>
        <w:t xml:space="preserve"> (RTQ) – a resource that outlines anticipated questions from audiences on a particular subject with given responses. Generally prepared in advance of an announcement.</w:t>
      </w:r>
    </w:p>
    <w:p w14:paraId="138B78F6" w14:textId="10A1EF77" w:rsidR="00B15208" w:rsidRPr="00467965" w:rsidRDefault="00B15208" w:rsidP="004A0276">
      <w:pPr>
        <w:pStyle w:val="ListParagraph"/>
        <w:numPr>
          <w:ilvl w:val="0"/>
          <w:numId w:val="4"/>
        </w:numPr>
        <w:spacing w:after="140"/>
        <w:contextualSpacing w:val="0"/>
        <w:rPr>
          <w:sz w:val="21"/>
          <w:szCs w:val="21"/>
        </w:rPr>
      </w:pPr>
      <w:r w:rsidRPr="00467965">
        <w:rPr>
          <w:b/>
          <w:bCs/>
        </w:rPr>
        <w:t>Media Avail:</w:t>
      </w:r>
      <w:r w:rsidRPr="00EB2C6A">
        <w:t xml:space="preserve"> Press teams’ jargon for a </w:t>
      </w:r>
      <w:r w:rsidR="0054599F">
        <w:t>“</w:t>
      </w:r>
      <w:r w:rsidRPr="00EB2C6A">
        <w:t>press conference</w:t>
      </w:r>
      <w:r w:rsidR="0054599F">
        <w:t>”</w:t>
      </w:r>
    </w:p>
    <w:p w14:paraId="68AC2252" w14:textId="77777777" w:rsidR="00B15208" w:rsidRPr="00467965" w:rsidRDefault="00B15208" w:rsidP="004A0276">
      <w:pPr>
        <w:pStyle w:val="ListParagraph"/>
        <w:numPr>
          <w:ilvl w:val="0"/>
          <w:numId w:val="4"/>
        </w:numPr>
        <w:spacing w:after="140"/>
        <w:contextualSpacing w:val="0"/>
        <w:rPr>
          <w:sz w:val="21"/>
          <w:szCs w:val="21"/>
        </w:rPr>
      </w:pPr>
      <w:r w:rsidRPr="00467965">
        <w:rPr>
          <w:b/>
          <w:bCs/>
        </w:rPr>
        <w:t>Channel: </w:t>
      </w:r>
      <w:r w:rsidRPr="00EB2C6A">
        <w:t>A system or method that is used for communicating with other people</w:t>
      </w:r>
      <w:r>
        <w:t xml:space="preserve"> (e.g., email, fax, PTA meeting)</w:t>
      </w:r>
    </w:p>
    <w:p w14:paraId="2EADA365" w14:textId="29BEBC55" w:rsidR="00B15208" w:rsidRPr="004B7A16" w:rsidRDefault="00B15208" w:rsidP="004A0276">
      <w:pPr>
        <w:pStyle w:val="ListParagraph"/>
        <w:numPr>
          <w:ilvl w:val="0"/>
          <w:numId w:val="4"/>
        </w:numPr>
        <w:spacing w:after="140"/>
        <w:contextualSpacing w:val="0"/>
        <w:rPr>
          <w:sz w:val="21"/>
          <w:szCs w:val="21"/>
        </w:rPr>
      </w:pPr>
      <w:r w:rsidRPr="00467965">
        <w:rPr>
          <w:b/>
          <w:bCs/>
        </w:rPr>
        <w:t>Channel Mapping</w:t>
      </w:r>
      <w:r>
        <w:rPr>
          <w:b/>
          <w:bCs/>
        </w:rPr>
        <w:t xml:space="preserve">: </w:t>
      </w:r>
      <w:r>
        <w:t xml:space="preserve">An exercise to identify key </w:t>
      </w:r>
      <w:r w:rsidR="00C27A4C">
        <w:t>audiences</w:t>
      </w:r>
      <w:r>
        <w:t xml:space="preserve"> and the channels most effective to reach them</w:t>
      </w:r>
    </w:p>
    <w:p w14:paraId="566219FB" w14:textId="054CAC63" w:rsidR="00B15208" w:rsidRPr="00467965" w:rsidRDefault="00B15208" w:rsidP="004A0276">
      <w:pPr>
        <w:pStyle w:val="ListParagraph"/>
        <w:numPr>
          <w:ilvl w:val="0"/>
          <w:numId w:val="4"/>
        </w:numPr>
        <w:spacing w:after="140"/>
        <w:contextualSpacing w:val="0"/>
        <w:rPr>
          <w:sz w:val="21"/>
          <w:szCs w:val="21"/>
        </w:rPr>
      </w:pPr>
      <w:r w:rsidRPr="00467965">
        <w:rPr>
          <w:b/>
          <w:bCs/>
        </w:rPr>
        <w:t>Out</w:t>
      </w:r>
      <w:r w:rsidR="0054599F">
        <w:rPr>
          <w:b/>
          <w:bCs/>
        </w:rPr>
        <w:t>-</w:t>
      </w:r>
      <w:r w:rsidRPr="00467965">
        <w:rPr>
          <w:b/>
          <w:bCs/>
        </w:rPr>
        <w:t>of</w:t>
      </w:r>
      <w:r w:rsidR="0054599F">
        <w:rPr>
          <w:b/>
          <w:bCs/>
        </w:rPr>
        <w:t>-</w:t>
      </w:r>
      <w:r w:rsidRPr="00467965">
        <w:rPr>
          <w:b/>
          <w:bCs/>
        </w:rPr>
        <w:t>Home:</w:t>
      </w:r>
      <w:r>
        <w:rPr>
          <w:b/>
          <w:bCs/>
        </w:rPr>
        <w:t xml:space="preserve"> </w:t>
      </w:r>
      <w:r w:rsidRPr="000C29DD">
        <w:t>A</w:t>
      </w:r>
      <w:r w:rsidRPr="00EB2C6A">
        <w:t xml:space="preserve"> type of advertising that people interact with outside of their homes</w:t>
      </w:r>
      <w:r>
        <w:t xml:space="preserve"> (e.g., bulletin board, public transit)</w:t>
      </w:r>
    </w:p>
    <w:p w14:paraId="0C8B862F" w14:textId="77777777" w:rsidR="00B15208" w:rsidRPr="00467965" w:rsidRDefault="00B15208" w:rsidP="004A0276">
      <w:pPr>
        <w:pStyle w:val="ListParagraph"/>
        <w:numPr>
          <w:ilvl w:val="0"/>
          <w:numId w:val="4"/>
        </w:numPr>
        <w:spacing w:after="140"/>
        <w:contextualSpacing w:val="0"/>
        <w:rPr>
          <w:sz w:val="21"/>
          <w:szCs w:val="21"/>
        </w:rPr>
      </w:pPr>
      <w:r w:rsidRPr="00467965">
        <w:rPr>
          <w:b/>
          <w:bCs/>
        </w:rPr>
        <w:t>Infographic:</w:t>
      </w:r>
      <w:r w:rsidRPr="00EB2C6A">
        <w:t xml:space="preserve"> A representation of information in a graphic format designed to make the data </w:t>
      </w:r>
      <w:r>
        <w:t xml:space="preserve">more </w:t>
      </w:r>
      <w:r w:rsidRPr="00EB2C6A">
        <w:t>easily understandable at a glance</w:t>
      </w:r>
      <w:r>
        <w:t xml:space="preserve"> </w:t>
      </w:r>
    </w:p>
    <w:p w14:paraId="50946995" w14:textId="277795C4" w:rsidR="00F20024" w:rsidRPr="00B15208" w:rsidRDefault="00B15208" w:rsidP="004A0276">
      <w:pPr>
        <w:pStyle w:val="ListParagraph"/>
        <w:numPr>
          <w:ilvl w:val="0"/>
          <w:numId w:val="4"/>
        </w:numPr>
        <w:spacing w:after="140"/>
        <w:contextualSpacing w:val="0"/>
        <w:rPr>
          <w:sz w:val="21"/>
          <w:szCs w:val="21"/>
        </w:rPr>
      </w:pPr>
      <w:r w:rsidRPr="00467965">
        <w:rPr>
          <w:b/>
          <w:bCs/>
        </w:rPr>
        <w:t>Press Release:</w:t>
      </w:r>
      <w:r w:rsidRPr="00EB2C6A">
        <w:t> A written or recorded communication directed at members of the news media for the purpose of announcing something ostensibly newsworthy</w:t>
      </w:r>
      <w:r>
        <w:t>. Often used as the “official” statement that other communications products like social media messages or speeches refer back to</w:t>
      </w:r>
      <w:r w:rsidR="00F20024">
        <w:br w:type="page"/>
      </w:r>
    </w:p>
    <w:p w14:paraId="0264B64C" w14:textId="18820F5F" w:rsidR="006C7C24" w:rsidRPr="002A0B23" w:rsidRDefault="00310AC2" w:rsidP="009C65FA">
      <w:pPr>
        <w:pStyle w:val="Heading1"/>
        <w:rPr>
          <w:color w:val="78A22F" w:themeColor="accent3"/>
        </w:rPr>
      </w:pPr>
      <w:bookmarkStart w:id="1" w:name="_Toc115084023"/>
      <w:r w:rsidRPr="002A0B23">
        <w:rPr>
          <w:color w:val="78A22F" w:themeColor="accent3"/>
        </w:rPr>
        <w:lastRenderedPageBreak/>
        <w:t xml:space="preserve">Communications Mapping </w:t>
      </w:r>
      <w:r w:rsidR="004947E1" w:rsidRPr="002A0B23">
        <w:rPr>
          <w:color w:val="78A22F" w:themeColor="accent3"/>
        </w:rPr>
        <w:t>Tools</w:t>
      </w:r>
      <w:bookmarkEnd w:id="1"/>
    </w:p>
    <w:p w14:paraId="4C04F959" w14:textId="374E24A6" w:rsidR="00254CC4" w:rsidRPr="00145E45" w:rsidRDefault="00254CC4" w:rsidP="00145E45">
      <w:pPr>
        <w:pStyle w:val="Heading2"/>
        <w:rPr>
          <w:color w:val="00467F" w:themeColor="accent6"/>
        </w:rPr>
      </w:pPr>
      <w:bookmarkStart w:id="2" w:name="_Toc115084024"/>
      <w:r w:rsidRPr="00145E45">
        <w:rPr>
          <w:color w:val="00467F" w:themeColor="accent6"/>
        </w:rPr>
        <w:t xml:space="preserve">Audience and Channel Mapping </w:t>
      </w:r>
      <w:r w:rsidR="00AD3117" w:rsidRPr="00145E45">
        <w:rPr>
          <w:color w:val="00467F" w:themeColor="accent6"/>
        </w:rPr>
        <w:t>Tool</w:t>
      </w:r>
      <w:bookmarkEnd w:id="2"/>
    </w:p>
    <w:p w14:paraId="75DE97E8" w14:textId="77777777" w:rsidR="00254CC4" w:rsidRPr="00882CC8" w:rsidRDefault="00254CC4" w:rsidP="00254CC4">
      <w:r w:rsidRPr="00DD180C">
        <w:rPr>
          <w:b/>
          <w:bCs/>
          <w:i/>
          <w:iCs/>
          <w:noProof/>
          <w:sz w:val="32"/>
          <w:szCs w:val="32"/>
        </w:rPr>
        <mc:AlternateContent>
          <mc:Choice Requires="wps">
            <w:drawing>
              <wp:anchor distT="0" distB="0" distL="114300" distR="114300" simplePos="0" relativeHeight="251658242" behindDoc="0" locked="0" layoutInCell="1" allowOverlap="1" wp14:anchorId="456CC4BF" wp14:editId="78C4A954">
                <wp:simplePos x="0" y="0"/>
                <wp:positionH relativeFrom="margin">
                  <wp:align>left</wp:align>
                </wp:positionH>
                <wp:positionV relativeFrom="paragraph">
                  <wp:posOffset>284067</wp:posOffset>
                </wp:positionV>
                <wp:extent cx="6836410" cy="1233377"/>
                <wp:effectExtent l="0" t="0" r="21590" b="24130"/>
                <wp:wrapNone/>
                <wp:docPr id="12" name="Rectangle 12"/>
                <wp:cNvGraphicFramePr/>
                <a:graphic xmlns:a="http://schemas.openxmlformats.org/drawingml/2006/main">
                  <a:graphicData uri="http://schemas.microsoft.com/office/word/2010/wordprocessingShape">
                    <wps:wsp>
                      <wps:cNvSpPr/>
                      <wps:spPr>
                        <a:xfrm>
                          <a:off x="0" y="0"/>
                          <a:ext cx="6836410" cy="1233377"/>
                        </a:xfrm>
                        <a:prstGeom prst="rect">
                          <a:avLst/>
                        </a:prstGeom>
                        <a:ln w="19050"/>
                      </wps:spPr>
                      <wps:style>
                        <a:lnRef idx="2">
                          <a:schemeClr val="accent6"/>
                        </a:lnRef>
                        <a:fillRef idx="1">
                          <a:schemeClr val="lt1"/>
                        </a:fillRef>
                        <a:effectRef idx="0">
                          <a:schemeClr val="accent6"/>
                        </a:effectRef>
                        <a:fontRef idx="minor">
                          <a:schemeClr val="dk1"/>
                        </a:fontRef>
                      </wps:style>
                      <wps:txbx>
                        <w:txbxContent>
                          <w:p w14:paraId="7B9EA907" w14:textId="77777777" w:rsidR="00254CC4" w:rsidRDefault="00254CC4" w:rsidP="00254CC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6CC4BF" id="Rectangle 12" o:spid="_x0000_s1028" style="position:absolute;margin-left:0;margin-top:22.35pt;width:538.3pt;height:97.1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uPqdwIAADgFAAAOAAAAZHJzL2Uyb0RvYy54bWysVN9v2jAQfp+0/8Hy+wgBSlvUUCGqTpOq&#10;FrWd+mwcG6LZPs82JOyv39kJKet4mvaSnH2/v/vON7eNVmQvnK/AFDQfDCkRhkNZmU1Bv7/ef7mi&#10;xAdmSqbAiIIehKe388+fbmo7EyPYgiqFIxjE+FltC7oNwc6yzPOt0MwPwAqDSglOs4BHt8lKx2qM&#10;rlU2Gg6nWQ2utA648B5v71olnaf4UgoenqT0IhBVUKwtpK9L33X8ZvMbNts4ZrcV78pg/1CFZpXB&#10;pH2oOxYY2bnqr1C64g48yDDgoDOQsuIi9YDd5MMP3bxsmRWpFwTH2x4m///C8sf9ypGqxNmNKDFM&#10;44yeETVmNkoQvEOAautnaPdiV647eRRjt410Ov6xD9IkUA89qKIJhOPl9Go8neSIPUddPhqPx5eX&#10;MWr27m6dD18FaBKFgjrMn8Bk+wcfWtOjScymDKkx1PXwIs0vi/W1FSUpHJRozZ6FxNawhlEKl0gl&#10;lsqRPUM6MM6FCdOuFmXQOrrJSqneMT/nqELeOXW20U0ksvWOw3OOf2bsPVJWMKF31pUBdy5A+aPP&#10;3NojjCc9RzE06ybNsx/dGsoDzthBS35v+X2FOD8wH1bMIdtxNrjB4Qk/UgFCC51EyRbcr3P30R5J&#10;iFpKatyegvqfO+YEJeqbQXpe55NJXLd0mFxcjvDgTjXrU43Z6SXgRHJ8KyxPYrQP6ihKB/oNF30R&#10;s6KKGY65C8qDOx6Wod1qfCq4WCySGa6YZeHBvFgeg0ecI49emzfmbEe2gDx9hOOmsdkHzrW20dPA&#10;YhdAVomQEekW124CuJ6J0t1TEvf/9Jys3h+8+W8AAAD//wMAUEsDBBQABgAIAAAAIQBwPyrA3wAA&#10;AAgBAAAPAAAAZHJzL2Rvd25yZXYueG1sTI8xb8IwFIT3Sv0P1qvUBRUHCoGmeUGoKkOHDoUKVhM/&#10;kij2cxQbSP99zdSOpzvdfZevBmvEhXrfOEaYjBMQxKXTDVcI37vN0xKED4q1Mo4J4Yc8rIr7u1xl&#10;2l35iy7bUIlYwj5TCHUIXSalL2uyyo9dRxy9k+utClH2ldS9usZya+Q0SVJpVcNxoVYdvdVUttuz&#10;Rdi37/vRaaPN4fDZyfAxarWft4iPD8P6FUSgIfyF4YYf0aGITEd3Zu2FQYhHAsJstgBxc5NFmoI4&#10;Ikyfly8gi1z+P1D8AgAA//8DAFBLAQItABQABgAIAAAAIQC2gziS/gAAAOEBAAATAAAAAAAAAAAA&#10;AAAAAAAAAABbQ29udGVudF9UeXBlc10ueG1sUEsBAi0AFAAGAAgAAAAhADj9If/WAAAAlAEAAAsA&#10;AAAAAAAAAAAAAAAALwEAAF9yZWxzLy5yZWxzUEsBAi0AFAAGAAgAAAAhAGKa4+p3AgAAOAUAAA4A&#10;AAAAAAAAAAAAAAAALgIAAGRycy9lMm9Eb2MueG1sUEsBAi0AFAAGAAgAAAAhAHA/KsDfAAAACAEA&#10;AA8AAAAAAAAAAAAAAAAA0QQAAGRycy9kb3ducmV2LnhtbFBLBQYAAAAABAAEAPMAAADdBQAAAAA=&#10;" fillcolor="white [3201]" strokecolor="#00467f [3209]" strokeweight="1.5pt">
                <v:textbox>
                  <w:txbxContent>
                    <w:p w14:paraId="7B9EA907" w14:textId="77777777" w:rsidR="00254CC4" w:rsidRDefault="00254CC4" w:rsidP="00254CC4"/>
                  </w:txbxContent>
                </v:textbox>
                <w10:wrap anchorx="margin"/>
              </v:rect>
            </w:pict>
          </mc:Fallback>
        </mc:AlternateContent>
      </w:r>
      <w:r>
        <w:rPr>
          <w:b/>
          <w:bCs/>
          <w:sz w:val="32"/>
          <w:szCs w:val="32"/>
        </w:rPr>
        <w:t>C</w:t>
      </w:r>
      <w:r w:rsidRPr="00DD180C">
        <w:rPr>
          <w:b/>
          <w:bCs/>
          <w:sz w:val="32"/>
          <w:szCs w:val="32"/>
        </w:rPr>
        <w:t>ore</w:t>
      </w:r>
      <w:r w:rsidRPr="00DD180C">
        <w:rPr>
          <w:sz w:val="32"/>
          <w:szCs w:val="32"/>
        </w:rPr>
        <w:t xml:space="preserve"> </w:t>
      </w:r>
      <w:r w:rsidRPr="00DD180C">
        <w:rPr>
          <w:b/>
          <w:bCs/>
          <w:sz w:val="32"/>
          <w:szCs w:val="32"/>
        </w:rPr>
        <w:t>Message:</w:t>
      </w:r>
      <w:r>
        <w:rPr>
          <w:b/>
          <w:bCs/>
          <w:sz w:val="36"/>
          <w:szCs w:val="36"/>
        </w:rPr>
        <w:t xml:space="preserve"> </w:t>
      </w:r>
      <w:r w:rsidRPr="00CF14BA">
        <w:rPr>
          <w:i/>
          <w:iCs/>
        </w:rPr>
        <w:t>What information do you need to relay to your audience(s)?</w:t>
      </w:r>
    </w:p>
    <w:p w14:paraId="7776918B" w14:textId="77777777" w:rsidR="00254CC4" w:rsidRDefault="00254CC4" w:rsidP="00254CC4"/>
    <w:p w14:paraId="1ABA81DA" w14:textId="77777777" w:rsidR="00254CC4" w:rsidRPr="008728FB" w:rsidRDefault="00254CC4" w:rsidP="00254CC4"/>
    <w:p w14:paraId="00144185" w14:textId="77777777" w:rsidR="00254CC4" w:rsidRPr="008728FB" w:rsidRDefault="00254CC4" w:rsidP="00254CC4"/>
    <w:p w14:paraId="58CEFF4F" w14:textId="77777777" w:rsidR="009B509E" w:rsidRDefault="009B509E" w:rsidP="00254CC4">
      <w:pPr>
        <w:rPr>
          <w:b/>
          <w:bCs/>
          <w:sz w:val="28"/>
          <w:szCs w:val="28"/>
        </w:rPr>
      </w:pPr>
    </w:p>
    <w:p w14:paraId="508DA665" w14:textId="1C112541" w:rsidR="00254CC4" w:rsidRPr="000F3901" w:rsidRDefault="00254CC4" w:rsidP="00254CC4">
      <w:pPr>
        <w:rPr>
          <w:i/>
          <w:iCs/>
          <w:sz w:val="18"/>
          <w:szCs w:val="18"/>
        </w:rPr>
      </w:pPr>
      <w:r w:rsidRPr="002021C8">
        <w:rPr>
          <w:b/>
          <w:bCs/>
          <w:i/>
          <w:iCs/>
          <w:noProof/>
          <w:sz w:val="40"/>
          <w:szCs w:val="40"/>
        </w:rPr>
        <mc:AlternateContent>
          <mc:Choice Requires="wps">
            <w:drawing>
              <wp:anchor distT="0" distB="0" distL="114300" distR="114300" simplePos="0" relativeHeight="251658243" behindDoc="0" locked="0" layoutInCell="1" allowOverlap="1" wp14:anchorId="2BA0E278" wp14:editId="561CDF3F">
                <wp:simplePos x="0" y="0"/>
                <wp:positionH relativeFrom="margin">
                  <wp:align>left</wp:align>
                </wp:positionH>
                <wp:positionV relativeFrom="paragraph">
                  <wp:posOffset>248935</wp:posOffset>
                </wp:positionV>
                <wp:extent cx="6836410" cy="1084521"/>
                <wp:effectExtent l="0" t="0" r="21590" b="20955"/>
                <wp:wrapNone/>
                <wp:docPr id="13" name="Rectangle 13"/>
                <wp:cNvGraphicFramePr/>
                <a:graphic xmlns:a="http://schemas.openxmlformats.org/drawingml/2006/main">
                  <a:graphicData uri="http://schemas.microsoft.com/office/word/2010/wordprocessingShape">
                    <wps:wsp>
                      <wps:cNvSpPr/>
                      <wps:spPr>
                        <a:xfrm>
                          <a:off x="0" y="0"/>
                          <a:ext cx="6836410" cy="1084521"/>
                        </a:xfrm>
                        <a:prstGeom prst="rect">
                          <a:avLst/>
                        </a:prstGeom>
                        <a:ln w="19050"/>
                      </wps:spPr>
                      <wps:style>
                        <a:lnRef idx="2">
                          <a:schemeClr val="accent6"/>
                        </a:lnRef>
                        <a:fillRef idx="1">
                          <a:schemeClr val="lt1"/>
                        </a:fillRef>
                        <a:effectRef idx="0">
                          <a:schemeClr val="accent6"/>
                        </a:effectRef>
                        <a:fontRef idx="minor">
                          <a:schemeClr val="dk1"/>
                        </a:fontRef>
                      </wps:style>
                      <wps:txbx>
                        <w:txbxContent>
                          <w:p w14:paraId="10C761F0" w14:textId="77777777" w:rsidR="00254CC4" w:rsidRDefault="00254CC4" w:rsidP="00254CC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A0E278" id="Rectangle 13" o:spid="_x0000_s1029" style="position:absolute;margin-left:0;margin-top:19.6pt;width:538.3pt;height:85.4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uMxdgIAADgFAAAOAAAAZHJzL2Uyb0RvYy54bWysVN9P2zAQfp+0/8Hy+5qklA4qUlQVMU1C&#10;gICJZ9ex22i2z7PdJt1fv7OThsL6NO0lOft+f/edr65brchOOF+DKWkxyikRhkNVm3VJf7zcfrmg&#10;xAdmKqbAiJLuhafX88+frho7E2PYgKqEIxjE+FljS7oJwc6yzPON0MyPwAqDSglOs4BHt84qxxqM&#10;rlU2zvNp1oCrrAMuvMfbm05J5ym+lIKHBym9CESVFGsL6evSdxW/2fyKzdaO2U3N+zLYP1ShWW0w&#10;6RDqhgVGtq7+K5SuuQMPMow46AykrLlIPWA3Rf6hm+cNsyL1guB4O8Dk/19Yfr97dKSucHZnlBim&#10;cUZPiBozayUI3iFAjfUztHu2j64/eRRjt610Ov6xD9ImUPcDqKINhOPl9OJsOikQe466Ir+YnI+L&#10;GDV7c7fOh28CNIlCSR3mT2Cy3Z0PnenBJGZThjQY6jI/T/PLYn1dRUkKeyU6sychsTWsYZzCJVKJ&#10;pXJkx5AOjHNhwrSvRRm0jm6yVmpwLE45qnBooLeNbiKRbXDMTzm+zzh4pKxgwuCsawPuVIDq55C5&#10;s0cYj3qOYmhXbZrnMLoVVHucsYOO/N7y2xpxvmM+PDKHbMfZ4AaHB/xIBQgt9BIlG3C/T91HeyQh&#10;ailpcHtK6n9tmROUqO8G6XlZTCZx3dJhcv51jAd3rFkda8xWLwEnUuBbYXkSo31QB1E60K+46IuY&#10;FVXMcMxdUh7c4bAM3VbjU8HFYpHMcMUsC3fm2fIYPOIcefTSvjJne7IF5Ok9HDaNzT5wrrONngYW&#10;2wCyToSMSHe49hPA9UyU7p+SuP/H52T19uDN/wAAAP//AwBQSwMEFAAGAAgAAAAhAFvydP3eAAAA&#10;CAEAAA8AAABkcnMvZG93bnJldi54bWxMjzFPwzAUhHck/oP1kFgqajeIACEvFUJ0YGCgoHZ149ck&#10;iv0cxW4b/j3uRMfTne6+K5eTs+JIY+g8IyzmCgRx7U3HDcLP9+ruCUSImo22ngnhlwIsq+urUhfG&#10;n/iLjuvYiFTCodAIbYxDIWWoW3I6zP1AnLy9H52OSY6NNKM+pXJnZaZULp3uOC20eqC3lup+fXAI&#10;m/59M9uvjN1uPwcZP2a9CQ894u3N9PoCItIU/8Nwxk/oUCWmnT+wCcIipCMR4f45A3F21WOeg9gh&#10;ZAulQFalvDxQ/QEAAP//AwBQSwECLQAUAAYACAAAACEAtoM4kv4AAADhAQAAEwAAAAAAAAAAAAAA&#10;AAAAAAAAW0NvbnRlbnRfVHlwZXNdLnhtbFBLAQItABQABgAIAAAAIQA4/SH/1gAAAJQBAAALAAAA&#10;AAAAAAAAAAAAAC8BAABfcmVscy8ucmVsc1BLAQItABQABgAIAAAAIQAtruMxdgIAADgFAAAOAAAA&#10;AAAAAAAAAAAAAC4CAABkcnMvZTJvRG9jLnhtbFBLAQItABQABgAIAAAAIQBb8nT93gAAAAgBAAAP&#10;AAAAAAAAAAAAAAAAANAEAABkcnMvZG93bnJldi54bWxQSwUGAAAAAAQABADzAAAA2wUAAAAA&#10;" fillcolor="white [3201]" strokecolor="#00467f [3209]" strokeweight="1.5pt">
                <v:textbox>
                  <w:txbxContent>
                    <w:p w14:paraId="10C761F0" w14:textId="77777777" w:rsidR="00254CC4" w:rsidRDefault="00254CC4" w:rsidP="00254CC4"/>
                  </w:txbxContent>
                </v:textbox>
                <w10:wrap anchorx="margin"/>
              </v:rect>
            </w:pict>
          </mc:Fallback>
        </mc:AlternateContent>
      </w:r>
      <w:r w:rsidRPr="002021C8">
        <w:rPr>
          <w:b/>
          <w:bCs/>
          <w:sz w:val="28"/>
          <w:szCs w:val="28"/>
        </w:rPr>
        <w:t>Summary of changes/ask/materials:</w:t>
      </w:r>
      <w:r>
        <w:rPr>
          <w:b/>
          <w:bCs/>
          <w:sz w:val="28"/>
          <w:szCs w:val="28"/>
        </w:rPr>
        <w:t xml:space="preserve"> </w:t>
      </w:r>
      <w:r w:rsidRPr="00CF14BA">
        <w:rPr>
          <w:i/>
          <w:iCs/>
        </w:rPr>
        <w:t>What information/request are you asking of your audience(s)?</w:t>
      </w:r>
    </w:p>
    <w:p w14:paraId="65354369" w14:textId="77777777" w:rsidR="00254CC4" w:rsidRPr="008728FB" w:rsidRDefault="00254CC4" w:rsidP="00254CC4">
      <w:pPr>
        <w:rPr>
          <w:sz w:val="26"/>
          <w:szCs w:val="26"/>
        </w:rPr>
      </w:pPr>
    </w:p>
    <w:p w14:paraId="4768015D" w14:textId="77777777" w:rsidR="00254CC4" w:rsidRPr="008728FB" w:rsidRDefault="00254CC4" w:rsidP="00254CC4">
      <w:pPr>
        <w:rPr>
          <w:sz w:val="26"/>
          <w:szCs w:val="26"/>
        </w:rPr>
      </w:pPr>
    </w:p>
    <w:p w14:paraId="7C092E0A" w14:textId="77777777" w:rsidR="00254CC4" w:rsidRDefault="00254CC4" w:rsidP="00254CC4">
      <w:pPr>
        <w:rPr>
          <w:sz w:val="26"/>
          <w:szCs w:val="26"/>
        </w:rPr>
      </w:pPr>
    </w:p>
    <w:p w14:paraId="67483881" w14:textId="77777777" w:rsidR="009B509E" w:rsidRDefault="009B509E" w:rsidP="00254CC4">
      <w:pPr>
        <w:spacing w:after="0"/>
        <w:contextualSpacing/>
      </w:pPr>
    </w:p>
    <w:p w14:paraId="1122F3C1" w14:textId="00CD83DC" w:rsidR="00254CC4" w:rsidRPr="00DD180C" w:rsidRDefault="00254CC4" w:rsidP="00254CC4">
      <w:pPr>
        <w:spacing w:after="0"/>
        <w:contextualSpacing/>
      </w:pPr>
      <w:r w:rsidRPr="00DD180C">
        <w:t>Definitions for the table below.</w:t>
      </w:r>
    </w:p>
    <w:p w14:paraId="04EDE0AC" w14:textId="77777777" w:rsidR="00254CC4" w:rsidRPr="00467965" w:rsidRDefault="00254CC4" w:rsidP="00254CC4">
      <w:pPr>
        <w:pStyle w:val="ListParagraph"/>
        <w:numPr>
          <w:ilvl w:val="0"/>
          <w:numId w:val="4"/>
        </w:numPr>
        <w:spacing w:after="120"/>
        <w:rPr>
          <w:sz w:val="21"/>
          <w:szCs w:val="21"/>
        </w:rPr>
      </w:pPr>
      <w:r w:rsidRPr="00467965">
        <w:rPr>
          <w:b/>
          <w:bCs/>
        </w:rPr>
        <w:t>Audience:</w:t>
      </w:r>
      <w:r w:rsidRPr="00EB2C6A">
        <w:t> The person or people you want to communicate with</w:t>
      </w:r>
    </w:p>
    <w:p w14:paraId="34D0EABF" w14:textId="77777777" w:rsidR="00254CC4" w:rsidRPr="00300D58" w:rsidRDefault="00254CC4" w:rsidP="00254CC4">
      <w:pPr>
        <w:pStyle w:val="ListParagraph"/>
        <w:numPr>
          <w:ilvl w:val="0"/>
          <w:numId w:val="4"/>
        </w:numPr>
        <w:spacing w:after="120"/>
        <w:rPr>
          <w:sz w:val="21"/>
          <w:szCs w:val="21"/>
        </w:rPr>
      </w:pPr>
      <w:r w:rsidRPr="00467965">
        <w:rPr>
          <w:b/>
          <w:bCs/>
        </w:rPr>
        <w:t>Channel: </w:t>
      </w:r>
      <w:r w:rsidRPr="00EB2C6A">
        <w:t>A system or method that is used for communicating with other people</w:t>
      </w:r>
      <w:r>
        <w:t xml:space="preserve"> (e.g., email, fax, PTA meeting)</w:t>
      </w:r>
    </w:p>
    <w:p w14:paraId="38A56034" w14:textId="591BAF81" w:rsidR="009B509E" w:rsidRPr="009B509E" w:rsidRDefault="00254CC4" w:rsidP="009B509E">
      <w:pPr>
        <w:pStyle w:val="ListParagraph"/>
        <w:numPr>
          <w:ilvl w:val="0"/>
          <w:numId w:val="4"/>
        </w:numPr>
        <w:spacing w:after="120"/>
        <w:rPr>
          <w:b/>
          <w:bCs/>
          <w:sz w:val="26"/>
          <w:szCs w:val="26"/>
        </w:rPr>
      </w:pPr>
      <w:r w:rsidRPr="00DD180C">
        <w:rPr>
          <w:b/>
          <w:bCs/>
        </w:rPr>
        <w:t>Communications Product:</w:t>
      </w:r>
      <w:r w:rsidRPr="00DD180C">
        <w:rPr>
          <w:sz w:val="21"/>
          <w:szCs w:val="21"/>
        </w:rPr>
        <w:t xml:space="preserve"> </w:t>
      </w:r>
      <w:r w:rsidRPr="00D51815">
        <w:t>The chosen medium to send the information</w:t>
      </w:r>
    </w:p>
    <w:tbl>
      <w:tblPr>
        <w:tblStyle w:val="GridTable4-Accent6"/>
        <w:tblW w:w="10795" w:type="dxa"/>
        <w:tblLook w:val="04A0" w:firstRow="1" w:lastRow="0" w:firstColumn="1" w:lastColumn="0" w:noHBand="0" w:noVBand="1"/>
      </w:tblPr>
      <w:tblGrid>
        <w:gridCol w:w="1768"/>
        <w:gridCol w:w="1536"/>
        <w:gridCol w:w="1537"/>
        <w:gridCol w:w="1537"/>
        <w:gridCol w:w="1537"/>
        <w:gridCol w:w="2880"/>
      </w:tblGrid>
      <w:tr w:rsidR="00254CC4" w14:paraId="1774F0CB" w14:textId="77777777" w:rsidTr="001824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8" w:type="dxa"/>
          </w:tcPr>
          <w:p w14:paraId="68E0F487" w14:textId="77777777" w:rsidR="00254CC4" w:rsidRDefault="00254CC4" w:rsidP="007B3AA2">
            <w:pPr>
              <w:jc w:val="center"/>
              <w:rPr>
                <w:sz w:val="26"/>
                <w:szCs w:val="26"/>
              </w:rPr>
            </w:pPr>
            <w:r>
              <w:rPr>
                <w:sz w:val="26"/>
                <w:szCs w:val="26"/>
              </w:rPr>
              <w:t>Audience</w:t>
            </w:r>
          </w:p>
        </w:tc>
        <w:tc>
          <w:tcPr>
            <w:tcW w:w="6147" w:type="dxa"/>
            <w:gridSpan w:val="4"/>
          </w:tcPr>
          <w:p w14:paraId="1911DAD4" w14:textId="77777777" w:rsidR="00254CC4" w:rsidRDefault="00254CC4" w:rsidP="007B3AA2">
            <w:pPr>
              <w:jc w:val="center"/>
              <w:cnfStyle w:val="100000000000" w:firstRow="1" w:lastRow="0" w:firstColumn="0" w:lastColumn="0" w:oddVBand="0" w:evenVBand="0" w:oddHBand="0" w:evenHBand="0" w:firstRowFirstColumn="0" w:firstRowLastColumn="0" w:lastRowFirstColumn="0" w:lastRowLastColumn="0"/>
              <w:rPr>
                <w:sz w:val="26"/>
                <w:szCs w:val="26"/>
              </w:rPr>
            </w:pPr>
            <w:r>
              <w:rPr>
                <w:sz w:val="26"/>
                <w:szCs w:val="26"/>
              </w:rPr>
              <w:t>Channels</w:t>
            </w:r>
          </w:p>
        </w:tc>
        <w:tc>
          <w:tcPr>
            <w:tcW w:w="2880" w:type="dxa"/>
          </w:tcPr>
          <w:p w14:paraId="5D04AD30" w14:textId="77777777" w:rsidR="00254CC4" w:rsidRDefault="00254CC4" w:rsidP="007B3AA2">
            <w:pPr>
              <w:jc w:val="center"/>
              <w:cnfStyle w:val="100000000000" w:firstRow="1" w:lastRow="0" w:firstColumn="0" w:lastColumn="0" w:oddVBand="0" w:evenVBand="0" w:oddHBand="0" w:evenHBand="0" w:firstRowFirstColumn="0" w:firstRowLastColumn="0" w:lastRowFirstColumn="0" w:lastRowLastColumn="0"/>
              <w:rPr>
                <w:sz w:val="26"/>
                <w:szCs w:val="26"/>
              </w:rPr>
            </w:pPr>
            <w:r>
              <w:rPr>
                <w:sz w:val="26"/>
                <w:szCs w:val="26"/>
              </w:rPr>
              <w:t>Communications Product/Output</w:t>
            </w:r>
          </w:p>
        </w:tc>
      </w:tr>
      <w:tr w:rsidR="007D426C" w14:paraId="52B57E42" w14:textId="77777777" w:rsidTr="00AE1487">
        <w:trPr>
          <w:cnfStyle w:val="000000100000" w:firstRow="0" w:lastRow="0" w:firstColumn="0" w:lastColumn="0" w:oddVBand="0" w:evenVBand="0" w:oddHBand="1" w:evenHBand="0" w:firstRowFirstColumn="0" w:firstRowLastColumn="0" w:lastRowFirstColumn="0" w:lastRowLastColumn="0"/>
          <w:trHeight w:val="919"/>
        </w:trPr>
        <w:tc>
          <w:tcPr>
            <w:cnfStyle w:val="001000000000" w:firstRow="0" w:lastRow="0" w:firstColumn="1" w:lastColumn="0" w:oddVBand="0" w:evenVBand="0" w:oddHBand="0" w:evenHBand="0" w:firstRowFirstColumn="0" w:firstRowLastColumn="0" w:lastRowFirstColumn="0" w:lastRowLastColumn="0"/>
            <w:tcW w:w="1768" w:type="dxa"/>
            <w:vAlign w:val="center"/>
          </w:tcPr>
          <w:p w14:paraId="7C4653DD" w14:textId="53698748" w:rsidR="00254CC4" w:rsidRPr="003B1B5D" w:rsidRDefault="001F08AE" w:rsidP="007B3AA2">
            <w:pPr>
              <w:rPr>
                <w:rFonts w:cstheme="minorHAnsi"/>
                <w:b w:val="0"/>
                <w:i/>
              </w:rPr>
            </w:pPr>
            <w:r w:rsidRPr="003B1B5D">
              <w:rPr>
                <w:rFonts w:cstheme="minorHAnsi"/>
                <w:i/>
                <w:color w:val="000000"/>
                <w:kern w:val="24"/>
              </w:rPr>
              <w:t xml:space="preserve">Ex: </w:t>
            </w:r>
            <w:r w:rsidR="00F606E6" w:rsidRPr="003B1B5D">
              <w:rPr>
                <w:rFonts w:cstheme="minorHAnsi"/>
                <w:i/>
                <w:color w:val="000000"/>
                <w:kern w:val="24"/>
              </w:rPr>
              <w:t>Schools</w:t>
            </w:r>
          </w:p>
        </w:tc>
        <w:tc>
          <w:tcPr>
            <w:tcW w:w="1536" w:type="dxa"/>
            <w:vAlign w:val="center"/>
          </w:tcPr>
          <w:p w14:paraId="310C475D" w14:textId="50906665" w:rsidR="00254CC4" w:rsidRPr="003B1B5D" w:rsidRDefault="001F08AE" w:rsidP="007B3AA2">
            <w:pPr>
              <w:cnfStyle w:val="000000100000" w:firstRow="0" w:lastRow="0" w:firstColumn="0" w:lastColumn="0" w:oddVBand="0" w:evenVBand="0" w:oddHBand="1" w:evenHBand="0" w:firstRowFirstColumn="0" w:firstRowLastColumn="0" w:lastRowFirstColumn="0" w:lastRowLastColumn="0"/>
              <w:rPr>
                <w:rFonts w:cstheme="minorHAnsi"/>
                <w:i/>
              </w:rPr>
            </w:pPr>
            <w:r w:rsidRPr="003B1B5D">
              <w:rPr>
                <w:rFonts w:eastAsia="Open Sans" w:cstheme="minorHAnsi"/>
                <w:i/>
                <w:color w:val="000000"/>
                <w:kern w:val="24"/>
              </w:rPr>
              <w:t xml:space="preserve">Ex: </w:t>
            </w:r>
            <w:r w:rsidR="00F606E6" w:rsidRPr="003B1B5D">
              <w:rPr>
                <w:rFonts w:eastAsia="Open Sans" w:cstheme="minorHAnsi"/>
                <w:i/>
                <w:color w:val="000000"/>
                <w:kern w:val="24"/>
              </w:rPr>
              <w:t>School officials</w:t>
            </w:r>
          </w:p>
        </w:tc>
        <w:tc>
          <w:tcPr>
            <w:tcW w:w="1537" w:type="dxa"/>
            <w:vAlign w:val="center"/>
          </w:tcPr>
          <w:p w14:paraId="3F1A7AD9" w14:textId="6EED07D3" w:rsidR="00254CC4" w:rsidRPr="003B1B5D" w:rsidRDefault="003B1B5D" w:rsidP="007B3AA2">
            <w:pPr>
              <w:cnfStyle w:val="000000100000" w:firstRow="0" w:lastRow="0" w:firstColumn="0" w:lastColumn="0" w:oddVBand="0" w:evenVBand="0" w:oddHBand="1" w:evenHBand="0" w:firstRowFirstColumn="0" w:firstRowLastColumn="0" w:lastRowFirstColumn="0" w:lastRowLastColumn="0"/>
              <w:rPr>
                <w:rFonts w:cstheme="minorHAnsi"/>
                <w:i/>
              </w:rPr>
            </w:pPr>
            <w:r w:rsidRPr="003B1B5D">
              <w:rPr>
                <w:rFonts w:eastAsia="Open Sans" w:cstheme="minorHAnsi"/>
                <w:i/>
                <w:iCs/>
                <w:color w:val="000000"/>
                <w:kern w:val="24"/>
              </w:rPr>
              <w:t xml:space="preserve">Ex: </w:t>
            </w:r>
            <w:r w:rsidR="00F606E6" w:rsidRPr="003B1B5D">
              <w:rPr>
                <w:rFonts w:eastAsia="Open Sans" w:cstheme="minorHAnsi"/>
                <w:i/>
                <w:color w:val="000000"/>
                <w:kern w:val="24"/>
              </w:rPr>
              <w:t>PTA meetings</w:t>
            </w:r>
          </w:p>
        </w:tc>
        <w:tc>
          <w:tcPr>
            <w:tcW w:w="1537" w:type="dxa"/>
            <w:vAlign w:val="center"/>
          </w:tcPr>
          <w:p w14:paraId="75E7BC48" w14:textId="2DC5F806" w:rsidR="00254CC4" w:rsidRPr="003B1B5D" w:rsidRDefault="003B1B5D" w:rsidP="007B3AA2">
            <w:pPr>
              <w:cnfStyle w:val="000000100000" w:firstRow="0" w:lastRow="0" w:firstColumn="0" w:lastColumn="0" w:oddVBand="0" w:evenVBand="0" w:oddHBand="1" w:evenHBand="0" w:firstRowFirstColumn="0" w:firstRowLastColumn="0" w:lastRowFirstColumn="0" w:lastRowLastColumn="0"/>
              <w:rPr>
                <w:rFonts w:cstheme="minorHAnsi"/>
                <w:i/>
              </w:rPr>
            </w:pPr>
            <w:r w:rsidRPr="003B1B5D">
              <w:rPr>
                <w:rFonts w:eastAsia="Open Sans" w:cstheme="minorHAnsi"/>
                <w:i/>
                <w:iCs/>
                <w:color w:val="000000"/>
                <w:kern w:val="24"/>
              </w:rPr>
              <w:t xml:space="preserve">Ex: </w:t>
            </w:r>
            <w:r w:rsidR="00F606E6" w:rsidRPr="003B1B5D">
              <w:rPr>
                <w:rFonts w:eastAsia="Open Sans" w:cstheme="minorHAnsi"/>
                <w:i/>
                <w:color w:val="000000"/>
                <w:kern w:val="24"/>
              </w:rPr>
              <w:t>ESL teachers</w:t>
            </w:r>
          </w:p>
        </w:tc>
        <w:tc>
          <w:tcPr>
            <w:tcW w:w="1537" w:type="dxa"/>
            <w:vAlign w:val="center"/>
          </w:tcPr>
          <w:p w14:paraId="562F141C" w14:textId="7D53177B" w:rsidR="00254CC4" w:rsidRPr="003B1B5D" w:rsidRDefault="003B1B5D" w:rsidP="007B3AA2">
            <w:pPr>
              <w:cnfStyle w:val="000000100000" w:firstRow="0" w:lastRow="0" w:firstColumn="0" w:lastColumn="0" w:oddVBand="0" w:evenVBand="0" w:oddHBand="1" w:evenHBand="0" w:firstRowFirstColumn="0" w:firstRowLastColumn="0" w:lastRowFirstColumn="0" w:lastRowLastColumn="0"/>
              <w:rPr>
                <w:rFonts w:cstheme="minorHAnsi"/>
                <w:i/>
              </w:rPr>
            </w:pPr>
            <w:r w:rsidRPr="003B1B5D">
              <w:rPr>
                <w:rFonts w:eastAsia="Open Sans" w:cstheme="minorHAnsi"/>
                <w:i/>
                <w:iCs/>
                <w:color w:val="000000"/>
                <w:kern w:val="24"/>
              </w:rPr>
              <w:t xml:space="preserve">Ex: </w:t>
            </w:r>
            <w:r w:rsidR="00F606E6" w:rsidRPr="003B1B5D">
              <w:rPr>
                <w:rFonts w:eastAsia="Open Sans" w:cstheme="minorHAnsi"/>
                <w:i/>
                <w:color w:val="000000"/>
                <w:kern w:val="24"/>
              </w:rPr>
              <w:t>Emails</w:t>
            </w:r>
            <w:r w:rsidRPr="003B1B5D">
              <w:rPr>
                <w:rFonts w:eastAsia="Open Sans" w:cstheme="minorHAnsi"/>
                <w:i/>
                <w:iCs/>
                <w:color w:val="000000"/>
                <w:kern w:val="24"/>
              </w:rPr>
              <w:t xml:space="preserve"> </w:t>
            </w:r>
            <w:r w:rsidR="00F606E6" w:rsidRPr="003B1B5D">
              <w:rPr>
                <w:rFonts w:eastAsia="Open Sans" w:cstheme="minorHAnsi"/>
                <w:i/>
                <w:iCs/>
                <w:color w:val="000000"/>
                <w:kern w:val="24"/>
              </w:rPr>
              <w:t>/</w:t>
            </w:r>
            <w:r w:rsidRPr="003B1B5D">
              <w:rPr>
                <w:rFonts w:eastAsia="Open Sans" w:cstheme="minorHAnsi"/>
                <w:i/>
                <w:iCs/>
                <w:color w:val="000000"/>
                <w:kern w:val="24"/>
              </w:rPr>
              <w:t xml:space="preserve"> </w:t>
            </w:r>
            <w:r w:rsidR="00F606E6" w:rsidRPr="003B1B5D">
              <w:rPr>
                <w:rFonts w:eastAsia="Open Sans" w:cstheme="minorHAnsi"/>
                <w:i/>
                <w:color w:val="000000"/>
                <w:kern w:val="24"/>
              </w:rPr>
              <w:t>Staff Inservice</w:t>
            </w:r>
          </w:p>
        </w:tc>
        <w:tc>
          <w:tcPr>
            <w:tcW w:w="2880" w:type="dxa"/>
            <w:vAlign w:val="center"/>
          </w:tcPr>
          <w:p w14:paraId="67235D0C" w14:textId="41A56638" w:rsidR="00254CC4" w:rsidRPr="003B1B5D" w:rsidRDefault="003B1B5D" w:rsidP="007B3AA2">
            <w:pPr>
              <w:cnfStyle w:val="000000100000" w:firstRow="0" w:lastRow="0" w:firstColumn="0" w:lastColumn="0" w:oddVBand="0" w:evenVBand="0" w:oddHBand="1" w:evenHBand="0" w:firstRowFirstColumn="0" w:firstRowLastColumn="0" w:lastRowFirstColumn="0" w:lastRowLastColumn="0"/>
              <w:rPr>
                <w:rFonts w:eastAsia="Open Sans" w:cstheme="minorHAnsi"/>
                <w:i/>
                <w:color w:val="000000"/>
                <w:kern w:val="24"/>
              </w:rPr>
            </w:pPr>
            <w:r w:rsidRPr="003B1B5D">
              <w:rPr>
                <w:rFonts w:eastAsia="Open Sans" w:cstheme="minorHAnsi"/>
                <w:i/>
                <w:iCs/>
                <w:color w:val="000000"/>
                <w:kern w:val="24"/>
              </w:rPr>
              <w:t xml:space="preserve">Ex: </w:t>
            </w:r>
            <w:r w:rsidR="00C01606" w:rsidRPr="00C01606">
              <w:rPr>
                <w:rFonts w:eastAsia="Open Sans" w:cstheme="minorHAnsi"/>
                <w:i/>
                <w:color w:val="000000"/>
                <w:kern w:val="24"/>
              </w:rPr>
              <w:t>Social media message</w:t>
            </w:r>
          </w:p>
        </w:tc>
      </w:tr>
      <w:tr w:rsidR="00254CC4" w14:paraId="53F1CF22" w14:textId="77777777" w:rsidTr="0018246D">
        <w:trPr>
          <w:trHeight w:val="919"/>
        </w:trPr>
        <w:tc>
          <w:tcPr>
            <w:cnfStyle w:val="001000000000" w:firstRow="0" w:lastRow="0" w:firstColumn="1" w:lastColumn="0" w:oddVBand="0" w:evenVBand="0" w:oddHBand="0" w:evenHBand="0" w:firstRowFirstColumn="0" w:firstRowLastColumn="0" w:lastRowFirstColumn="0" w:lastRowLastColumn="0"/>
            <w:tcW w:w="1768" w:type="dxa"/>
          </w:tcPr>
          <w:p w14:paraId="17B98F35" w14:textId="77777777" w:rsidR="00254CC4" w:rsidRPr="001F08AE" w:rsidRDefault="00254CC4" w:rsidP="007B3AA2">
            <w:pPr>
              <w:rPr>
                <w:b w:val="0"/>
              </w:rPr>
            </w:pPr>
          </w:p>
        </w:tc>
        <w:tc>
          <w:tcPr>
            <w:tcW w:w="1536" w:type="dxa"/>
          </w:tcPr>
          <w:p w14:paraId="44B7A6F1" w14:textId="77777777" w:rsidR="00254CC4" w:rsidRPr="00DF52ED" w:rsidRDefault="00254CC4" w:rsidP="007B3AA2">
            <w:pPr>
              <w:cnfStyle w:val="000000000000" w:firstRow="0" w:lastRow="0" w:firstColumn="0" w:lastColumn="0" w:oddVBand="0" w:evenVBand="0" w:oddHBand="0" w:evenHBand="0" w:firstRowFirstColumn="0" w:firstRowLastColumn="0" w:lastRowFirstColumn="0" w:lastRowLastColumn="0"/>
            </w:pPr>
          </w:p>
        </w:tc>
        <w:tc>
          <w:tcPr>
            <w:tcW w:w="1537" w:type="dxa"/>
          </w:tcPr>
          <w:p w14:paraId="548C385A" w14:textId="77777777" w:rsidR="00254CC4" w:rsidRPr="00DF52ED" w:rsidRDefault="00254CC4" w:rsidP="007B3AA2">
            <w:pPr>
              <w:cnfStyle w:val="000000000000" w:firstRow="0" w:lastRow="0" w:firstColumn="0" w:lastColumn="0" w:oddVBand="0" w:evenVBand="0" w:oddHBand="0" w:evenHBand="0" w:firstRowFirstColumn="0" w:firstRowLastColumn="0" w:lastRowFirstColumn="0" w:lastRowLastColumn="0"/>
            </w:pPr>
          </w:p>
        </w:tc>
        <w:tc>
          <w:tcPr>
            <w:tcW w:w="1537" w:type="dxa"/>
          </w:tcPr>
          <w:p w14:paraId="225AB581" w14:textId="77777777" w:rsidR="00254CC4" w:rsidRPr="00DF52ED" w:rsidRDefault="00254CC4" w:rsidP="007B3AA2">
            <w:pPr>
              <w:cnfStyle w:val="000000000000" w:firstRow="0" w:lastRow="0" w:firstColumn="0" w:lastColumn="0" w:oddVBand="0" w:evenVBand="0" w:oddHBand="0" w:evenHBand="0" w:firstRowFirstColumn="0" w:firstRowLastColumn="0" w:lastRowFirstColumn="0" w:lastRowLastColumn="0"/>
            </w:pPr>
          </w:p>
        </w:tc>
        <w:tc>
          <w:tcPr>
            <w:tcW w:w="1537" w:type="dxa"/>
          </w:tcPr>
          <w:p w14:paraId="0CF1E36B" w14:textId="77777777" w:rsidR="00254CC4" w:rsidRPr="00DF52ED" w:rsidRDefault="00254CC4" w:rsidP="007B3AA2">
            <w:pPr>
              <w:cnfStyle w:val="000000000000" w:firstRow="0" w:lastRow="0" w:firstColumn="0" w:lastColumn="0" w:oddVBand="0" w:evenVBand="0" w:oddHBand="0" w:evenHBand="0" w:firstRowFirstColumn="0" w:firstRowLastColumn="0" w:lastRowFirstColumn="0" w:lastRowLastColumn="0"/>
            </w:pPr>
          </w:p>
        </w:tc>
        <w:tc>
          <w:tcPr>
            <w:tcW w:w="2880" w:type="dxa"/>
          </w:tcPr>
          <w:p w14:paraId="36AE3346" w14:textId="77777777" w:rsidR="00254CC4" w:rsidRPr="00DF52ED" w:rsidRDefault="00254CC4" w:rsidP="007B3AA2">
            <w:pPr>
              <w:cnfStyle w:val="000000000000" w:firstRow="0" w:lastRow="0" w:firstColumn="0" w:lastColumn="0" w:oddVBand="0" w:evenVBand="0" w:oddHBand="0" w:evenHBand="0" w:firstRowFirstColumn="0" w:firstRowLastColumn="0" w:lastRowFirstColumn="0" w:lastRowLastColumn="0"/>
            </w:pPr>
          </w:p>
        </w:tc>
      </w:tr>
      <w:tr w:rsidR="00C10867" w14:paraId="5F6D692B" w14:textId="77777777" w:rsidTr="0018246D">
        <w:trPr>
          <w:cnfStyle w:val="000000100000" w:firstRow="0" w:lastRow="0" w:firstColumn="0" w:lastColumn="0" w:oddVBand="0" w:evenVBand="0" w:oddHBand="1" w:evenHBand="0" w:firstRowFirstColumn="0" w:firstRowLastColumn="0" w:lastRowFirstColumn="0" w:lastRowLastColumn="0"/>
          <w:trHeight w:val="919"/>
        </w:trPr>
        <w:tc>
          <w:tcPr>
            <w:cnfStyle w:val="001000000000" w:firstRow="0" w:lastRow="0" w:firstColumn="1" w:lastColumn="0" w:oddVBand="0" w:evenVBand="0" w:oddHBand="0" w:evenHBand="0" w:firstRowFirstColumn="0" w:firstRowLastColumn="0" w:lastRowFirstColumn="0" w:lastRowLastColumn="0"/>
            <w:tcW w:w="1768" w:type="dxa"/>
          </w:tcPr>
          <w:p w14:paraId="7EA428DC" w14:textId="77777777" w:rsidR="00254CC4" w:rsidRPr="001F08AE" w:rsidRDefault="00254CC4" w:rsidP="007B3AA2">
            <w:pPr>
              <w:rPr>
                <w:b w:val="0"/>
              </w:rPr>
            </w:pPr>
          </w:p>
        </w:tc>
        <w:tc>
          <w:tcPr>
            <w:tcW w:w="1536" w:type="dxa"/>
          </w:tcPr>
          <w:p w14:paraId="7AC07422" w14:textId="77777777" w:rsidR="00254CC4" w:rsidRPr="00DF52ED" w:rsidRDefault="00254CC4" w:rsidP="007B3AA2">
            <w:pPr>
              <w:cnfStyle w:val="000000100000" w:firstRow="0" w:lastRow="0" w:firstColumn="0" w:lastColumn="0" w:oddVBand="0" w:evenVBand="0" w:oddHBand="1" w:evenHBand="0" w:firstRowFirstColumn="0" w:firstRowLastColumn="0" w:lastRowFirstColumn="0" w:lastRowLastColumn="0"/>
            </w:pPr>
          </w:p>
        </w:tc>
        <w:tc>
          <w:tcPr>
            <w:tcW w:w="1537" w:type="dxa"/>
          </w:tcPr>
          <w:p w14:paraId="44343210" w14:textId="77777777" w:rsidR="00254CC4" w:rsidRPr="00DF52ED" w:rsidRDefault="00254CC4" w:rsidP="007B3AA2">
            <w:pPr>
              <w:cnfStyle w:val="000000100000" w:firstRow="0" w:lastRow="0" w:firstColumn="0" w:lastColumn="0" w:oddVBand="0" w:evenVBand="0" w:oddHBand="1" w:evenHBand="0" w:firstRowFirstColumn="0" w:firstRowLastColumn="0" w:lastRowFirstColumn="0" w:lastRowLastColumn="0"/>
            </w:pPr>
          </w:p>
        </w:tc>
        <w:tc>
          <w:tcPr>
            <w:tcW w:w="1537" w:type="dxa"/>
          </w:tcPr>
          <w:p w14:paraId="21717771" w14:textId="77777777" w:rsidR="00254CC4" w:rsidRPr="00DF52ED" w:rsidRDefault="00254CC4" w:rsidP="007B3AA2">
            <w:pPr>
              <w:cnfStyle w:val="000000100000" w:firstRow="0" w:lastRow="0" w:firstColumn="0" w:lastColumn="0" w:oddVBand="0" w:evenVBand="0" w:oddHBand="1" w:evenHBand="0" w:firstRowFirstColumn="0" w:firstRowLastColumn="0" w:lastRowFirstColumn="0" w:lastRowLastColumn="0"/>
            </w:pPr>
          </w:p>
        </w:tc>
        <w:tc>
          <w:tcPr>
            <w:tcW w:w="1537" w:type="dxa"/>
          </w:tcPr>
          <w:p w14:paraId="18FFE58C" w14:textId="77777777" w:rsidR="00254CC4" w:rsidRPr="00DF52ED" w:rsidRDefault="00254CC4" w:rsidP="007B3AA2">
            <w:pPr>
              <w:cnfStyle w:val="000000100000" w:firstRow="0" w:lastRow="0" w:firstColumn="0" w:lastColumn="0" w:oddVBand="0" w:evenVBand="0" w:oddHBand="1" w:evenHBand="0" w:firstRowFirstColumn="0" w:firstRowLastColumn="0" w:lastRowFirstColumn="0" w:lastRowLastColumn="0"/>
            </w:pPr>
          </w:p>
        </w:tc>
        <w:tc>
          <w:tcPr>
            <w:tcW w:w="2880" w:type="dxa"/>
          </w:tcPr>
          <w:p w14:paraId="2C15E7E1" w14:textId="77777777" w:rsidR="00254CC4" w:rsidRPr="00DF52ED" w:rsidRDefault="00254CC4" w:rsidP="007B3AA2">
            <w:pPr>
              <w:cnfStyle w:val="000000100000" w:firstRow="0" w:lastRow="0" w:firstColumn="0" w:lastColumn="0" w:oddVBand="0" w:evenVBand="0" w:oddHBand="1" w:evenHBand="0" w:firstRowFirstColumn="0" w:firstRowLastColumn="0" w:lastRowFirstColumn="0" w:lastRowLastColumn="0"/>
            </w:pPr>
          </w:p>
        </w:tc>
      </w:tr>
      <w:tr w:rsidR="00254CC4" w14:paraId="04811E77" w14:textId="77777777" w:rsidTr="0018246D">
        <w:trPr>
          <w:trHeight w:val="919"/>
        </w:trPr>
        <w:tc>
          <w:tcPr>
            <w:cnfStyle w:val="001000000000" w:firstRow="0" w:lastRow="0" w:firstColumn="1" w:lastColumn="0" w:oddVBand="0" w:evenVBand="0" w:oddHBand="0" w:evenHBand="0" w:firstRowFirstColumn="0" w:firstRowLastColumn="0" w:lastRowFirstColumn="0" w:lastRowLastColumn="0"/>
            <w:tcW w:w="1768" w:type="dxa"/>
          </w:tcPr>
          <w:p w14:paraId="03688CF0" w14:textId="77777777" w:rsidR="00254CC4" w:rsidRPr="001F08AE" w:rsidRDefault="00254CC4" w:rsidP="007B3AA2">
            <w:pPr>
              <w:rPr>
                <w:b w:val="0"/>
              </w:rPr>
            </w:pPr>
          </w:p>
        </w:tc>
        <w:tc>
          <w:tcPr>
            <w:tcW w:w="1536" w:type="dxa"/>
          </w:tcPr>
          <w:p w14:paraId="5CF37F65" w14:textId="77777777" w:rsidR="00254CC4" w:rsidRPr="00DF52ED" w:rsidRDefault="00254CC4" w:rsidP="007B3AA2">
            <w:pPr>
              <w:cnfStyle w:val="000000000000" w:firstRow="0" w:lastRow="0" w:firstColumn="0" w:lastColumn="0" w:oddVBand="0" w:evenVBand="0" w:oddHBand="0" w:evenHBand="0" w:firstRowFirstColumn="0" w:firstRowLastColumn="0" w:lastRowFirstColumn="0" w:lastRowLastColumn="0"/>
            </w:pPr>
          </w:p>
        </w:tc>
        <w:tc>
          <w:tcPr>
            <w:tcW w:w="1537" w:type="dxa"/>
          </w:tcPr>
          <w:p w14:paraId="046B25FA" w14:textId="77777777" w:rsidR="00254CC4" w:rsidRPr="00DF52ED" w:rsidRDefault="00254CC4" w:rsidP="007B3AA2">
            <w:pPr>
              <w:cnfStyle w:val="000000000000" w:firstRow="0" w:lastRow="0" w:firstColumn="0" w:lastColumn="0" w:oddVBand="0" w:evenVBand="0" w:oddHBand="0" w:evenHBand="0" w:firstRowFirstColumn="0" w:firstRowLastColumn="0" w:lastRowFirstColumn="0" w:lastRowLastColumn="0"/>
            </w:pPr>
          </w:p>
        </w:tc>
        <w:tc>
          <w:tcPr>
            <w:tcW w:w="1537" w:type="dxa"/>
          </w:tcPr>
          <w:p w14:paraId="1D9CAAF5" w14:textId="77777777" w:rsidR="00254CC4" w:rsidRPr="00DF52ED" w:rsidRDefault="00254CC4" w:rsidP="007B3AA2">
            <w:pPr>
              <w:cnfStyle w:val="000000000000" w:firstRow="0" w:lastRow="0" w:firstColumn="0" w:lastColumn="0" w:oddVBand="0" w:evenVBand="0" w:oddHBand="0" w:evenHBand="0" w:firstRowFirstColumn="0" w:firstRowLastColumn="0" w:lastRowFirstColumn="0" w:lastRowLastColumn="0"/>
            </w:pPr>
          </w:p>
        </w:tc>
        <w:tc>
          <w:tcPr>
            <w:tcW w:w="1537" w:type="dxa"/>
          </w:tcPr>
          <w:p w14:paraId="1E574941" w14:textId="77777777" w:rsidR="00254CC4" w:rsidRPr="00DF52ED" w:rsidRDefault="00254CC4" w:rsidP="007B3AA2">
            <w:pPr>
              <w:cnfStyle w:val="000000000000" w:firstRow="0" w:lastRow="0" w:firstColumn="0" w:lastColumn="0" w:oddVBand="0" w:evenVBand="0" w:oddHBand="0" w:evenHBand="0" w:firstRowFirstColumn="0" w:firstRowLastColumn="0" w:lastRowFirstColumn="0" w:lastRowLastColumn="0"/>
            </w:pPr>
          </w:p>
        </w:tc>
        <w:tc>
          <w:tcPr>
            <w:tcW w:w="2880" w:type="dxa"/>
          </w:tcPr>
          <w:p w14:paraId="15A20AB2" w14:textId="77777777" w:rsidR="00254CC4" w:rsidRPr="00DF52ED" w:rsidRDefault="00254CC4" w:rsidP="007B3AA2">
            <w:pPr>
              <w:cnfStyle w:val="000000000000" w:firstRow="0" w:lastRow="0" w:firstColumn="0" w:lastColumn="0" w:oddVBand="0" w:evenVBand="0" w:oddHBand="0" w:evenHBand="0" w:firstRowFirstColumn="0" w:firstRowLastColumn="0" w:lastRowFirstColumn="0" w:lastRowLastColumn="0"/>
            </w:pPr>
          </w:p>
        </w:tc>
      </w:tr>
      <w:tr w:rsidR="00C10867" w14:paraId="3353CB4B" w14:textId="77777777" w:rsidTr="0018246D">
        <w:trPr>
          <w:cnfStyle w:val="000000100000" w:firstRow="0" w:lastRow="0" w:firstColumn="0" w:lastColumn="0" w:oddVBand="0" w:evenVBand="0" w:oddHBand="1" w:evenHBand="0" w:firstRowFirstColumn="0" w:firstRowLastColumn="0" w:lastRowFirstColumn="0" w:lastRowLastColumn="0"/>
          <w:trHeight w:val="919"/>
        </w:trPr>
        <w:tc>
          <w:tcPr>
            <w:cnfStyle w:val="001000000000" w:firstRow="0" w:lastRow="0" w:firstColumn="1" w:lastColumn="0" w:oddVBand="0" w:evenVBand="0" w:oddHBand="0" w:evenHBand="0" w:firstRowFirstColumn="0" w:firstRowLastColumn="0" w:lastRowFirstColumn="0" w:lastRowLastColumn="0"/>
            <w:tcW w:w="1768" w:type="dxa"/>
          </w:tcPr>
          <w:p w14:paraId="687A7FDD" w14:textId="77777777" w:rsidR="00254CC4" w:rsidRPr="001F08AE" w:rsidRDefault="00254CC4" w:rsidP="007B3AA2">
            <w:pPr>
              <w:rPr>
                <w:b w:val="0"/>
              </w:rPr>
            </w:pPr>
          </w:p>
        </w:tc>
        <w:tc>
          <w:tcPr>
            <w:tcW w:w="1536" w:type="dxa"/>
          </w:tcPr>
          <w:p w14:paraId="3E8829CF" w14:textId="77777777" w:rsidR="00254CC4" w:rsidRPr="00DF52ED" w:rsidRDefault="00254CC4" w:rsidP="007B3AA2">
            <w:pPr>
              <w:cnfStyle w:val="000000100000" w:firstRow="0" w:lastRow="0" w:firstColumn="0" w:lastColumn="0" w:oddVBand="0" w:evenVBand="0" w:oddHBand="1" w:evenHBand="0" w:firstRowFirstColumn="0" w:firstRowLastColumn="0" w:lastRowFirstColumn="0" w:lastRowLastColumn="0"/>
            </w:pPr>
          </w:p>
        </w:tc>
        <w:tc>
          <w:tcPr>
            <w:tcW w:w="1537" w:type="dxa"/>
          </w:tcPr>
          <w:p w14:paraId="08B8D2F4" w14:textId="77777777" w:rsidR="00254CC4" w:rsidRPr="00DF52ED" w:rsidRDefault="00254CC4" w:rsidP="007B3AA2">
            <w:pPr>
              <w:cnfStyle w:val="000000100000" w:firstRow="0" w:lastRow="0" w:firstColumn="0" w:lastColumn="0" w:oddVBand="0" w:evenVBand="0" w:oddHBand="1" w:evenHBand="0" w:firstRowFirstColumn="0" w:firstRowLastColumn="0" w:lastRowFirstColumn="0" w:lastRowLastColumn="0"/>
            </w:pPr>
          </w:p>
        </w:tc>
        <w:tc>
          <w:tcPr>
            <w:tcW w:w="1537" w:type="dxa"/>
          </w:tcPr>
          <w:p w14:paraId="35818B92" w14:textId="77777777" w:rsidR="00254CC4" w:rsidRPr="00DF52ED" w:rsidRDefault="00254CC4" w:rsidP="007B3AA2">
            <w:pPr>
              <w:cnfStyle w:val="000000100000" w:firstRow="0" w:lastRow="0" w:firstColumn="0" w:lastColumn="0" w:oddVBand="0" w:evenVBand="0" w:oddHBand="1" w:evenHBand="0" w:firstRowFirstColumn="0" w:firstRowLastColumn="0" w:lastRowFirstColumn="0" w:lastRowLastColumn="0"/>
            </w:pPr>
          </w:p>
        </w:tc>
        <w:tc>
          <w:tcPr>
            <w:tcW w:w="1537" w:type="dxa"/>
          </w:tcPr>
          <w:p w14:paraId="45D42AF8" w14:textId="77777777" w:rsidR="00254CC4" w:rsidRPr="00DF52ED" w:rsidRDefault="00254CC4" w:rsidP="007B3AA2">
            <w:pPr>
              <w:cnfStyle w:val="000000100000" w:firstRow="0" w:lastRow="0" w:firstColumn="0" w:lastColumn="0" w:oddVBand="0" w:evenVBand="0" w:oddHBand="1" w:evenHBand="0" w:firstRowFirstColumn="0" w:firstRowLastColumn="0" w:lastRowFirstColumn="0" w:lastRowLastColumn="0"/>
            </w:pPr>
          </w:p>
        </w:tc>
        <w:tc>
          <w:tcPr>
            <w:tcW w:w="2880" w:type="dxa"/>
          </w:tcPr>
          <w:p w14:paraId="77813825" w14:textId="77777777" w:rsidR="00254CC4" w:rsidRPr="00DF52ED" w:rsidRDefault="00254CC4" w:rsidP="007B3AA2">
            <w:pPr>
              <w:cnfStyle w:val="000000100000" w:firstRow="0" w:lastRow="0" w:firstColumn="0" w:lastColumn="0" w:oddVBand="0" w:evenVBand="0" w:oddHBand="1" w:evenHBand="0" w:firstRowFirstColumn="0" w:firstRowLastColumn="0" w:lastRowFirstColumn="0" w:lastRowLastColumn="0"/>
            </w:pPr>
          </w:p>
        </w:tc>
      </w:tr>
      <w:tr w:rsidR="00254CC4" w14:paraId="5DD4BD3D" w14:textId="77777777" w:rsidTr="0018246D">
        <w:trPr>
          <w:trHeight w:val="919"/>
        </w:trPr>
        <w:tc>
          <w:tcPr>
            <w:cnfStyle w:val="001000000000" w:firstRow="0" w:lastRow="0" w:firstColumn="1" w:lastColumn="0" w:oddVBand="0" w:evenVBand="0" w:oddHBand="0" w:evenHBand="0" w:firstRowFirstColumn="0" w:firstRowLastColumn="0" w:lastRowFirstColumn="0" w:lastRowLastColumn="0"/>
            <w:tcW w:w="1768" w:type="dxa"/>
          </w:tcPr>
          <w:p w14:paraId="30AACCCC" w14:textId="77777777" w:rsidR="00254CC4" w:rsidRPr="001F08AE" w:rsidRDefault="00254CC4" w:rsidP="007B3AA2">
            <w:pPr>
              <w:rPr>
                <w:b w:val="0"/>
              </w:rPr>
            </w:pPr>
          </w:p>
        </w:tc>
        <w:tc>
          <w:tcPr>
            <w:tcW w:w="1536" w:type="dxa"/>
          </w:tcPr>
          <w:p w14:paraId="237F6BB4" w14:textId="77777777" w:rsidR="00254CC4" w:rsidRPr="00DF52ED" w:rsidRDefault="00254CC4" w:rsidP="007B3AA2">
            <w:pPr>
              <w:cnfStyle w:val="000000000000" w:firstRow="0" w:lastRow="0" w:firstColumn="0" w:lastColumn="0" w:oddVBand="0" w:evenVBand="0" w:oddHBand="0" w:evenHBand="0" w:firstRowFirstColumn="0" w:firstRowLastColumn="0" w:lastRowFirstColumn="0" w:lastRowLastColumn="0"/>
            </w:pPr>
          </w:p>
        </w:tc>
        <w:tc>
          <w:tcPr>
            <w:tcW w:w="1537" w:type="dxa"/>
          </w:tcPr>
          <w:p w14:paraId="6A5397B4" w14:textId="77777777" w:rsidR="00254CC4" w:rsidRPr="00DF52ED" w:rsidRDefault="00254CC4" w:rsidP="007B3AA2">
            <w:pPr>
              <w:cnfStyle w:val="000000000000" w:firstRow="0" w:lastRow="0" w:firstColumn="0" w:lastColumn="0" w:oddVBand="0" w:evenVBand="0" w:oddHBand="0" w:evenHBand="0" w:firstRowFirstColumn="0" w:firstRowLastColumn="0" w:lastRowFirstColumn="0" w:lastRowLastColumn="0"/>
            </w:pPr>
          </w:p>
        </w:tc>
        <w:tc>
          <w:tcPr>
            <w:tcW w:w="1537" w:type="dxa"/>
          </w:tcPr>
          <w:p w14:paraId="23EFC0E4" w14:textId="77777777" w:rsidR="00254CC4" w:rsidRPr="00DF52ED" w:rsidRDefault="00254CC4" w:rsidP="007B3AA2">
            <w:pPr>
              <w:cnfStyle w:val="000000000000" w:firstRow="0" w:lastRow="0" w:firstColumn="0" w:lastColumn="0" w:oddVBand="0" w:evenVBand="0" w:oddHBand="0" w:evenHBand="0" w:firstRowFirstColumn="0" w:firstRowLastColumn="0" w:lastRowFirstColumn="0" w:lastRowLastColumn="0"/>
            </w:pPr>
          </w:p>
        </w:tc>
        <w:tc>
          <w:tcPr>
            <w:tcW w:w="1537" w:type="dxa"/>
          </w:tcPr>
          <w:p w14:paraId="3FC79EE7" w14:textId="77777777" w:rsidR="00254CC4" w:rsidRPr="00DF52ED" w:rsidRDefault="00254CC4" w:rsidP="007B3AA2">
            <w:pPr>
              <w:cnfStyle w:val="000000000000" w:firstRow="0" w:lastRow="0" w:firstColumn="0" w:lastColumn="0" w:oddVBand="0" w:evenVBand="0" w:oddHBand="0" w:evenHBand="0" w:firstRowFirstColumn="0" w:firstRowLastColumn="0" w:lastRowFirstColumn="0" w:lastRowLastColumn="0"/>
            </w:pPr>
          </w:p>
        </w:tc>
        <w:tc>
          <w:tcPr>
            <w:tcW w:w="2880" w:type="dxa"/>
          </w:tcPr>
          <w:p w14:paraId="6827E6F9" w14:textId="77777777" w:rsidR="00254CC4" w:rsidRPr="00DF52ED" w:rsidRDefault="00254CC4" w:rsidP="007B3AA2">
            <w:pPr>
              <w:cnfStyle w:val="000000000000" w:firstRow="0" w:lastRow="0" w:firstColumn="0" w:lastColumn="0" w:oddVBand="0" w:evenVBand="0" w:oddHBand="0" w:evenHBand="0" w:firstRowFirstColumn="0" w:firstRowLastColumn="0" w:lastRowFirstColumn="0" w:lastRowLastColumn="0"/>
            </w:pPr>
          </w:p>
        </w:tc>
      </w:tr>
    </w:tbl>
    <w:p w14:paraId="5794F67B" w14:textId="0C49317F" w:rsidR="00D56DAD" w:rsidRPr="000F0EDC" w:rsidRDefault="00094A74" w:rsidP="000F0EDC">
      <w:pPr>
        <w:pStyle w:val="Heading2"/>
        <w:rPr>
          <w:color w:val="00467F" w:themeColor="accent6"/>
        </w:rPr>
      </w:pPr>
      <w:bookmarkStart w:id="3" w:name="_Toc115084025"/>
      <w:r w:rsidRPr="000F0EDC">
        <w:rPr>
          <w:color w:val="00467F" w:themeColor="accent6"/>
        </w:rPr>
        <w:lastRenderedPageBreak/>
        <w:t>Trust Mapping Tool</w:t>
      </w:r>
      <w:bookmarkEnd w:id="3"/>
    </w:p>
    <w:p w14:paraId="5FF69DCA" w14:textId="77777777" w:rsidR="006F7AD2" w:rsidRDefault="006F7AD2" w:rsidP="006F7AD2">
      <w:pPr>
        <w:spacing w:after="0"/>
        <w:rPr>
          <w:sz w:val="36"/>
          <w:szCs w:val="36"/>
        </w:rPr>
      </w:pPr>
      <w:r w:rsidRPr="00E4361E">
        <w:rPr>
          <w:b/>
          <w:bCs/>
          <w:sz w:val="24"/>
          <w:szCs w:val="24"/>
        </w:rPr>
        <w:t>Community Leader/Influencer Group:</w:t>
      </w:r>
      <w:r w:rsidRPr="008728FB">
        <w:rPr>
          <w:sz w:val="36"/>
          <w:szCs w:val="36"/>
        </w:rPr>
        <w:t xml:space="preserve"> </w:t>
      </w:r>
      <w:r w:rsidRPr="00CF14BA">
        <w:rPr>
          <w:i/>
          <w:iCs/>
        </w:rPr>
        <w:t>Who is your audience?</w:t>
      </w:r>
    </w:p>
    <w:p w14:paraId="13102D78" w14:textId="77777777" w:rsidR="006F7AD2" w:rsidRPr="00CF14BA" w:rsidRDefault="006F7AD2" w:rsidP="006F7AD2">
      <w:r w:rsidRPr="00E4361E">
        <w:rPr>
          <w:b/>
          <w:bCs/>
          <w:i/>
          <w:iCs/>
          <w:noProof/>
          <w:sz w:val="24"/>
          <w:szCs w:val="24"/>
        </w:rPr>
        <mc:AlternateContent>
          <mc:Choice Requires="wps">
            <w:drawing>
              <wp:anchor distT="0" distB="0" distL="114300" distR="114300" simplePos="0" relativeHeight="251658247" behindDoc="0" locked="0" layoutInCell="1" allowOverlap="1" wp14:anchorId="5E6B9CE9" wp14:editId="616F6E03">
                <wp:simplePos x="0" y="0"/>
                <wp:positionH relativeFrom="margin">
                  <wp:align>right</wp:align>
                </wp:positionH>
                <wp:positionV relativeFrom="paragraph">
                  <wp:posOffset>266730</wp:posOffset>
                </wp:positionV>
                <wp:extent cx="6836410" cy="1180214"/>
                <wp:effectExtent l="0" t="0" r="21590" b="20320"/>
                <wp:wrapNone/>
                <wp:docPr id="14" name="Rectangle 14"/>
                <wp:cNvGraphicFramePr/>
                <a:graphic xmlns:a="http://schemas.openxmlformats.org/drawingml/2006/main">
                  <a:graphicData uri="http://schemas.microsoft.com/office/word/2010/wordprocessingShape">
                    <wps:wsp>
                      <wps:cNvSpPr/>
                      <wps:spPr>
                        <a:xfrm>
                          <a:off x="0" y="0"/>
                          <a:ext cx="6836410" cy="1180214"/>
                        </a:xfrm>
                        <a:prstGeom prst="rect">
                          <a:avLst/>
                        </a:prstGeom>
                        <a:ln w="19050"/>
                      </wps:spPr>
                      <wps:style>
                        <a:lnRef idx="2">
                          <a:schemeClr val="accent6"/>
                        </a:lnRef>
                        <a:fillRef idx="1">
                          <a:schemeClr val="lt1"/>
                        </a:fillRef>
                        <a:effectRef idx="0">
                          <a:schemeClr val="accent6"/>
                        </a:effectRef>
                        <a:fontRef idx="minor">
                          <a:schemeClr val="dk1"/>
                        </a:fontRef>
                      </wps:style>
                      <wps:txbx>
                        <w:txbxContent>
                          <w:p w14:paraId="70381B11" w14:textId="787A94A4" w:rsidR="006F7AD2" w:rsidRDefault="006F7AD2" w:rsidP="006F7AD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B9CE9" id="Rectangle 14" o:spid="_x0000_s1030" style="position:absolute;margin-left:487.1pt;margin-top:21pt;width:538.3pt;height:92.95pt;z-index:25165824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YGEdwIAADgFAAAOAAAAZHJzL2Uyb0RvYy54bWysVN9v2yAQfp+0/wHxvtrO0qyN4lRRqk6T&#10;qjZqO/WZYEisAceAxM7++h3YcbMuT9Ne7IP7/d13zG5archeOF+DKWlxkVMiDIeqNpuSfn+5+3RF&#10;iQ/MVEyBESU9CE9v5h8/zBo7FSPYgqqEIxjE+GljS7oNwU6zzPOt0MxfgBUGlRKcZgGPbpNVjjUY&#10;XatslOeTrAFXWQdceI+3t52SzlN8KQUPj1J6EYgqKdYW0tel7zp+s/mMTTeO2W3N+zLYP1ShWW0w&#10;6RDqlgVGdq7+K5SuuQMPMlxw0BlIWXOResBuivxdN89bZkXqBcHxdoDJ/7+w/GG/cqSucHZjSgzT&#10;OKMnRI2ZjRIE7xCgxvop2j3bletPHsXYbSudjn/sg7QJ1MMAqmgD4Xg5ufo8GReIPUddUVzloy5q&#10;9uZunQ9fBWgShZI6zJ/AZPt7HzAlmh5NYjZlSIOhrvPLNL8s1tdVlKRwUKIzexISW8MaRilcIpVY&#10;Kkf2DOnAOBcmTGKHmEAZtI5uslZqcCzOOapQ9E69bXQTiWyDY37O8c+Mg0fKCiYMzro24M4FqH4M&#10;mTt7LP2k5yiGdt2meQ6jW0N1wBk76MjvLb+rEed75sOKOWQ7zgY3ODziRypAaKGXKNmC+3XuPtoj&#10;CVFLSYPbU1L/c8ecoER9M0jP62I8juuWDuPLLyM8uFPN+lRjdnoJOJEC3wrLkxjtgzqK0oF+xUVf&#10;xKyoYoZj7pLy4I6HZei2Gp8KLhaLZIYrZlm4N8+Wx+AR58ijl/aVOduTLSBPH+C4aWz6jnOdbfQ0&#10;sNgFkHUiZES6w7WfAK5nolH/lMT9Pz0nq7cHb/4bAAD//wMAUEsDBBQABgAIAAAAIQBUDnBJ3wAA&#10;AAgBAAAPAAAAZHJzL2Rvd25yZXYueG1sTI/BbsIwEETvlfgHayv1gopD1IY2zQZVVTlw6KG0gquJ&#10;lySKvY5iA+nfY07lNFrNauZNsRytEScafOsYYT5LQBBXTrdcI/z+rB5fQPigWCvjmBD+yMOynNwV&#10;KtfuzN902oRaxBD2uUJoQuhzKX3VkFV+5nri6B3cYFWI51BLPahzDLdGpkmSSatajg2N6umjoarb&#10;HC3CtvvcTg8rbXa7r16G9bTT/rlDfLgf399ABBrD/zNc8SM6lJFp746svTAIcUhAeEqjXt1kkWUg&#10;9ghpungFWRbydkB5AQAA//8DAFBLAQItABQABgAIAAAAIQC2gziS/gAAAOEBAAATAAAAAAAAAAAA&#10;AAAAAAAAAABbQ29udGVudF9UeXBlc10ueG1sUEsBAi0AFAAGAAgAAAAhADj9If/WAAAAlAEAAAsA&#10;AAAAAAAAAAAAAAAALwEAAF9yZWxzLy5yZWxzUEsBAi0AFAAGAAgAAAAhACnFgYR3AgAAOAUAAA4A&#10;AAAAAAAAAAAAAAAALgIAAGRycy9lMm9Eb2MueG1sUEsBAi0AFAAGAAgAAAAhAFQOcEnfAAAACAEA&#10;AA8AAAAAAAAAAAAAAAAA0QQAAGRycy9kb3ducmV2LnhtbFBLBQYAAAAABAAEAPMAAADdBQAAAAA=&#10;" fillcolor="white [3201]" strokecolor="#00467f [3209]" strokeweight="1.5pt">
                <v:textbox>
                  <w:txbxContent>
                    <w:p w14:paraId="70381B11" w14:textId="787A94A4" w:rsidR="006F7AD2" w:rsidRDefault="006F7AD2" w:rsidP="006F7AD2"/>
                  </w:txbxContent>
                </v:textbox>
                <w10:wrap anchorx="margin"/>
              </v:rect>
            </w:pict>
          </mc:Fallback>
        </mc:AlternateContent>
      </w:r>
      <w:r w:rsidRPr="00E4361E">
        <w:rPr>
          <w:b/>
          <w:bCs/>
          <w:sz w:val="24"/>
          <w:szCs w:val="24"/>
        </w:rPr>
        <w:t>Situation:</w:t>
      </w:r>
      <w:r w:rsidRPr="00186F4B">
        <w:t xml:space="preserve"> </w:t>
      </w:r>
      <w:r w:rsidRPr="00CF14BA">
        <w:rPr>
          <w:i/>
          <w:iCs/>
        </w:rPr>
        <w:t>Where are they when they are receiving the information? What else is occurring at that time or in that space?</w:t>
      </w:r>
    </w:p>
    <w:p w14:paraId="6EAD1B53" w14:textId="77777777" w:rsidR="006F7AD2" w:rsidRPr="000F3901" w:rsidRDefault="006F7AD2" w:rsidP="006F7AD2">
      <w:pPr>
        <w:rPr>
          <w:sz w:val="24"/>
          <w:szCs w:val="24"/>
        </w:rPr>
      </w:pPr>
      <w:r>
        <w:rPr>
          <w:i/>
          <w:iCs/>
          <w:sz w:val="20"/>
          <w:szCs w:val="20"/>
        </w:rPr>
        <w:t>What else is occurring at that time or in that space?</w:t>
      </w:r>
    </w:p>
    <w:p w14:paraId="01FE2AFA" w14:textId="77777777" w:rsidR="006F7AD2" w:rsidRDefault="006F7AD2" w:rsidP="006F7AD2"/>
    <w:p w14:paraId="0EC37AFC" w14:textId="77777777" w:rsidR="006F7AD2" w:rsidRPr="008728FB" w:rsidRDefault="006F7AD2" w:rsidP="006F7AD2"/>
    <w:p w14:paraId="150DBE74" w14:textId="77777777" w:rsidR="00A128D0" w:rsidRDefault="00A128D0" w:rsidP="007B715F">
      <w:pPr>
        <w:spacing w:before="120"/>
        <w:rPr>
          <w:b/>
          <w:bCs/>
          <w:sz w:val="28"/>
          <w:szCs w:val="28"/>
        </w:rPr>
      </w:pPr>
    </w:p>
    <w:p w14:paraId="5F9B7B04" w14:textId="2C237CD5" w:rsidR="00CF14BA" w:rsidRPr="00CF14BA" w:rsidRDefault="006F7AD2" w:rsidP="007B715F">
      <w:pPr>
        <w:spacing w:before="120"/>
        <w:rPr>
          <w:i/>
          <w:iCs/>
        </w:rPr>
      </w:pPr>
      <w:r w:rsidRPr="00E4361E">
        <w:rPr>
          <w:b/>
          <w:bCs/>
          <w:i/>
          <w:iCs/>
          <w:noProof/>
          <w:sz w:val="24"/>
          <w:szCs w:val="24"/>
        </w:rPr>
        <mc:AlternateContent>
          <mc:Choice Requires="wps">
            <w:drawing>
              <wp:anchor distT="0" distB="0" distL="114300" distR="114300" simplePos="0" relativeHeight="251658244" behindDoc="0" locked="0" layoutInCell="1" allowOverlap="1" wp14:anchorId="0ADC4674" wp14:editId="7CF9E1A6">
                <wp:simplePos x="0" y="0"/>
                <wp:positionH relativeFrom="margin">
                  <wp:posOffset>0</wp:posOffset>
                </wp:positionH>
                <wp:positionV relativeFrom="paragraph">
                  <wp:posOffset>434992</wp:posOffset>
                </wp:positionV>
                <wp:extent cx="6836410" cy="1180214"/>
                <wp:effectExtent l="0" t="0" r="21590" b="20320"/>
                <wp:wrapNone/>
                <wp:docPr id="15" name="Rectangle 15"/>
                <wp:cNvGraphicFramePr/>
                <a:graphic xmlns:a="http://schemas.openxmlformats.org/drawingml/2006/main">
                  <a:graphicData uri="http://schemas.microsoft.com/office/word/2010/wordprocessingShape">
                    <wps:wsp>
                      <wps:cNvSpPr/>
                      <wps:spPr>
                        <a:xfrm>
                          <a:off x="0" y="0"/>
                          <a:ext cx="6836410" cy="1180214"/>
                        </a:xfrm>
                        <a:prstGeom prst="rect">
                          <a:avLst/>
                        </a:prstGeom>
                        <a:ln w="19050"/>
                      </wps:spPr>
                      <wps:style>
                        <a:lnRef idx="2">
                          <a:schemeClr val="accent6"/>
                        </a:lnRef>
                        <a:fillRef idx="1">
                          <a:schemeClr val="lt1"/>
                        </a:fillRef>
                        <a:effectRef idx="0">
                          <a:schemeClr val="accent6"/>
                        </a:effectRef>
                        <a:fontRef idx="minor">
                          <a:schemeClr val="dk1"/>
                        </a:fontRef>
                      </wps:style>
                      <wps:txbx>
                        <w:txbxContent>
                          <w:p w14:paraId="6C659FE5" w14:textId="77777777" w:rsidR="006F7AD2" w:rsidRDefault="006F7AD2" w:rsidP="006F7AD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DC4674" id="Rectangle 15" o:spid="_x0000_s1031" style="position:absolute;margin-left:0;margin-top:34.25pt;width:538.3pt;height:92.9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PBmdgIAADgFAAAOAAAAZHJzL2Uyb0RvYy54bWysVN9v2yAQfp+0/wHxvtrO0qyN4lRRqk6T&#10;qjZqO/WZYEisAceAxM7++h3YcbMuT9Ne7IP7/d13zG5archeOF+DKWlxkVMiDIeqNpuSfn+5+3RF&#10;iQ/MVEyBESU9CE9v5h8/zBo7FSPYgqqEIxjE+GljS7oNwU6zzPOt0MxfgBUGlRKcZgGPbpNVjjUY&#10;XatslOeTrAFXWQdceI+3t52SzlN8KQUPj1J6EYgqKdYW0tel7zp+s/mMTTeO2W3N+zLYP1ShWW0w&#10;6RDqlgVGdq7+K5SuuQMPMlxw0BlIWXOResBuivxdN89bZkXqBcHxdoDJ/7+w/GG/cqSucHaXlBim&#10;cUZPiBozGyUI3iFAjfVTtHu2K9efPIqx21Y6Hf/YB2kTqIcBVNEGwvFycvV5Mi4Qe466orjKR8U4&#10;Rs3e3K3z4asATaJQUof5E5hsf+9DZ3o0idmUIQ2Gus4v0/yyWF9XUZLCQYnO7ElIbA1rGKVwiVRi&#10;qRzZM6QD41yYMOlrUQato5uslRoci3OOKhS9U28b3UQi2+CYn3P8M+PgkbKCCYOzrg24cwGqH0Pm&#10;zh5hPOk5iqFdt2mew+jWUB1wxg468nvL72rE+Z75sGIO2Y6zwQ0Oj/iRChBa6CVKtuB+nbuP9khC&#10;1FLS4PaU1P/cMScoUd8M0vO6GI/juqXD+PLLCA/uVLM+1ZidXgJOpMC3wvIkRvugjqJ0oF9x0Rcx&#10;K6qY4Zi7pDy442EZuq3Gp4KLxSKZ4YpZFu7Ns+UxeMQ58uilfWXO9mQLyNMHOG4am77jXGcbPQ0s&#10;dgFknQgZke5w7SeA65ko3T8lcf9Pz8nq7cGb/wYAAP//AwBQSwMEFAAGAAgAAAAhAEY3HG/eAAAA&#10;CAEAAA8AAABkcnMvZG93bnJldi54bWxMjzFvwjAUhPdK/Q/Wq9QFFQdEAkrzglBVhg4dShGsJn4k&#10;UeznKDaQ/vuaqR1Pd7r7rliP1ogrDb51jDCbJiCIK6dbrhH239uXFQgfFGtlHBPCD3lYl48Phcq1&#10;u/EXXXehFrGEfa4QmhD6XEpfNWSVn7qeOHpnN1gVohxqqQd1i+XWyHmSZNKqluNCo3p6a6jqdheL&#10;cOjeD5PzVpvj8bOX4WPSaZ92iM9P4+YVRKAx/IXhjh/RoYxMJ3dh7YVBiEcCQrZKQdzdZJllIE4I&#10;83SxAFkW8v+B8hcAAP//AwBQSwECLQAUAAYACAAAACEAtoM4kv4AAADhAQAAEwAAAAAAAAAAAAAA&#10;AAAAAAAAW0NvbnRlbnRfVHlwZXNdLnhtbFBLAQItABQABgAIAAAAIQA4/SH/1gAAAJQBAAALAAAA&#10;AAAAAAAAAAAAAC8BAABfcmVscy8ucmVsc1BLAQItABQABgAIAAAAIQAmwPBmdgIAADgFAAAOAAAA&#10;AAAAAAAAAAAAAC4CAABkcnMvZTJvRG9jLnhtbFBLAQItABQABgAIAAAAIQBGNxxv3gAAAAgBAAAP&#10;AAAAAAAAAAAAAAAAANAEAABkcnMvZG93bnJldi54bWxQSwUGAAAAAAQABADzAAAA2wUAAAAA&#10;" fillcolor="white [3201]" strokecolor="#00467f [3209]" strokeweight="1.5pt">
                <v:textbox>
                  <w:txbxContent>
                    <w:p w14:paraId="6C659FE5" w14:textId="77777777" w:rsidR="006F7AD2" w:rsidRDefault="006F7AD2" w:rsidP="006F7AD2"/>
                  </w:txbxContent>
                </v:textbox>
                <w10:wrap anchorx="margin"/>
              </v:rect>
            </w:pict>
          </mc:Fallback>
        </mc:AlternateContent>
      </w:r>
      <w:r w:rsidRPr="00E4361E">
        <w:rPr>
          <w:b/>
          <w:bCs/>
          <w:sz w:val="24"/>
          <w:szCs w:val="24"/>
        </w:rPr>
        <w:t>Associations:</w:t>
      </w:r>
      <w:r w:rsidRPr="00186F4B">
        <w:t xml:space="preserve"> </w:t>
      </w:r>
      <w:r w:rsidRPr="00CF14BA">
        <w:rPr>
          <w:i/>
          <w:iCs/>
        </w:rPr>
        <w:t>What is the message being sent associated with (e.g., certain people, places, ideas, political views, companies)?</w:t>
      </w:r>
    </w:p>
    <w:p w14:paraId="6F882D93" w14:textId="77777777" w:rsidR="006F7AD2" w:rsidRDefault="006F7AD2" w:rsidP="006F7AD2">
      <w:pPr>
        <w:rPr>
          <w:b/>
          <w:bCs/>
          <w:sz w:val="26"/>
          <w:szCs w:val="26"/>
        </w:rPr>
      </w:pPr>
    </w:p>
    <w:p w14:paraId="56494F25" w14:textId="77777777" w:rsidR="006F7AD2" w:rsidRPr="008728FB" w:rsidRDefault="006F7AD2" w:rsidP="006F7AD2">
      <w:pPr>
        <w:rPr>
          <w:sz w:val="26"/>
          <w:szCs w:val="26"/>
        </w:rPr>
      </w:pPr>
    </w:p>
    <w:p w14:paraId="556E2A43" w14:textId="77777777" w:rsidR="006F7AD2" w:rsidRDefault="006F7AD2" w:rsidP="006F7AD2">
      <w:pPr>
        <w:rPr>
          <w:sz w:val="26"/>
          <w:szCs w:val="26"/>
        </w:rPr>
      </w:pPr>
    </w:p>
    <w:p w14:paraId="7E5834C9" w14:textId="77777777" w:rsidR="006F7AD2" w:rsidRDefault="006F7AD2" w:rsidP="006F7AD2">
      <w:pPr>
        <w:spacing w:after="0"/>
        <w:rPr>
          <w:b/>
          <w:bCs/>
          <w:sz w:val="28"/>
          <w:szCs w:val="28"/>
        </w:rPr>
      </w:pPr>
    </w:p>
    <w:p w14:paraId="757874A3" w14:textId="5B54486C" w:rsidR="00CF14BA" w:rsidRPr="00CF14BA" w:rsidRDefault="00CF14BA" w:rsidP="006F7AD2">
      <w:pPr>
        <w:rPr>
          <w:i/>
          <w:iCs/>
        </w:rPr>
      </w:pPr>
      <w:r w:rsidRPr="00E4361E">
        <w:rPr>
          <w:b/>
          <w:bCs/>
          <w:i/>
          <w:iCs/>
          <w:noProof/>
          <w:sz w:val="24"/>
          <w:szCs w:val="24"/>
        </w:rPr>
        <mc:AlternateContent>
          <mc:Choice Requires="wps">
            <w:drawing>
              <wp:anchor distT="0" distB="0" distL="114300" distR="114300" simplePos="0" relativeHeight="251658246" behindDoc="0" locked="0" layoutInCell="1" allowOverlap="1" wp14:anchorId="4EAE409A" wp14:editId="57293707">
                <wp:simplePos x="0" y="0"/>
                <wp:positionH relativeFrom="margin">
                  <wp:posOffset>0</wp:posOffset>
                </wp:positionH>
                <wp:positionV relativeFrom="paragraph">
                  <wp:posOffset>612792</wp:posOffset>
                </wp:positionV>
                <wp:extent cx="6836410" cy="1038860"/>
                <wp:effectExtent l="0" t="0" r="21590" b="27940"/>
                <wp:wrapNone/>
                <wp:docPr id="6" name="Rectangle 6"/>
                <wp:cNvGraphicFramePr/>
                <a:graphic xmlns:a="http://schemas.openxmlformats.org/drawingml/2006/main">
                  <a:graphicData uri="http://schemas.microsoft.com/office/word/2010/wordprocessingShape">
                    <wps:wsp>
                      <wps:cNvSpPr/>
                      <wps:spPr>
                        <a:xfrm>
                          <a:off x="0" y="0"/>
                          <a:ext cx="6836410" cy="1038860"/>
                        </a:xfrm>
                        <a:prstGeom prst="rect">
                          <a:avLst/>
                        </a:prstGeom>
                        <a:ln w="19050"/>
                      </wps:spPr>
                      <wps:style>
                        <a:lnRef idx="2">
                          <a:schemeClr val="accent6"/>
                        </a:lnRef>
                        <a:fillRef idx="1">
                          <a:schemeClr val="lt1"/>
                        </a:fillRef>
                        <a:effectRef idx="0">
                          <a:schemeClr val="accent6"/>
                        </a:effectRef>
                        <a:fontRef idx="minor">
                          <a:schemeClr val="dk1"/>
                        </a:fontRef>
                      </wps:style>
                      <wps:txbx>
                        <w:txbxContent>
                          <w:p w14:paraId="434BA634" w14:textId="77777777" w:rsidR="006F7AD2" w:rsidRDefault="006F7AD2" w:rsidP="006F7AD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AE409A" id="Rectangle 6" o:spid="_x0000_s1032" style="position:absolute;margin-left:0;margin-top:48.25pt;width:538.3pt;height:81.8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kPudwIAADYFAAAOAAAAZHJzL2Uyb0RvYy54bWysVN9P2zAQfp+0/8Hy+0hSSlcqUlSBmCYh&#10;qICJZ9ex22i2z7PdJt1fv7OThsL6NO3FOed+f/edr65brchOOF+DKWlxllMiDIeqNuuS/ni5+zKl&#10;xAdmKqbAiJLuhafX88+frho7EyPYgKqEIxjE+FljS7oJwc6yzPON0MyfgRUGlRKcZgGvbp1VjjUY&#10;XatslOeTrAFXWQdceI9/bzslnaf4UgoeHqX0IhBVUqwtpNOlcxXPbH7FZmvH7KbmfRnsH6rQrDaY&#10;dAh1ywIjW1f/FUrX3IEHGc446AykrLlIPWA3Rf6hm+cNsyL1guB4O8Dk/19Y/rBbOlJXJZ1QYpjG&#10;ET0haMyslSCTCE9j/Qytnu3S9TePYuy1lU7HL3ZB2gTpfoBUtIFw/DmZnk/GBSLPUVfk59PpJIGe&#10;vblb58M3AZpEoaQO0yco2e7eB0yJpgeTmE0Z0mCoy/yiCxTr6ypKUtgr0Zk9CYmNYQ2jFC5RStwo&#10;R3YMycA4FyakDjGBMmgd3WSt1OBYnHJUoYiwoFNvG91EotrgmJ9yfJ9x8EhZwYTBWdcG3KkA1c8h&#10;c2ePVRz1HMXQrtp+mv2wVlDtccIOOup7y+9qxPme+bBkDrmOs8H9DY94SAUILfQSJRtwv0/9j/ZI&#10;QdRS0uDulNT/2jInKFHfDZLzshiP47Kly/ji6wgv7lizOtaYrb4BnEiBL4XlSYz2QR1E6UC/4pov&#10;YlZUMcMxd0l5cIfLTeh2Gh8KLhaLZIYLZlm4N8+Wx+AR58ijl/aVOduTLSBPH+CwZ2z2gXOdbfQ0&#10;sNgGkHUiZES6w7WfAC5nYkT/kMTtP74nq7fnbv4HAAD//wMAUEsDBBQABgAIAAAAIQDSybeB3gAA&#10;AAgBAAAPAAAAZHJzL2Rvd25yZXYueG1sTI8xb8IwFIT3Sv0P1qvUBYENEm5J84KqqgwdOpRWsJr4&#10;kUSJn6PYQPrva6Yynu50912+Hl0nzjSExjPCfKZAEJfeNlwh/Hxvps8gQjRsTeeZEH4pwLq4v8tN&#10;Zv2Fv+i8jZVIJRwyg1DH2GdShrImZ8LM98TJO/rBmZjkUEk7mEsqd51cKKWlMw2nhdr09FZT2W5P&#10;DmHXvu8mx43t9vvPXsaPSWvDskV8fBhfX0BEGuN/GK74CR2KxHTwJ7ZBdAjpSERY6SWIq6uetAZx&#10;QFhoNQdZ5PL2QPEHAAD//wMAUEsBAi0AFAAGAAgAAAAhALaDOJL+AAAA4QEAABMAAAAAAAAAAAAA&#10;AAAAAAAAAFtDb250ZW50X1R5cGVzXS54bWxQSwECLQAUAAYACAAAACEAOP0h/9YAAACUAQAACwAA&#10;AAAAAAAAAAAAAAAvAQAAX3JlbHMvLnJlbHNQSwECLQAUAAYACAAAACEAjOpD7ncCAAA2BQAADgAA&#10;AAAAAAAAAAAAAAAuAgAAZHJzL2Uyb0RvYy54bWxQSwECLQAUAAYACAAAACEA0sm3gd4AAAAIAQAA&#10;DwAAAAAAAAAAAAAAAADRBAAAZHJzL2Rvd25yZXYueG1sUEsFBgAAAAAEAAQA8wAAANwFAAAAAA==&#10;" fillcolor="white [3201]" strokecolor="#00467f [3209]" strokeweight="1.5pt">
                <v:textbox>
                  <w:txbxContent>
                    <w:p w14:paraId="434BA634" w14:textId="77777777" w:rsidR="006F7AD2" w:rsidRDefault="006F7AD2" w:rsidP="006F7AD2"/>
                  </w:txbxContent>
                </v:textbox>
                <w10:wrap anchorx="margin"/>
              </v:rect>
            </w:pict>
          </mc:Fallback>
        </mc:AlternateContent>
      </w:r>
      <w:r w:rsidR="006F7AD2" w:rsidRPr="00E4361E">
        <w:rPr>
          <w:b/>
          <w:bCs/>
          <w:sz w:val="24"/>
          <w:szCs w:val="24"/>
        </w:rPr>
        <w:t>Cultural Frames/Schema:</w:t>
      </w:r>
      <w:r w:rsidR="006F7AD2">
        <w:rPr>
          <w:b/>
          <w:bCs/>
          <w:sz w:val="28"/>
          <w:szCs w:val="28"/>
        </w:rPr>
        <w:t xml:space="preserve"> </w:t>
      </w:r>
      <w:r w:rsidR="006F7AD2" w:rsidRPr="00CF14BA">
        <w:rPr>
          <w:i/>
          <w:iCs/>
        </w:rPr>
        <w:t>What are the broad values that will frame the reception of your messaging (e.g., religious belief systems, national belief systems, ideas like “good people work hard” or “parents know what is best for their children”)?</w:t>
      </w:r>
    </w:p>
    <w:p w14:paraId="7F2F25BE" w14:textId="468E475B" w:rsidR="006F7AD2" w:rsidRDefault="006F7AD2" w:rsidP="006F7AD2"/>
    <w:p w14:paraId="4EC7E1E8" w14:textId="77777777" w:rsidR="006F7AD2" w:rsidRPr="008728FB" w:rsidRDefault="006F7AD2" w:rsidP="006F7AD2"/>
    <w:p w14:paraId="65327318" w14:textId="77777777" w:rsidR="006F7AD2" w:rsidRDefault="006F7AD2" w:rsidP="006F7AD2"/>
    <w:p w14:paraId="5B765C8C" w14:textId="77777777" w:rsidR="006F7AD2" w:rsidRDefault="006F7AD2" w:rsidP="006F7AD2">
      <w:pPr>
        <w:spacing w:after="0"/>
      </w:pPr>
    </w:p>
    <w:p w14:paraId="66C95839" w14:textId="77777777" w:rsidR="006F7AD2" w:rsidRPr="00051005" w:rsidRDefault="006F7AD2" w:rsidP="006F7AD2">
      <w:pPr>
        <w:rPr>
          <w:i/>
          <w:iCs/>
          <w:sz w:val="18"/>
          <w:szCs w:val="18"/>
        </w:rPr>
      </w:pPr>
      <w:r w:rsidRPr="00E4361E">
        <w:rPr>
          <w:b/>
          <w:bCs/>
          <w:i/>
          <w:iCs/>
          <w:noProof/>
          <w:sz w:val="24"/>
          <w:szCs w:val="24"/>
        </w:rPr>
        <mc:AlternateContent>
          <mc:Choice Requires="wps">
            <w:drawing>
              <wp:anchor distT="0" distB="0" distL="114300" distR="114300" simplePos="0" relativeHeight="251658245" behindDoc="0" locked="0" layoutInCell="1" allowOverlap="1" wp14:anchorId="795C3F58" wp14:editId="7E9ABB9B">
                <wp:simplePos x="0" y="0"/>
                <wp:positionH relativeFrom="margin">
                  <wp:posOffset>0</wp:posOffset>
                </wp:positionH>
                <wp:positionV relativeFrom="paragraph">
                  <wp:posOffset>429243</wp:posOffset>
                </wp:positionV>
                <wp:extent cx="6836410" cy="1060255"/>
                <wp:effectExtent l="0" t="0" r="21590" b="26035"/>
                <wp:wrapNone/>
                <wp:docPr id="7" name="Rectangle 7"/>
                <wp:cNvGraphicFramePr/>
                <a:graphic xmlns:a="http://schemas.openxmlformats.org/drawingml/2006/main">
                  <a:graphicData uri="http://schemas.microsoft.com/office/word/2010/wordprocessingShape">
                    <wps:wsp>
                      <wps:cNvSpPr/>
                      <wps:spPr>
                        <a:xfrm>
                          <a:off x="0" y="0"/>
                          <a:ext cx="6836410" cy="1060255"/>
                        </a:xfrm>
                        <a:prstGeom prst="rect">
                          <a:avLst/>
                        </a:prstGeom>
                        <a:ln w="19050"/>
                      </wps:spPr>
                      <wps:style>
                        <a:lnRef idx="2">
                          <a:schemeClr val="accent6"/>
                        </a:lnRef>
                        <a:fillRef idx="1">
                          <a:schemeClr val="lt1"/>
                        </a:fillRef>
                        <a:effectRef idx="0">
                          <a:schemeClr val="accent6"/>
                        </a:effectRef>
                        <a:fontRef idx="minor">
                          <a:schemeClr val="dk1"/>
                        </a:fontRef>
                      </wps:style>
                      <wps:txbx>
                        <w:txbxContent>
                          <w:p w14:paraId="08FA03E1" w14:textId="77777777" w:rsidR="006F7AD2" w:rsidRDefault="006F7AD2" w:rsidP="006F7AD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C3F58" id="Rectangle 7" o:spid="_x0000_s1033" style="position:absolute;margin-left:0;margin-top:33.8pt;width:538.3pt;height:83.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ZfGdQIAADYFAAAOAAAAZHJzL2Uyb0RvYy54bWysVFtP2zAUfp+0/2D5fSTp2gIVKapATJMQ&#10;VMDEs+vYbTTfduw26X79jp00FNanaS/Occ79O9/x1XWrFdkJ8LU1JS3OckqE4baqzbqkP17uvlxQ&#10;4gMzFVPWiJLuhafX88+frho3EyO7saoSQDCI8bPGlXQTgptlmecboZk/s04YVEoLmgW8wjqrgDUY&#10;XatslOfTrLFQObBceI9/bzslnaf4UgoeHqX0IhBVUqwtpBPSuYpnNr9iszUwt6l5Xwb7hyo0qw0m&#10;HULdssDIFuq/Qumag/VWhjNudWalrLlIPWA3Rf6hm+cNcyL1guB4N8Dk/19Y/rBbAqmrkp5TYpjG&#10;ET0haMyslSDnEZ7G+RlaPbsl9DePYuy1laDjF7sgbYJ0P0Aq2kA4/pxefJ2OC0Seo67Ip/loMolR&#10;szd3Bz58E1aTKJQUMH2Cku3ufehMDyYxmzKkwVCX+SRNL4v1dRUlKeyV6MyehMTGsIZRCpcoJW4U&#10;kB1DMjDOhQnTvhZl0Dq6yVqpwbE45ahC0Tv1ttFNJKoNjvkpx/cZB4+U1ZowOOvaWDgVoPo5ZO7s&#10;EcajnqMY2lXbT7Mf1spWe5ww2I763vG7GnG+Zz4sGSDXcTa4v+ERD6ksQmt7iZKNhd+n/kd7pCBq&#10;KWlwd0rqf20ZCErUd4PkvCzG47hs6TKenI/wAsea1bHGbPWNxYkU+FI4nsRoH9RBlGD1K675ImZF&#10;FTMcc5eUBzhcbkK30/hQcLFYJDNcMMfCvXl2PAaPOEcevbSvDFxPtoA8fbCHPWOzD5zrbKOnsYtt&#10;sLJOhIxId7j2E8DlTJTuH5K4/cf3ZPX23M3/AAAA//8DAFBLAwQUAAYACAAAACEAg1doi98AAAAI&#10;AQAADwAAAGRycy9kb3ducmV2LnhtbEyPwU7DMBBE70j8g7VIXCrqUMCt0mwqhOiBA4cW1F7deJtE&#10;sddR7Lbh73FPcJvVrGbeFKvRWXGmIbSeER6nGQjiypuWa4Tvr/XDAkSImo22ngnhhwKsytubQufG&#10;X3hD522sRQrhkGuEJsY+lzJUDTkdpr4nTt7RD07HdA61NIO+pHBn5SzLlHS65dTQ6J7eGqq67ckh&#10;7Lr33eS4Nna//+xl/Jh0Jrx0iPd34+sSRKQx/j3DFT+hQ5mYDv7EJgiLkIZEBDVXIK5uNldJHRBm&#10;T88KZFnI/wPKXwAAAP//AwBQSwECLQAUAAYACAAAACEAtoM4kv4AAADhAQAAEwAAAAAAAAAAAAAA&#10;AAAAAAAAW0NvbnRlbnRfVHlwZXNdLnhtbFBLAQItABQABgAIAAAAIQA4/SH/1gAAAJQBAAALAAAA&#10;AAAAAAAAAAAAAC8BAABfcmVscy8ucmVsc1BLAQItABQABgAIAAAAIQAcBZfGdQIAADYFAAAOAAAA&#10;AAAAAAAAAAAAAC4CAABkcnMvZTJvRG9jLnhtbFBLAQItABQABgAIAAAAIQCDV2iL3wAAAAgBAAAP&#10;AAAAAAAAAAAAAAAAAM8EAABkcnMvZG93bnJldi54bWxQSwUGAAAAAAQABADzAAAA2wUAAAAA&#10;" fillcolor="white [3201]" strokecolor="#00467f [3209]" strokeweight="1.5pt">
                <v:textbox>
                  <w:txbxContent>
                    <w:p w14:paraId="08FA03E1" w14:textId="77777777" w:rsidR="006F7AD2" w:rsidRDefault="006F7AD2" w:rsidP="006F7AD2"/>
                  </w:txbxContent>
                </v:textbox>
                <w10:wrap anchorx="margin"/>
              </v:rect>
            </w:pict>
          </mc:Fallback>
        </mc:AlternateContent>
      </w:r>
      <w:r w:rsidRPr="00E4361E">
        <w:rPr>
          <w:b/>
          <w:bCs/>
          <w:sz w:val="24"/>
          <w:szCs w:val="24"/>
        </w:rPr>
        <w:t>Physical Signals:</w:t>
      </w:r>
      <w:r w:rsidRPr="00051005">
        <w:t xml:space="preserve"> </w:t>
      </w:r>
      <w:r w:rsidRPr="00CF14BA">
        <w:rPr>
          <w:i/>
          <w:iCs/>
        </w:rPr>
        <w:t>What are the physical sensations people are going through at the time of receiving the information (i.e., if people are tired, busy, hungry, they are less likely to be receptive to the message you are trying to send)?</w:t>
      </w:r>
    </w:p>
    <w:p w14:paraId="554A7C17" w14:textId="77777777" w:rsidR="006F7AD2" w:rsidRPr="008728FB" w:rsidRDefault="006F7AD2" w:rsidP="006F7AD2">
      <w:pPr>
        <w:rPr>
          <w:sz w:val="26"/>
          <w:szCs w:val="26"/>
        </w:rPr>
      </w:pPr>
    </w:p>
    <w:p w14:paraId="25876216" w14:textId="77777777" w:rsidR="006F7AD2" w:rsidRDefault="006F7AD2" w:rsidP="006F7AD2">
      <w:pPr>
        <w:rPr>
          <w:sz w:val="26"/>
          <w:szCs w:val="26"/>
        </w:rPr>
      </w:pPr>
    </w:p>
    <w:p w14:paraId="55CAB6C4" w14:textId="77777777" w:rsidR="006F7AD2" w:rsidRDefault="006F7AD2" w:rsidP="006F7AD2">
      <w:pPr>
        <w:rPr>
          <w:sz w:val="26"/>
          <w:szCs w:val="26"/>
        </w:rPr>
      </w:pPr>
    </w:p>
    <w:p w14:paraId="5CD24FB3" w14:textId="77777777" w:rsidR="006F7AD2" w:rsidRPr="00860908" w:rsidRDefault="006F7AD2" w:rsidP="006F7AD2">
      <w:pPr>
        <w:spacing w:after="0"/>
        <w:rPr>
          <w:sz w:val="14"/>
          <w:szCs w:val="14"/>
        </w:rPr>
      </w:pPr>
    </w:p>
    <w:p w14:paraId="0B485F58" w14:textId="77777777" w:rsidR="006F7AD2" w:rsidRPr="00CF14BA" w:rsidRDefault="006F7AD2" w:rsidP="006F7AD2">
      <w:pPr>
        <w:spacing w:after="0"/>
        <w:contextualSpacing/>
      </w:pPr>
      <w:r w:rsidRPr="00E4361E">
        <w:rPr>
          <w:b/>
          <w:bCs/>
          <w:sz w:val="24"/>
          <w:szCs w:val="24"/>
        </w:rPr>
        <w:t>Emotions:</w:t>
      </w:r>
      <w:r>
        <w:rPr>
          <w:b/>
          <w:bCs/>
          <w:sz w:val="28"/>
          <w:szCs w:val="28"/>
        </w:rPr>
        <w:t xml:space="preserve"> </w:t>
      </w:r>
      <w:r w:rsidRPr="00CF14BA">
        <w:rPr>
          <w:i/>
          <w:iCs/>
        </w:rPr>
        <w:t>How are people feeling, in general and about the topic of your message, when they are taking in the information?</w:t>
      </w:r>
    </w:p>
    <w:p w14:paraId="727E7A39" w14:textId="77777777" w:rsidR="006F7AD2" w:rsidRDefault="006F7AD2" w:rsidP="006F7AD2">
      <w:r w:rsidRPr="002021C8">
        <w:rPr>
          <w:b/>
          <w:bCs/>
          <w:i/>
          <w:iCs/>
          <w:noProof/>
          <w:sz w:val="40"/>
          <w:szCs w:val="40"/>
        </w:rPr>
        <mc:AlternateContent>
          <mc:Choice Requires="wps">
            <w:drawing>
              <wp:anchor distT="0" distB="0" distL="114300" distR="114300" simplePos="0" relativeHeight="251658248" behindDoc="0" locked="0" layoutInCell="1" allowOverlap="1" wp14:anchorId="382C38D3" wp14:editId="138CBC30">
                <wp:simplePos x="0" y="0"/>
                <wp:positionH relativeFrom="margin">
                  <wp:align>right</wp:align>
                </wp:positionH>
                <wp:positionV relativeFrom="paragraph">
                  <wp:posOffset>13091</wp:posOffset>
                </wp:positionV>
                <wp:extent cx="6836410" cy="1180214"/>
                <wp:effectExtent l="0" t="0" r="21590" b="20320"/>
                <wp:wrapNone/>
                <wp:docPr id="8" name="Rectangle 8"/>
                <wp:cNvGraphicFramePr/>
                <a:graphic xmlns:a="http://schemas.openxmlformats.org/drawingml/2006/main">
                  <a:graphicData uri="http://schemas.microsoft.com/office/word/2010/wordprocessingShape">
                    <wps:wsp>
                      <wps:cNvSpPr/>
                      <wps:spPr>
                        <a:xfrm>
                          <a:off x="0" y="0"/>
                          <a:ext cx="6836410" cy="1180214"/>
                        </a:xfrm>
                        <a:prstGeom prst="rect">
                          <a:avLst/>
                        </a:prstGeom>
                        <a:ln w="19050"/>
                      </wps:spPr>
                      <wps:style>
                        <a:lnRef idx="2">
                          <a:schemeClr val="accent6"/>
                        </a:lnRef>
                        <a:fillRef idx="1">
                          <a:schemeClr val="lt1"/>
                        </a:fillRef>
                        <a:effectRef idx="0">
                          <a:schemeClr val="accent6"/>
                        </a:effectRef>
                        <a:fontRef idx="minor">
                          <a:schemeClr val="dk1"/>
                        </a:fontRef>
                      </wps:style>
                      <wps:txbx>
                        <w:txbxContent>
                          <w:p w14:paraId="3EF50B85" w14:textId="77777777" w:rsidR="006F7AD2" w:rsidRDefault="006F7AD2" w:rsidP="006F7AD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2C38D3" id="Rectangle 8" o:spid="_x0000_s1034" style="position:absolute;margin-left:487.1pt;margin-top:1.05pt;width:538.3pt;height:92.95pt;z-index:251658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YZXdQIAADYFAAAOAAAAZHJzL2Uyb0RvYy54bWysVN9v2yAQfp+0/wHxvtrO0iyN4lRRqk6T&#10;qrZqO/WZYEisAceAxM7++h3YcbMuT9Ne8OH7/d13zK9brcheOF+DKWlxkVMiDIeqNpuSfn+5/TSl&#10;xAdmKqbAiJIehKfXi48f5o2diRFsQVXCEQxi/KyxJd2GYGdZ5vlWaOYvwAqDSglOs4BXt8kqxxqM&#10;rlU2yvNJ1oCrrAMuvMe/N52SLlJ8KQUPD1J6EYgqKdYW0unSuY5ntpiz2cYxu615Xwb7hyo0qw0m&#10;HULdsMDIztV/hdI1d+BBhgsOOgMpay5SD9hNkb/r5nnLrEi9IDjeDjD5/xeW3+8fHamrkuKgDNM4&#10;oicEjZmNEmQa4Wmsn6HVs310/c2jGHttpdPxi12QNkF6GCAVbSAcf06mnyfjApHnqCuKaT4qxjFq&#10;9uZunQ9fBWgShZI6TJ+gZPs7HzrTo0nMpgxpMNRVfpmml8X6uoqSFA5KdGZPQmJjWMMohUuUEivl&#10;yJ4hGRjnwoRJX4syaB3dZK3U4Ficc1Sh6J162+gmEtUGx/yc458ZB4+UFUwYnHVtwJ0LUP0YMnf2&#10;CONJz1EM7brtp9kPaw3VASfsoKO+t/y2RpzvmA+PzCHXcTa4v+EBD6kAoYVeomQL7te5/9EeKYha&#10;ShrcnZL6nzvmBCXqm0FyXhXjcVy2dBlffhnhxZ1q1qcas9MrwIkU+FJYnsRoH9RRlA70K675MmZF&#10;FTMcc5eUB3e8rEK30/hQcLFcJjNcMMvCnXm2PAaPOEcevbSvzNmebAF5eg/HPWOzd5zrbKOngeUu&#10;gKwTISPSHa79BHA5E6X7hyRu/+k9Wb09d4vfAAAA//8DAFBLAwQUAAYACAAAACEApZt3sd4AAAAH&#10;AQAADwAAAGRycy9kb3ducmV2LnhtbEyPwU7DMBBE70j9B2uRuFTUbiVCFOJUFaIHDhwoqL268TaJ&#10;Yq+jeNuGv8c9wW1HM5p5W64n78QFx9gF0rBcKBBIdbAdNRq+v7aPOYjIhqxxgVDDD0ZYV7O70hQ2&#10;XOkTLztuRCqhWBgNLfNQSBnrFr2JizAgJe8URm84ybGRdjTXVO6dXCmVSW86SgutGfC1xbrfnb2G&#10;ff+2n5+21h0OH4Pk93lv41Ov9cP9tHkBwTjxXxhu+AkdqsR0DGeyUTgN6RHWsFqCuJnqOctAHNOV&#10;5wpkVcr//NUvAAAA//8DAFBLAQItABQABgAIAAAAIQC2gziS/gAAAOEBAAATAAAAAAAAAAAAAAAA&#10;AAAAAABbQ29udGVudF9UeXBlc10ueG1sUEsBAi0AFAAGAAgAAAAhADj9If/WAAAAlAEAAAsAAAAA&#10;AAAAAAAAAAAALwEAAF9yZWxzLy5yZWxzUEsBAi0AFAAGAAgAAAAhADsthld1AgAANgUAAA4AAAAA&#10;AAAAAAAAAAAALgIAAGRycy9lMm9Eb2MueG1sUEsBAi0AFAAGAAgAAAAhAKWbd7HeAAAABwEAAA8A&#10;AAAAAAAAAAAAAAAAzwQAAGRycy9kb3ducmV2LnhtbFBLBQYAAAAABAAEAPMAAADaBQAAAAA=&#10;" fillcolor="white [3201]" strokecolor="#00467f [3209]" strokeweight="1.5pt">
                <v:textbox>
                  <w:txbxContent>
                    <w:p w14:paraId="3EF50B85" w14:textId="77777777" w:rsidR="006F7AD2" w:rsidRDefault="006F7AD2" w:rsidP="006F7AD2"/>
                  </w:txbxContent>
                </v:textbox>
                <w10:wrap anchorx="margin"/>
              </v:rect>
            </w:pict>
          </mc:Fallback>
        </mc:AlternateContent>
      </w:r>
    </w:p>
    <w:p w14:paraId="7923D2F1" w14:textId="77777777" w:rsidR="006F7AD2" w:rsidRPr="008728FB" w:rsidRDefault="006F7AD2" w:rsidP="006F7AD2"/>
    <w:p w14:paraId="6E6059AA" w14:textId="77777777" w:rsidR="006F7AD2" w:rsidRPr="008728FB" w:rsidRDefault="006F7AD2" w:rsidP="006F7AD2"/>
    <w:p w14:paraId="65952E45" w14:textId="3386DD5F" w:rsidR="006F7AD2" w:rsidRDefault="006F7AD2">
      <w:pPr>
        <w:rPr>
          <w:rFonts w:asciiTheme="majorHAnsi" w:eastAsiaTheme="majorEastAsia" w:hAnsiTheme="majorHAnsi" w:cstheme="majorBidi"/>
          <w:color w:val="00467F" w:themeColor="accent6"/>
          <w:sz w:val="26"/>
          <w:szCs w:val="26"/>
        </w:rPr>
      </w:pPr>
    </w:p>
    <w:p w14:paraId="4FEE11C0" w14:textId="77777777" w:rsidR="002A3113" w:rsidRDefault="002A3113" w:rsidP="002A3113">
      <w:pPr>
        <w:pStyle w:val="Heading1"/>
        <w:rPr>
          <w:color w:val="78A22F" w:themeColor="accent3"/>
        </w:rPr>
      </w:pPr>
      <w:bookmarkStart w:id="4" w:name="_Toc115084026"/>
      <w:r w:rsidRPr="002A3113">
        <w:rPr>
          <w:color w:val="78A22F" w:themeColor="accent3"/>
        </w:rPr>
        <w:lastRenderedPageBreak/>
        <w:t>Communications Strategies</w:t>
      </w:r>
      <w:bookmarkEnd w:id="4"/>
    </w:p>
    <w:p w14:paraId="23C30014" w14:textId="77777777" w:rsidR="00637822" w:rsidRDefault="00F40FA1" w:rsidP="00F40FA1">
      <w:pPr>
        <w:pStyle w:val="Heading2"/>
        <w:rPr>
          <w:color w:val="00467F" w:themeColor="accent6"/>
        </w:rPr>
      </w:pPr>
      <w:bookmarkStart w:id="5" w:name="_Toc115084027"/>
      <w:r w:rsidRPr="00F40FA1">
        <w:rPr>
          <w:color w:val="00467F" w:themeColor="accent6"/>
        </w:rPr>
        <w:t>Strategies for Mitigating Conflict</w:t>
      </w:r>
      <w:bookmarkEnd w:id="5"/>
    </w:p>
    <w:p w14:paraId="5F570465" w14:textId="1130905F" w:rsidR="007F64AB" w:rsidRDefault="00637822" w:rsidP="00337B94">
      <w:pPr>
        <w:spacing w:after="140"/>
      </w:pPr>
      <w:r w:rsidRPr="00637822">
        <w:t xml:space="preserve">The LARA technique was created </w:t>
      </w:r>
      <w:r w:rsidR="000828D7" w:rsidRPr="007F64AB">
        <w:t>from and</w:t>
      </w:r>
      <w:r w:rsidRPr="00637822">
        <w:t xml:space="preserve"> informed by</w:t>
      </w:r>
      <w:r w:rsidR="00CB2FEE" w:rsidRPr="007F64AB">
        <w:t xml:space="preserve"> s</w:t>
      </w:r>
      <w:r w:rsidRPr="007F64AB">
        <w:t>ocial work</w:t>
      </w:r>
      <w:r w:rsidR="00CB2FEE" w:rsidRPr="007F64AB">
        <w:t>, c</w:t>
      </w:r>
      <w:r w:rsidRPr="007F64AB">
        <w:t>onflict resolution</w:t>
      </w:r>
      <w:r w:rsidR="00CC259D" w:rsidRPr="007F64AB">
        <w:t>, and m</w:t>
      </w:r>
      <w:r w:rsidRPr="007F64AB">
        <w:t>ediation</w:t>
      </w:r>
      <w:r w:rsidR="00CC259D" w:rsidRPr="007F64AB">
        <w:t xml:space="preserve"> a</w:t>
      </w:r>
      <w:r w:rsidRPr="00637822">
        <w:t xml:space="preserve">s a way to engage in conflict empathetically </w:t>
      </w:r>
      <w:r w:rsidR="000828D7" w:rsidRPr="007F64AB">
        <w:t>and</w:t>
      </w:r>
      <w:r w:rsidRPr="00637822">
        <w:t xml:space="preserve"> invite diverse perspectives in an effort to create shared meaning</w:t>
      </w:r>
      <w:r w:rsidR="007F64AB" w:rsidRPr="007F64AB">
        <w:t xml:space="preserve">. </w:t>
      </w:r>
      <w:r w:rsidRPr="00637822">
        <w:t>It builds respect and common ground between people in conversation, allowing you to explore your differences more openly and honestly</w:t>
      </w:r>
      <w:r w:rsidR="007F64AB" w:rsidRPr="007F64AB">
        <w:t>.</w:t>
      </w:r>
    </w:p>
    <w:p w14:paraId="0ED56C00" w14:textId="0EE41573" w:rsidR="00B656BA" w:rsidRPr="007F64AB" w:rsidRDefault="00B656BA" w:rsidP="006B6A28">
      <w:pPr>
        <w:spacing w:after="0"/>
      </w:pPr>
      <w:r>
        <w:t>LARA stand for</w:t>
      </w:r>
      <w:r w:rsidR="005E6DAD">
        <w:t>:</w:t>
      </w:r>
    </w:p>
    <w:p w14:paraId="34E981E9" w14:textId="77777777" w:rsidR="008F1A67" w:rsidRPr="008F1A67" w:rsidRDefault="008F1A67" w:rsidP="006B6A28">
      <w:pPr>
        <w:pStyle w:val="ListParagraph"/>
        <w:numPr>
          <w:ilvl w:val="0"/>
          <w:numId w:val="11"/>
        </w:numPr>
        <w:spacing w:after="0"/>
      </w:pPr>
      <w:r w:rsidRPr="00F3412B">
        <w:rPr>
          <w:b/>
          <w:color w:val="6D276A" w:themeColor="accent5"/>
        </w:rPr>
        <w:t>Listen</w:t>
      </w:r>
      <w:r w:rsidRPr="007F64AB">
        <w:rPr>
          <w:color w:val="6D276A" w:themeColor="accent5"/>
        </w:rPr>
        <w:t xml:space="preserve"> </w:t>
      </w:r>
      <w:r w:rsidRPr="008F1A67">
        <w:t>carefully.</w:t>
      </w:r>
    </w:p>
    <w:p w14:paraId="7D29854F" w14:textId="77777777" w:rsidR="008F1A67" w:rsidRPr="008F1A67" w:rsidRDefault="008F1A67" w:rsidP="007F64AB">
      <w:pPr>
        <w:pStyle w:val="ListParagraph"/>
        <w:numPr>
          <w:ilvl w:val="0"/>
          <w:numId w:val="11"/>
        </w:numPr>
        <w:spacing w:after="0"/>
      </w:pPr>
      <w:r w:rsidRPr="00F3412B">
        <w:rPr>
          <w:b/>
          <w:color w:val="6D276A" w:themeColor="accent5"/>
        </w:rPr>
        <w:t>Affirm</w:t>
      </w:r>
      <w:r w:rsidRPr="00F3412B">
        <w:t xml:space="preserve"> </w:t>
      </w:r>
      <w:r w:rsidRPr="008F1A67">
        <w:t xml:space="preserve">a feeling or value you share with the speaker. This not only makes the person feel heard and understood, but also builds common ground between you. </w:t>
      </w:r>
    </w:p>
    <w:p w14:paraId="3CEC1459" w14:textId="77777777" w:rsidR="008F1A67" w:rsidRPr="008F1A67" w:rsidRDefault="008F1A67" w:rsidP="007F64AB">
      <w:pPr>
        <w:pStyle w:val="ListParagraph"/>
        <w:numPr>
          <w:ilvl w:val="0"/>
          <w:numId w:val="11"/>
        </w:numPr>
        <w:spacing w:after="0"/>
      </w:pPr>
      <w:r w:rsidRPr="00F3412B">
        <w:rPr>
          <w:b/>
          <w:color w:val="6D276A" w:themeColor="accent5"/>
        </w:rPr>
        <w:t>Respond</w:t>
      </w:r>
      <w:r w:rsidRPr="00F3412B">
        <w:rPr>
          <w:color w:val="6D276A" w:themeColor="accent5"/>
        </w:rPr>
        <w:t xml:space="preserve"> </w:t>
      </w:r>
      <w:r w:rsidRPr="008F1A67">
        <w:t>directly to the concerns or questions the speaker has raised.</w:t>
      </w:r>
    </w:p>
    <w:p w14:paraId="17CF468C" w14:textId="137F4119" w:rsidR="000B17D4" w:rsidRDefault="008F1A67" w:rsidP="000B17D4">
      <w:pPr>
        <w:pStyle w:val="ListParagraph"/>
        <w:numPr>
          <w:ilvl w:val="0"/>
          <w:numId w:val="11"/>
        </w:numPr>
        <w:spacing w:after="140"/>
      </w:pPr>
      <w:r w:rsidRPr="00F3412B">
        <w:rPr>
          <w:b/>
          <w:color w:val="6D276A" w:themeColor="accent5"/>
        </w:rPr>
        <w:t>Ask</w:t>
      </w:r>
      <w:r w:rsidRPr="00F3412B">
        <w:rPr>
          <w:b/>
        </w:rPr>
        <w:t xml:space="preserve"> </w:t>
      </w:r>
      <w:r w:rsidRPr="008F1A67">
        <w:t>questions or add information. Open-ended questions help you gain a better understanding of the other person’s perspective.</w:t>
      </w:r>
    </w:p>
    <w:p w14:paraId="606B9BB4" w14:textId="087B33F7" w:rsidR="002F0B06" w:rsidRPr="008F1A67" w:rsidRDefault="001B1F73" w:rsidP="006B6A28">
      <w:pPr>
        <w:spacing w:after="0"/>
      </w:pPr>
      <w:r>
        <w:t>When using the LARA te</w:t>
      </w:r>
      <w:r w:rsidR="00A123BE">
        <w:t xml:space="preserve">chnique, use </w:t>
      </w:r>
      <w:r w:rsidR="008E0589">
        <w:t>phrases such as…</w:t>
      </w:r>
    </w:p>
    <w:p w14:paraId="070AE589" w14:textId="77777777" w:rsidR="002F0B06" w:rsidRPr="002F0B06" w:rsidRDefault="002F0B06" w:rsidP="00C818F3">
      <w:pPr>
        <w:pStyle w:val="ListParagraph"/>
        <w:numPr>
          <w:ilvl w:val="0"/>
          <w:numId w:val="11"/>
        </w:numPr>
        <w:spacing w:after="0"/>
      </w:pPr>
      <w:r w:rsidRPr="002F0B06">
        <w:t>“I sense that you feel…”</w:t>
      </w:r>
    </w:p>
    <w:p w14:paraId="481473D0" w14:textId="77777777" w:rsidR="002F0B06" w:rsidRPr="002F0B06" w:rsidRDefault="002F0B06" w:rsidP="00C818F3">
      <w:pPr>
        <w:pStyle w:val="ListParagraph"/>
        <w:numPr>
          <w:ilvl w:val="0"/>
          <w:numId w:val="11"/>
        </w:numPr>
        <w:spacing w:after="0"/>
      </w:pPr>
      <w:r w:rsidRPr="002F0B06">
        <w:t>“I agree with what you said about…”</w:t>
      </w:r>
    </w:p>
    <w:p w14:paraId="53ABD17F" w14:textId="77777777" w:rsidR="002F0B06" w:rsidRPr="002F0B06" w:rsidRDefault="002F0B06" w:rsidP="00C818F3">
      <w:pPr>
        <w:pStyle w:val="ListParagraph"/>
        <w:numPr>
          <w:ilvl w:val="0"/>
          <w:numId w:val="11"/>
        </w:numPr>
        <w:spacing w:after="0"/>
      </w:pPr>
      <w:r w:rsidRPr="002F0B06">
        <w:t>“Why do you think you reacted that way?”</w:t>
      </w:r>
    </w:p>
    <w:p w14:paraId="0190D44D" w14:textId="0A7F2805" w:rsidR="002F0B06" w:rsidRDefault="002F0B06" w:rsidP="00C818F3">
      <w:pPr>
        <w:pStyle w:val="ListParagraph"/>
        <w:numPr>
          <w:ilvl w:val="0"/>
          <w:numId w:val="11"/>
        </w:numPr>
        <w:spacing w:after="0"/>
      </w:pPr>
      <w:r w:rsidRPr="002F0B06">
        <w:t>Use “I-statements” to frame your responses</w:t>
      </w:r>
    </w:p>
    <w:p w14:paraId="73C42189" w14:textId="2B384FB1" w:rsidR="00DC5234" w:rsidRPr="00192CAA" w:rsidRDefault="0044462C" w:rsidP="00192CAA">
      <w:pPr>
        <w:pStyle w:val="Heading2"/>
        <w:rPr>
          <w:color w:val="00467F" w:themeColor="accent6"/>
        </w:rPr>
      </w:pPr>
      <w:bookmarkStart w:id="6" w:name="_Toc115084028"/>
      <w:r w:rsidRPr="00192CAA">
        <w:rPr>
          <w:color w:val="00467F" w:themeColor="accent6"/>
        </w:rPr>
        <w:t>Strategies</w:t>
      </w:r>
      <w:r w:rsidR="00192CAA" w:rsidRPr="00192CAA">
        <w:rPr>
          <w:color w:val="00467F" w:themeColor="accent6"/>
        </w:rPr>
        <w:t xml:space="preserve"> for Building Trust</w:t>
      </w:r>
      <w:bookmarkEnd w:id="6"/>
    </w:p>
    <w:p w14:paraId="6803D403" w14:textId="79C7AE02" w:rsidR="00D06908" w:rsidRDefault="00A938D3" w:rsidP="00504E50">
      <w:pPr>
        <w:spacing w:after="140"/>
      </w:pPr>
      <w:r w:rsidRPr="00A938D3">
        <w:t xml:space="preserve">The goal of trusted communication work is not to build agreement or compliance directly, but build the relationships needed for trust between parties. </w:t>
      </w:r>
      <w:r w:rsidR="00D06908" w:rsidRPr="00616263">
        <w:rPr>
          <w:i/>
          <w:iCs/>
        </w:rPr>
        <w:t xml:space="preserve">Below are some Do’s and Don’ts </w:t>
      </w:r>
      <w:r w:rsidR="004A29E8" w:rsidRPr="00616263">
        <w:rPr>
          <w:i/>
          <w:iCs/>
        </w:rPr>
        <w:t xml:space="preserve">when </w:t>
      </w:r>
      <w:r w:rsidR="004F1BAF" w:rsidRPr="00616263">
        <w:rPr>
          <w:i/>
          <w:iCs/>
        </w:rPr>
        <w:t>trying to build trust:</w:t>
      </w:r>
    </w:p>
    <w:p w14:paraId="3FBF21EC" w14:textId="565BF184" w:rsidR="004F1BAF" w:rsidRPr="00A938D3" w:rsidRDefault="004F1BAF" w:rsidP="00A938D3">
      <w:pPr>
        <w:spacing w:after="0"/>
        <w:rPr>
          <w:b/>
          <w:bCs/>
          <w:color w:val="6D276A" w:themeColor="accent5"/>
        </w:rPr>
      </w:pPr>
      <w:r w:rsidRPr="00A81C00">
        <w:rPr>
          <w:b/>
          <w:bCs/>
          <w:color w:val="6D276A" w:themeColor="accent5"/>
        </w:rPr>
        <w:t>DO…</w:t>
      </w:r>
    </w:p>
    <w:p w14:paraId="1FD10A29" w14:textId="77777777" w:rsidR="008675CE" w:rsidRPr="008675CE" w:rsidRDefault="008675CE" w:rsidP="00504E50">
      <w:pPr>
        <w:numPr>
          <w:ilvl w:val="0"/>
          <w:numId w:val="19"/>
        </w:numPr>
        <w:spacing w:after="0"/>
      </w:pPr>
      <w:r w:rsidRPr="008675CE">
        <w:t>Go where information is already trusted</w:t>
      </w:r>
    </w:p>
    <w:p w14:paraId="317F77C0" w14:textId="77777777" w:rsidR="008675CE" w:rsidRPr="008675CE" w:rsidRDefault="008675CE" w:rsidP="00504E50">
      <w:pPr>
        <w:numPr>
          <w:ilvl w:val="0"/>
          <w:numId w:val="19"/>
        </w:numPr>
        <w:spacing w:after="0"/>
      </w:pPr>
      <w:r w:rsidRPr="008675CE">
        <w:t>Maintain a single place for all information to remain available</w:t>
      </w:r>
    </w:p>
    <w:p w14:paraId="0221C4B7" w14:textId="77777777" w:rsidR="008675CE" w:rsidRPr="008675CE" w:rsidRDefault="008675CE" w:rsidP="00504E50">
      <w:pPr>
        <w:numPr>
          <w:ilvl w:val="0"/>
          <w:numId w:val="19"/>
        </w:numPr>
        <w:spacing w:after="0"/>
      </w:pPr>
      <w:r w:rsidRPr="008675CE">
        <w:t>Address rumors directly</w:t>
      </w:r>
    </w:p>
    <w:p w14:paraId="64844A4A" w14:textId="77777777" w:rsidR="008675CE" w:rsidRPr="008675CE" w:rsidRDefault="008675CE" w:rsidP="00504E50">
      <w:pPr>
        <w:numPr>
          <w:ilvl w:val="0"/>
          <w:numId w:val="19"/>
        </w:numPr>
        <w:spacing w:after="0"/>
      </w:pPr>
      <w:r w:rsidRPr="008675CE">
        <w:t xml:space="preserve">Set and communicate timelines </w:t>
      </w:r>
    </w:p>
    <w:p w14:paraId="4222E05C" w14:textId="77777777" w:rsidR="008675CE" w:rsidRPr="008675CE" w:rsidRDefault="008675CE" w:rsidP="00504E50">
      <w:pPr>
        <w:numPr>
          <w:ilvl w:val="0"/>
          <w:numId w:val="19"/>
        </w:numPr>
        <w:spacing w:after="0"/>
      </w:pPr>
      <w:r w:rsidRPr="008675CE">
        <w:t>Emphasize authentic connection</w:t>
      </w:r>
    </w:p>
    <w:p w14:paraId="4F061458" w14:textId="77777777" w:rsidR="008675CE" w:rsidRPr="008675CE" w:rsidRDefault="008675CE" w:rsidP="00504E50">
      <w:pPr>
        <w:numPr>
          <w:ilvl w:val="0"/>
          <w:numId w:val="19"/>
        </w:numPr>
        <w:spacing w:after="0"/>
      </w:pPr>
      <w:r w:rsidRPr="008675CE">
        <w:t xml:space="preserve">Name realities directly (including emotions) </w:t>
      </w:r>
    </w:p>
    <w:p w14:paraId="37475587" w14:textId="77777777" w:rsidR="008675CE" w:rsidRPr="008675CE" w:rsidRDefault="008675CE" w:rsidP="00504E50">
      <w:pPr>
        <w:numPr>
          <w:ilvl w:val="0"/>
          <w:numId w:val="19"/>
        </w:numPr>
        <w:spacing w:after="0"/>
      </w:pPr>
      <w:r w:rsidRPr="008675CE">
        <w:t>Use leading practices for safe messaging</w:t>
      </w:r>
    </w:p>
    <w:p w14:paraId="46A8E28D" w14:textId="77777777" w:rsidR="008675CE" w:rsidRPr="008675CE" w:rsidRDefault="008675CE" w:rsidP="00504E50">
      <w:pPr>
        <w:numPr>
          <w:ilvl w:val="0"/>
          <w:numId w:val="19"/>
        </w:numPr>
        <w:spacing w:after="140"/>
      </w:pPr>
      <w:r w:rsidRPr="008675CE">
        <w:t xml:space="preserve">Be creative about where you are putting your messages </w:t>
      </w:r>
    </w:p>
    <w:p w14:paraId="31EE6028" w14:textId="04ED60C7" w:rsidR="008F1A67" w:rsidRPr="00A81C00" w:rsidRDefault="00504E50" w:rsidP="00637822">
      <w:pPr>
        <w:spacing w:after="0"/>
        <w:rPr>
          <w:b/>
          <w:bCs/>
          <w:color w:val="6D276A" w:themeColor="accent5"/>
        </w:rPr>
      </w:pPr>
      <w:r w:rsidRPr="00A81C00">
        <w:rPr>
          <w:b/>
          <w:bCs/>
          <w:color w:val="6D276A" w:themeColor="accent5"/>
        </w:rPr>
        <w:t>DON’T…</w:t>
      </w:r>
    </w:p>
    <w:p w14:paraId="423501AD" w14:textId="77777777" w:rsidR="00504E50" w:rsidRPr="00504E50" w:rsidRDefault="00504E50" w:rsidP="00504E50">
      <w:pPr>
        <w:numPr>
          <w:ilvl w:val="0"/>
          <w:numId w:val="18"/>
        </w:numPr>
        <w:spacing w:after="0"/>
      </w:pPr>
      <w:r w:rsidRPr="00504E50">
        <w:t xml:space="preserve">Give in to “explain and defend” </w:t>
      </w:r>
    </w:p>
    <w:p w14:paraId="068E3466" w14:textId="77777777" w:rsidR="00504E50" w:rsidRPr="00504E50" w:rsidRDefault="00504E50" w:rsidP="00504E50">
      <w:pPr>
        <w:numPr>
          <w:ilvl w:val="0"/>
          <w:numId w:val="18"/>
        </w:numPr>
        <w:spacing w:after="0"/>
      </w:pPr>
      <w:r w:rsidRPr="00504E50">
        <w:t xml:space="preserve">Expect to be trusted </w:t>
      </w:r>
    </w:p>
    <w:p w14:paraId="187CEBC6" w14:textId="77777777" w:rsidR="00504E50" w:rsidRPr="00504E50" w:rsidRDefault="00504E50" w:rsidP="00504E50">
      <w:pPr>
        <w:numPr>
          <w:ilvl w:val="0"/>
          <w:numId w:val="18"/>
        </w:numPr>
        <w:spacing w:after="0"/>
      </w:pPr>
      <w:r w:rsidRPr="00504E50">
        <w:t xml:space="preserve">Assume people have seen/read/understood past materials </w:t>
      </w:r>
    </w:p>
    <w:p w14:paraId="0B6DBFAF" w14:textId="77777777" w:rsidR="00504E50" w:rsidRPr="00504E50" w:rsidRDefault="00504E50" w:rsidP="00504E50">
      <w:pPr>
        <w:numPr>
          <w:ilvl w:val="0"/>
          <w:numId w:val="18"/>
        </w:numPr>
        <w:spacing w:after="0"/>
      </w:pPr>
      <w:r w:rsidRPr="00504E50">
        <w:t>Assume “official channels” are the only place people are getting information</w:t>
      </w:r>
    </w:p>
    <w:p w14:paraId="0C5F4B42" w14:textId="77777777" w:rsidR="00504E50" w:rsidRPr="00504E50" w:rsidRDefault="00504E50" w:rsidP="00504E50">
      <w:pPr>
        <w:numPr>
          <w:ilvl w:val="0"/>
          <w:numId w:val="18"/>
        </w:numPr>
        <w:spacing w:after="0"/>
      </w:pPr>
      <w:r w:rsidRPr="00504E50">
        <w:t>Force similarity or credibility</w:t>
      </w:r>
    </w:p>
    <w:p w14:paraId="3ED6DCAC" w14:textId="77777777" w:rsidR="00504E50" w:rsidRPr="00504E50" w:rsidRDefault="00504E50" w:rsidP="00504E50">
      <w:pPr>
        <w:numPr>
          <w:ilvl w:val="0"/>
          <w:numId w:val="18"/>
        </w:numPr>
        <w:spacing w:after="0"/>
      </w:pPr>
      <w:r w:rsidRPr="00504E50">
        <w:t>Assume saying nothing will have no impact</w:t>
      </w:r>
    </w:p>
    <w:p w14:paraId="53DC8714" w14:textId="77777777" w:rsidR="00504E50" w:rsidRPr="00504E50" w:rsidRDefault="00504E50" w:rsidP="00504E50">
      <w:pPr>
        <w:numPr>
          <w:ilvl w:val="0"/>
          <w:numId w:val="18"/>
        </w:numPr>
        <w:spacing w:after="0"/>
      </w:pPr>
      <w:r w:rsidRPr="00504E50">
        <w:t>Use an anonymous email, group, pronoun</w:t>
      </w:r>
    </w:p>
    <w:p w14:paraId="34D91D9A" w14:textId="7F2E06AC" w:rsidR="00235E4A" w:rsidRDefault="00235E4A" w:rsidP="00F40FA1">
      <w:pPr>
        <w:pStyle w:val="Heading2"/>
      </w:pPr>
      <w:r>
        <w:br w:type="page"/>
      </w:r>
    </w:p>
    <w:p w14:paraId="6D0A68EB" w14:textId="63404D0F" w:rsidR="000F0EDC" w:rsidRDefault="000F0EDC" w:rsidP="000F0EDC">
      <w:pPr>
        <w:pStyle w:val="Heading1"/>
      </w:pPr>
      <w:bookmarkStart w:id="7" w:name="_Toc115084029"/>
      <w:r w:rsidRPr="000F0EDC">
        <w:rPr>
          <w:color w:val="78A22F" w:themeColor="accent3"/>
        </w:rPr>
        <w:lastRenderedPageBreak/>
        <w:t>Helpful How To’s</w:t>
      </w:r>
      <w:bookmarkEnd w:id="7"/>
    </w:p>
    <w:p w14:paraId="6D4D8FE7" w14:textId="77777777" w:rsidR="00201961" w:rsidRDefault="00C475D2" w:rsidP="00201961">
      <w:pPr>
        <w:pStyle w:val="Heading2"/>
        <w:rPr>
          <w:color w:val="00467F" w:themeColor="accent6"/>
        </w:rPr>
      </w:pPr>
      <w:bookmarkStart w:id="8" w:name="_Toc115084030"/>
      <w:r w:rsidRPr="00145E45">
        <w:rPr>
          <w:color w:val="00467F" w:themeColor="accent6"/>
        </w:rPr>
        <w:t>How to Set up a Linked</w:t>
      </w:r>
      <w:r w:rsidR="00730D82" w:rsidRPr="00145E45">
        <w:rPr>
          <w:color w:val="00467F" w:themeColor="accent6"/>
        </w:rPr>
        <w:t>In Profile</w:t>
      </w:r>
      <w:bookmarkEnd w:id="8"/>
    </w:p>
    <w:p w14:paraId="6BE6E45F" w14:textId="403A3CF3" w:rsidR="009C4800" w:rsidRPr="00201961" w:rsidRDefault="009C4800" w:rsidP="00201961">
      <w:pPr>
        <w:spacing w:after="0"/>
        <w:rPr>
          <w:rFonts w:asciiTheme="majorHAnsi" w:hAnsiTheme="majorHAnsi" w:cstheme="majorBidi"/>
          <w:color w:val="00467F" w:themeColor="accent6"/>
          <w:sz w:val="26"/>
          <w:szCs w:val="26"/>
        </w:rPr>
      </w:pPr>
      <w:r>
        <w:t>To join LinkedIn and create your profile</w:t>
      </w:r>
      <w:r w:rsidR="00E908D5">
        <w:t>:</w:t>
      </w:r>
      <w:r w:rsidR="004579FC">
        <w:rPr>
          <w:rStyle w:val="FootnoteReference"/>
        </w:rPr>
        <w:footnoteReference w:id="2"/>
      </w:r>
    </w:p>
    <w:p w14:paraId="13D3F717" w14:textId="6BA15EDE" w:rsidR="009C4800" w:rsidRPr="00A86C58" w:rsidRDefault="009C4800" w:rsidP="004A2936">
      <w:pPr>
        <w:numPr>
          <w:ilvl w:val="0"/>
          <w:numId w:val="20"/>
        </w:numPr>
        <w:shd w:val="clear" w:color="auto" w:fill="FFFFFF"/>
        <w:tabs>
          <w:tab w:val="clear" w:pos="720"/>
          <w:tab w:val="num" w:pos="15"/>
        </w:tabs>
        <w:spacing w:after="0"/>
        <w:contextualSpacing/>
        <w:rPr>
          <w:rFonts w:cstheme="minorHAnsi"/>
        </w:rPr>
      </w:pPr>
      <w:r w:rsidRPr="00A86C58">
        <w:rPr>
          <w:rFonts w:cstheme="minorHAnsi"/>
        </w:rPr>
        <w:t>Navigate to the </w:t>
      </w:r>
      <w:hyperlink r:id="rId12" w:tgtFrame="_blank" w:history="1">
        <w:r w:rsidRPr="00A86C58">
          <w:rPr>
            <w:rStyle w:val="Hyperlink"/>
            <w:rFonts w:cstheme="minorHAnsi"/>
          </w:rPr>
          <w:t>LinkedIn sign</w:t>
        </w:r>
        <w:r w:rsidR="00BD5790">
          <w:rPr>
            <w:rStyle w:val="Hyperlink"/>
            <w:rFonts w:cstheme="minorHAnsi"/>
          </w:rPr>
          <w:t>-</w:t>
        </w:r>
        <w:r w:rsidRPr="00A86C58">
          <w:rPr>
            <w:rStyle w:val="Hyperlink"/>
            <w:rFonts w:cstheme="minorHAnsi"/>
          </w:rPr>
          <w:t>up page</w:t>
        </w:r>
      </w:hyperlink>
      <w:r w:rsidRPr="00A86C58">
        <w:rPr>
          <w:rFonts w:cstheme="minorHAnsi"/>
        </w:rPr>
        <w:t>.</w:t>
      </w:r>
    </w:p>
    <w:p w14:paraId="45BAFA75" w14:textId="77777777" w:rsidR="009C4800" w:rsidRPr="00A86C58" w:rsidRDefault="009C4800" w:rsidP="004A2936">
      <w:pPr>
        <w:numPr>
          <w:ilvl w:val="0"/>
          <w:numId w:val="20"/>
        </w:numPr>
        <w:shd w:val="clear" w:color="auto" w:fill="FFFFFF"/>
        <w:tabs>
          <w:tab w:val="clear" w:pos="720"/>
          <w:tab w:val="num" w:pos="15"/>
        </w:tabs>
        <w:spacing w:before="60" w:after="0"/>
        <w:contextualSpacing/>
        <w:rPr>
          <w:rFonts w:cstheme="minorHAnsi"/>
        </w:rPr>
      </w:pPr>
      <w:r w:rsidRPr="00A86C58">
        <w:rPr>
          <w:rFonts w:cstheme="minorHAnsi"/>
        </w:rPr>
        <w:t>Type your first and last name, email address, and a password you'll use.</w:t>
      </w:r>
    </w:p>
    <w:p w14:paraId="312730D3" w14:textId="29D52EDD" w:rsidR="009C4800" w:rsidRPr="00A86C58" w:rsidRDefault="009C4800" w:rsidP="004A2936">
      <w:pPr>
        <w:numPr>
          <w:ilvl w:val="1"/>
          <w:numId w:val="20"/>
        </w:numPr>
        <w:shd w:val="clear" w:color="auto" w:fill="FFFFFF"/>
        <w:tabs>
          <w:tab w:val="clear" w:pos="1440"/>
        </w:tabs>
        <w:spacing w:after="0"/>
        <w:contextualSpacing/>
        <w:rPr>
          <w:rFonts w:cstheme="minorHAnsi"/>
        </w:rPr>
      </w:pPr>
      <w:r w:rsidRPr="00A86C58">
        <w:rPr>
          <w:rStyle w:val="Emphasis"/>
          <w:rFonts w:cstheme="minorHAnsi"/>
          <w:b/>
          <w:i w:val="0"/>
        </w:rPr>
        <w:t>Note:</w:t>
      </w:r>
      <w:r w:rsidRPr="00A86C58">
        <w:rPr>
          <w:rFonts w:cstheme="minorHAnsi"/>
        </w:rPr>
        <w:t> You must </w:t>
      </w:r>
      <w:hyperlink r:id="rId13" w:history="1">
        <w:r w:rsidRPr="00A86C58">
          <w:rPr>
            <w:rStyle w:val="Hyperlink"/>
            <w:rFonts w:cstheme="minorHAnsi"/>
          </w:rPr>
          <w:t>use your true name</w:t>
        </w:r>
      </w:hyperlink>
      <w:r w:rsidRPr="00A86C58">
        <w:rPr>
          <w:rFonts w:cstheme="minorHAnsi"/>
        </w:rPr>
        <w:t> when creating a profile. Company names and pseudonyms are not allowed, as we explain in our </w:t>
      </w:r>
      <w:hyperlink r:id="rId14" w:tgtFrame="_blank" w:history="1">
        <w:r w:rsidRPr="00A86C58">
          <w:rPr>
            <w:rStyle w:val="Hyperlink"/>
            <w:rFonts w:cstheme="minorHAnsi"/>
          </w:rPr>
          <w:t>User Agreement</w:t>
        </w:r>
      </w:hyperlink>
      <w:r w:rsidRPr="00A86C58">
        <w:rPr>
          <w:rFonts w:cstheme="minorHAnsi"/>
        </w:rPr>
        <w:t>.</w:t>
      </w:r>
    </w:p>
    <w:p w14:paraId="4788CBB8" w14:textId="77777777" w:rsidR="009C4800" w:rsidRPr="00A86C58" w:rsidRDefault="009C4800" w:rsidP="004A2936">
      <w:pPr>
        <w:numPr>
          <w:ilvl w:val="0"/>
          <w:numId w:val="20"/>
        </w:numPr>
        <w:shd w:val="clear" w:color="auto" w:fill="FFFFFF"/>
        <w:tabs>
          <w:tab w:val="clear" w:pos="720"/>
          <w:tab w:val="num" w:pos="15"/>
        </w:tabs>
        <w:spacing w:after="0"/>
        <w:contextualSpacing/>
        <w:rPr>
          <w:rFonts w:cstheme="minorHAnsi"/>
        </w:rPr>
      </w:pPr>
      <w:r w:rsidRPr="00A86C58">
        <w:rPr>
          <w:rFonts w:cstheme="minorHAnsi"/>
        </w:rPr>
        <w:t>Click </w:t>
      </w:r>
      <w:r w:rsidRPr="00A86C58">
        <w:rPr>
          <w:rStyle w:val="Emphasis"/>
          <w:rFonts w:cstheme="minorHAnsi"/>
          <w:b/>
          <w:i w:val="0"/>
        </w:rPr>
        <w:t>Join now</w:t>
      </w:r>
      <w:r w:rsidRPr="00A86C58">
        <w:rPr>
          <w:rFonts w:cstheme="minorHAnsi"/>
        </w:rPr>
        <w:t>.</w:t>
      </w:r>
    </w:p>
    <w:p w14:paraId="24A281C2" w14:textId="77777777" w:rsidR="007A6BE9" w:rsidRPr="00A86C58" w:rsidRDefault="009C4800" w:rsidP="004A2936">
      <w:pPr>
        <w:numPr>
          <w:ilvl w:val="0"/>
          <w:numId w:val="20"/>
        </w:numPr>
        <w:shd w:val="clear" w:color="auto" w:fill="FFFFFF"/>
        <w:tabs>
          <w:tab w:val="clear" w:pos="720"/>
          <w:tab w:val="num" w:pos="15"/>
        </w:tabs>
        <w:spacing w:before="60" w:after="0"/>
        <w:contextualSpacing/>
        <w:rPr>
          <w:rFonts w:cstheme="minorHAnsi"/>
        </w:rPr>
      </w:pPr>
      <w:r w:rsidRPr="00A86C58">
        <w:rPr>
          <w:rFonts w:cstheme="minorHAnsi"/>
        </w:rPr>
        <w:t>Complete any additional steps as prompted.</w:t>
      </w:r>
    </w:p>
    <w:p w14:paraId="1582DCDF" w14:textId="059ED4B9" w:rsidR="004524E6" w:rsidRPr="00A86C58" w:rsidRDefault="007A6BE9" w:rsidP="004A2936">
      <w:pPr>
        <w:numPr>
          <w:ilvl w:val="0"/>
          <w:numId w:val="20"/>
        </w:numPr>
        <w:shd w:val="clear" w:color="auto" w:fill="FFFFFF"/>
        <w:tabs>
          <w:tab w:val="clear" w:pos="720"/>
          <w:tab w:val="num" w:pos="15"/>
        </w:tabs>
        <w:spacing w:before="60" w:after="140"/>
        <w:contextualSpacing/>
        <w:rPr>
          <w:rFonts w:cstheme="minorHAnsi"/>
        </w:rPr>
      </w:pPr>
      <w:r w:rsidRPr="00A86C58">
        <w:rPr>
          <w:rFonts w:cstheme="minorHAnsi"/>
        </w:rPr>
        <w:t xml:space="preserve">For </w:t>
      </w:r>
      <w:r w:rsidR="00C94F03" w:rsidRPr="00A86C58">
        <w:rPr>
          <w:rFonts w:cstheme="minorHAnsi"/>
        </w:rPr>
        <w:t>pro</w:t>
      </w:r>
      <w:r w:rsidR="00DF40B3" w:rsidRPr="00A86C58">
        <w:rPr>
          <w:rFonts w:cstheme="minorHAnsi"/>
        </w:rPr>
        <w:t xml:space="preserve"> tips and tricks to create a strong LinkedIn profile, see this </w:t>
      </w:r>
      <w:hyperlink r:id="rId15" w:history="1">
        <w:r w:rsidR="00DF40B3" w:rsidRPr="00A86C58">
          <w:rPr>
            <w:rStyle w:val="Hyperlink"/>
            <w:rFonts w:cstheme="minorHAnsi"/>
          </w:rPr>
          <w:t>link</w:t>
        </w:r>
      </w:hyperlink>
      <w:r w:rsidR="00DF40B3" w:rsidRPr="00A86C58">
        <w:rPr>
          <w:rFonts w:cstheme="minorHAnsi"/>
        </w:rPr>
        <w:t>.</w:t>
      </w:r>
    </w:p>
    <w:p w14:paraId="165B47CB" w14:textId="77777777" w:rsidR="009C4800" w:rsidRPr="00A86C58" w:rsidRDefault="009C4800" w:rsidP="00772E27">
      <w:pPr>
        <w:pStyle w:val="NormalWeb"/>
        <w:shd w:val="clear" w:color="auto" w:fill="FFFFFF"/>
        <w:spacing w:before="0" w:beforeAutospacing="0" w:after="0" w:afterAutospacing="0"/>
        <w:rPr>
          <w:rFonts w:asciiTheme="minorHAnsi" w:hAnsiTheme="minorHAnsi" w:cstheme="minorHAnsi"/>
          <w:sz w:val="22"/>
          <w:szCs w:val="22"/>
        </w:rPr>
      </w:pPr>
      <w:r w:rsidRPr="00A86C58">
        <w:rPr>
          <w:rFonts w:asciiTheme="minorHAnsi" w:hAnsiTheme="minorHAnsi" w:cstheme="minorHAnsi"/>
          <w:sz w:val="22"/>
          <w:szCs w:val="22"/>
        </w:rPr>
        <w:t>Learn more about:</w:t>
      </w:r>
    </w:p>
    <w:p w14:paraId="46DDE833" w14:textId="77777777" w:rsidR="009C4800" w:rsidRPr="0088136E" w:rsidRDefault="009C4800" w:rsidP="0088136E">
      <w:pPr>
        <w:pStyle w:val="ListParagraph"/>
        <w:numPr>
          <w:ilvl w:val="0"/>
          <w:numId w:val="27"/>
        </w:numPr>
        <w:shd w:val="clear" w:color="auto" w:fill="FFFFFF"/>
        <w:spacing w:after="0"/>
        <w:rPr>
          <w:rFonts w:cstheme="minorHAnsi"/>
        </w:rPr>
      </w:pPr>
      <w:r w:rsidRPr="0088136E">
        <w:rPr>
          <w:rFonts w:cstheme="minorHAnsi"/>
        </w:rPr>
        <w:t>What to do if you get a message that states that your </w:t>
      </w:r>
      <w:hyperlink r:id="rId16" w:history="1">
        <w:r w:rsidRPr="0088136E">
          <w:rPr>
            <w:rStyle w:val="Hyperlink"/>
            <w:rFonts w:cstheme="minorHAnsi"/>
          </w:rPr>
          <w:t>email address is already registered</w:t>
        </w:r>
      </w:hyperlink>
    </w:p>
    <w:p w14:paraId="4A21C1DF" w14:textId="77777777" w:rsidR="009C4800" w:rsidRPr="0088136E" w:rsidRDefault="00893E7C" w:rsidP="0088136E">
      <w:pPr>
        <w:pStyle w:val="ListParagraph"/>
        <w:numPr>
          <w:ilvl w:val="0"/>
          <w:numId w:val="27"/>
        </w:numPr>
        <w:shd w:val="clear" w:color="auto" w:fill="FFFFFF"/>
        <w:spacing w:after="0"/>
        <w:rPr>
          <w:rStyle w:val="Hyperlink"/>
          <w:rFonts w:cstheme="minorHAnsi"/>
        </w:rPr>
      </w:pPr>
      <w:hyperlink r:id="rId17" w:history="1">
        <w:r w:rsidR="009C4800" w:rsidRPr="0088136E">
          <w:rPr>
            <w:rStyle w:val="Hyperlink"/>
            <w:rFonts w:cstheme="minorHAnsi"/>
          </w:rPr>
          <w:t>How LinkedIn can help you</w:t>
        </w:r>
      </w:hyperlink>
    </w:p>
    <w:p w14:paraId="0C175D95" w14:textId="77777777" w:rsidR="009C4800" w:rsidRPr="0088136E" w:rsidRDefault="00893E7C" w:rsidP="0088136E">
      <w:pPr>
        <w:pStyle w:val="ListParagraph"/>
        <w:numPr>
          <w:ilvl w:val="0"/>
          <w:numId w:val="27"/>
        </w:numPr>
        <w:shd w:val="clear" w:color="auto" w:fill="FFFFFF"/>
        <w:spacing w:after="0"/>
        <w:rPr>
          <w:rStyle w:val="Hyperlink"/>
          <w:rFonts w:cstheme="minorHAnsi"/>
        </w:rPr>
      </w:pPr>
      <w:hyperlink r:id="rId18" w:history="1">
        <w:r w:rsidR="009C4800" w:rsidRPr="0088136E">
          <w:rPr>
            <w:rStyle w:val="Hyperlink"/>
            <w:rFonts w:cstheme="minorHAnsi"/>
          </w:rPr>
          <w:t>Sign in and out of your account</w:t>
        </w:r>
      </w:hyperlink>
    </w:p>
    <w:p w14:paraId="718015A3" w14:textId="7FC80BF4" w:rsidR="00145E45" w:rsidRPr="0088136E" w:rsidRDefault="00893E7C" w:rsidP="0088136E">
      <w:pPr>
        <w:pStyle w:val="ListParagraph"/>
        <w:numPr>
          <w:ilvl w:val="0"/>
          <w:numId w:val="27"/>
        </w:numPr>
        <w:shd w:val="clear" w:color="auto" w:fill="FFFFFF"/>
        <w:spacing w:after="140"/>
        <w:rPr>
          <w:rFonts w:cstheme="minorHAnsi"/>
          <w:color w:val="0000FF"/>
          <w:u w:val="single"/>
        </w:rPr>
      </w:pPr>
      <w:hyperlink r:id="rId19" w:history="1">
        <w:r w:rsidR="009C4800" w:rsidRPr="0088136E">
          <w:rPr>
            <w:rStyle w:val="Hyperlink"/>
            <w:rFonts w:cstheme="minorHAnsi"/>
          </w:rPr>
          <w:t>Close your account</w:t>
        </w:r>
      </w:hyperlink>
    </w:p>
    <w:p w14:paraId="158BD64F" w14:textId="50E2CF2D" w:rsidR="002A40BA" w:rsidRPr="00032F8F" w:rsidRDefault="002A40BA" w:rsidP="008F0B7C">
      <w:pPr>
        <w:pStyle w:val="Heading2"/>
      </w:pPr>
      <w:r w:rsidRPr="008F0B7C">
        <w:rPr>
          <w:color w:val="00467F" w:themeColor="accent6"/>
        </w:rPr>
        <w:t xml:space="preserve">7 </w:t>
      </w:r>
      <w:r w:rsidR="00A86C58" w:rsidRPr="008F0B7C">
        <w:rPr>
          <w:color w:val="00467F" w:themeColor="accent6"/>
        </w:rPr>
        <w:t>T</w:t>
      </w:r>
      <w:r w:rsidRPr="008F0B7C">
        <w:rPr>
          <w:color w:val="00467F" w:themeColor="accent6"/>
        </w:rPr>
        <w:t xml:space="preserve">hings </w:t>
      </w:r>
      <w:r w:rsidR="00A86C58" w:rsidRPr="008F0B7C">
        <w:rPr>
          <w:color w:val="00467F" w:themeColor="accent6"/>
        </w:rPr>
        <w:t>Y</w:t>
      </w:r>
      <w:r w:rsidR="00DB4198" w:rsidRPr="008F0B7C">
        <w:rPr>
          <w:color w:val="00467F" w:themeColor="accent6"/>
        </w:rPr>
        <w:t>ou</w:t>
      </w:r>
      <w:r w:rsidRPr="008F0B7C">
        <w:rPr>
          <w:color w:val="00467F" w:themeColor="accent6"/>
        </w:rPr>
        <w:t xml:space="preserve"> </w:t>
      </w:r>
      <w:r w:rsidR="00A86C58" w:rsidRPr="008F0B7C">
        <w:rPr>
          <w:color w:val="00467F" w:themeColor="accent6"/>
        </w:rPr>
        <w:t>C</w:t>
      </w:r>
      <w:r w:rsidRPr="008F0B7C">
        <w:rPr>
          <w:color w:val="00467F" w:themeColor="accent6"/>
        </w:rPr>
        <w:t xml:space="preserve">an </w:t>
      </w:r>
      <w:r w:rsidR="00A86C58" w:rsidRPr="008F0B7C">
        <w:rPr>
          <w:color w:val="00467F" w:themeColor="accent6"/>
        </w:rPr>
        <w:t>D</w:t>
      </w:r>
      <w:r w:rsidRPr="008F0B7C">
        <w:rPr>
          <w:color w:val="00467F" w:themeColor="accent6"/>
        </w:rPr>
        <w:t xml:space="preserve">o </w:t>
      </w:r>
      <w:r w:rsidR="00A86C58" w:rsidRPr="008F0B7C">
        <w:rPr>
          <w:color w:val="00467F" w:themeColor="accent6"/>
        </w:rPr>
        <w:t>T</w:t>
      </w:r>
      <w:r w:rsidRPr="008F0B7C">
        <w:rPr>
          <w:color w:val="00467F" w:themeColor="accent6"/>
        </w:rPr>
        <w:t xml:space="preserve">oday to </w:t>
      </w:r>
      <w:r w:rsidR="00A86C58" w:rsidRPr="008F0B7C">
        <w:rPr>
          <w:color w:val="00467F" w:themeColor="accent6"/>
        </w:rPr>
        <w:t>I</w:t>
      </w:r>
      <w:r w:rsidRPr="008F0B7C">
        <w:rPr>
          <w:color w:val="00467F" w:themeColor="accent6"/>
        </w:rPr>
        <w:t xml:space="preserve">mprove </w:t>
      </w:r>
      <w:r w:rsidR="00A86C58" w:rsidRPr="008F0B7C">
        <w:rPr>
          <w:color w:val="00467F" w:themeColor="accent6"/>
        </w:rPr>
        <w:t>Y</w:t>
      </w:r>
      <w:r w:rsidR="00DB4198" w:rsidRPr="008F0B7C">
        <w:rPr>
          <w:color w:val="00467F" w:themeColor="accent6"/>
        </w:rPr>
        <w:t xml:space="preserve">our </w:t>
      </w:r>
      <w:r w:rsidR="00A86C58" w:rsidRPr="008F0B7C">
        <w:rPr>
          <w:color w:val="00467F" w:themeColor="accent6"/>
        </w:rPr>
        <w:t>O</w:t>
      </w:r>
      <w:r w:rsidR="00AD29B0" w:rsidRPr="008F0B7C">
        <w:rPr>
          <w:color w:val="00467F" w:themeColor="accent6"/>
        </w:rPr>
        <w:t>fficial</w:t>
      </w:r>
      <w:r w:rsidRPr="008F0B7C">
        <w:rPr>
          <w:color w:val="00467F" w:themeColor="accent6"/>
        </w:rPr>
        <w:t xml:space="preserve"> LinkedIn </w:t>
      </w:r>
      <w:r w:rsidR="00A86C58" w:rsidRPr="008F0B7C">
        <w:rPr>
          <w:color w:val="00467F" w:themeColor="accent6"/>
        </w:rPr>
        <w:t>P</w:t>
      </w:r>
      <w:r w:rsidRPr="008F0B7C">
        <w:rPr>
          <w:color w:val="00467F" w:themeColor="accent6"/>
        </w:rPr>
        <w:t>resence</w:t>
      </w:r>
    </w:p>
    <w:p w14:paraId="30A94F38" w14:textId="700CA0CC" w:rsidR="002A40BA" w:rsidRPr="00A86C58" w:rsidRDefault="002A40BA" w:rsidP="004A2936">
      <w:pPr>
        <w:numPr>
          <w:ilvl w:val="0"/>
          <w:numId w:val="25"/>
        </w:numPr>
        <w:shd w:val="clear" w:color="auto" w:fill="FFFFFF"/>
        <w:tabs>
          <w:tab w:val="clear" w:pos="720"/>
        </w:tabs>
        <w:spacing w:after="0"/>
        <w:contextualSpacing/>
        <w:rPr>
          <w:rFonts w:cstheme="minorHAnsi"/>
        </w:rPr>
      </w:pPr>
      <w:r w:rsidRPr="00A86C58">
        <w:rPr>
          <w:rFonts w:cstheme="minorHAnsi"/>
        </w:rPr>
        <w:t>Confirm you are</w:t>
      </w:r>
      <w:r w:rsidR="00A86C58">
        <w:rPr>
          <w:rFonts w:cstheme="minorHAnsi"/>
        </w:rPr>
        <w:t xml:space="preserve"> no</w:t>
      </w:r>
      <w:r w:rsidRPr="00A86C58">
        <w:rPr>
          <w:rFonts w:cstheme="minorHAnsi"/>
        </w:rPr>
        <w:t>t using your personal email address as your public contact information</w:t>
      </w:r>
    </w:p>
    <w:p w14:paraId="6A50EBDC" w14:textId="4B2EFFA3" w:rsidR="002A40BA" w:rsidRPr="00A86C58" w:rsidRDefault="002A40BA" w:rsidP="004A2936">
      <w:pPr>
        <w:numPr>
          <w:ilvl w:val="0"/>
          <w:numId w:val="25"/>
        </w:numPr>
        <w:shd w:val="clear" w:color="auto" w:fill="FFFFFF"/>
        <w:tabs>
          <w:tab w:val="clear" w:pos="720"/>
          <w:tab w:val="num" w:pos="15"/>
        </w:tabs>
        <w:spacing w:after="0"/>
        <w:contextualSpacing/>
        <w:rPr>
          <w:rFonts w:cstheme="minorHAnsi"/>
        </w:rPr>
      </w:pPr>
      <w:r w:rsidRPr="00A86C58">
        <w:rPr>
          <w:rFonts w:cstheme="minorHAnsi"/>
        </w:rPr>
        <w:t>Set a custom URL instead of the one LinkedIn assigned (likely first-last-345682346)</w:t>
      </w:r>
    </w:p>
    <w:p w14:paraId="3D7552EE" w14:textId="77777777" w:rsidR="002A40BA" w:rsidRPr="00A86C58" w:rsidRDefault="002A40BA" w:rsidP="004A2936">
      <w:pPr>
        <w:numPr>
          <w:ilvl w:val="0"/>
          <w:numId w:val="25"/>
        </w:numPr>
        <w:shd w:val="clear" w:color="auto" w:fill="FFFFFF"/>
        <w:tabs>
          <w:tab w:val="clear" w:pos="720"/>
          <w:tab w:val="num" w:pos="15"/>
        </w:tabs>
        <w:spacing w:after="0"/>
        <w:contextualSpacing/>
        <w:rPr>
          <w:rFonts w:cstheme="minorHAnsi"/>
        </w:rPr>
      </w:pPr>
      <w:r w:rsidRPr="00A86C58">
        <w:rPr>
          <w:rFonts w:cstheme="minorHAnsi"/>
        </w:rPr>
        <w:t>Update your portrait and banner photos</w:t>
      </w:r>
    </w:p>
    <w:p w14:paraId="58FB3F8A" w14:textId="77777777" w:rsidR="002A40BA" w:rsidRPr="00A86C58" w:rsidRDefault="002A40BA" w:rsidP="004A2936">
      <w:pPr>
        <w:numPr>
          <w:ilvl w:val="0"/>
          <w:numId w:val="25"/>
        </w:numPr>
        <w:shd w:val="clear" w:color="auto" w:fill="FFFFFF"/>
        <w:tabs>
          <w:tab w:val="clear" w:pos="720"/>
          <w:tab w:val="num" w:pos="15"/>
        </w:tabs>
        <w:spacing w:after="0"/>
        <w:contextualSpacing/>
        <w:rPr>
          <w:rFonts w:cstheme="minorHAnsi"/>
        </w:rPr>
      </w:pPr>
      <w:r w:rsidRPr="00A86C58">
        <w:rPr>
          <w:rFonts w:cstheme="minorHAnsi"/>
        </w:rPr>
        <w:t>Update at least your last 3 titles, with accurate dates and locations</w:t>
      </w:r>
    </w:p>
    <w:p w14:paraId="39C16B1F" w14:textId="77777777" w:rsidR="002A40BA" w:rsidRPr="00A86C58" w:rsidRDefault="002A40BA" w:rsidP="004A2936">
      <w:pPr>
        <w:numPr>
          <w:ilvl w:val="0"/>
          <w:numId w:val="25"/>
        </w:numPr>
        <w:shd w:val="clear" w:color="auto" w:fill="FFFFFF"/>
        <w:tabs>
          <w:tab w:val="clear" w:pos="720"/>
          <w:tab w:val="num" w:pos="15"/>
        </w:tabs>
        <w:spacing w:after="0"/>
        <w:contextualSpacing/>
        <w:rPr>
          <w:rFonts w:cstheme="minorHAnsi"/>
        </w:rPr>
      </w:pPr>
      <w:r w:rsidRPr="00A86C58">
        <w:rPr>
          <w:rFonts w:cstheme="minorHAnsi"/>
        </w:rPr>
        <w:t>Update/confirm your education entries</w:t>
      </w:r>
    </w:p>
    <w:p w14:paraId="4C3763DF" w14:textId="047418D4" w:rsidR="002A40BA" w:rsidRPr="00A86C58" w:rsidRDefault="002A40BA" w:rsidP="004A2936">
      <w:pPr>
        <w:numPr>
          <w:ilvl w:val="0"/>
          <w:numId w:val="25"/>
        </w:numPr>
        <w:shd w:val="clear" w:color="auto" w:fill="FFFFFF"/>
        <w:tabs>
          <w:tab w:val="clear" w:pos="720"/>
          <w:tab w:val="num" w:pos="15"/>
        </w:tabs>
        <w:spacing w:after="0"/>
        <w:contextualSpacing/>
        <w:rPr>
          <w:rFonts w:cstheme="minorHAnsi"/>
        </w:rPr>
      </w:pPr>
      <w:r w:rsidRPr="00A86C58">
        <w:rPr>
          <w:rFonts w:cstheme="minorHAnsi"/>
        </w:rPr>
        <w:t>Identify 1-3 non-profits to follow</w:t>
      </w:r>
    </w:p>
    <w:p w14:paraId="03FF332A" w14:textId="77777777" w:rsidR="002A40BA" w:rsidRPr="00A86C58" w:rsidRDefault="002A40BA" w:rsidP="004A2936">
      <w:pPr>
        <w:numPr>
          <w:ilvl w:val="0"/>
          <w:numId w:val="25"/>
        </w:numPr>
        <w:shd w:val="clear" w:color="auto" w:fill="FFFFFF"/>
        <w:tabs>
          <w:tab w:val="clear" w:pos="720"/>
          <w:tab w:val="num" w:pos="15"/>
        </w:tabs>
        <w:spacing w:after="0"/>
        <w:contextualSpacing/>
        <w:rPr>
          <w:rFonts w:cstheme="minorHAnsi"/>
        </w:rPr>
      </w:pPr>
      <w:r w:rsidRPr="00A86C58">
        <w:rPr>
          <w:rFonts w:cstheme="minorHAnsi"/>
        </w:rPr>
        <w:t xml:space="preserve">Follow each of your colleagues in your office, at NACCHO, and from your partner network </w:t>
      </w:r>
    </w:p>
    <w:p w14:paraId="625CDDC6" w14:textId="40351765" w:rsidR="002A40BA" w:rsidRPr="008C5BD2" w:rsidRDefault="00A53D18" w:rsidP="00A53D18">
      <w:pPr>
        <w:shd w:val="clear" w:color="auto" w:fill="FFFFFF"/>
        <w:spacing w:after="140" w:line="240" w:lineRule="auto"/>
        <w:ind w:left="360"/>
        <w:contextualSpacing/>
        <w:rPr>
          <w:rFonts w:cstheme="minorHAnsi"/>
        </w:rPr>
      </w:pPr>
      <w:r>
        <w:rPr>
          <w:rFonts w:cstheme="minorHAnsi"/>
        </w:rPr>
        <w:t>*</w:t>
      </w:r>
      <w:r w:rsidR="002A40BA" w:rsidRPr="00A86C58">
        <w:rPr>
          <w:rFonts w:cstheme="minorHAnsi"/>
        </w:rPr>
        <w:t>Bonus: Share a (non-political) article you read recently with 1-2 sentences of comment on why it matters to you, your job, or public health!</w:t>
      </w:r>
    </w:p>
    <w:p w14:paraId="7B5274D9" w14:textId="441D1FCB" w:rsidR="00FC4DCD" w:rsidRDefault="00FC4DCD" w:rsidP="00FC4DCD">
      <w:pPr>
        <w:pStyle w:val="Heading2"/>
      </w:pPr>
      <w:r w:rsidRPr="008F0B7C">
        <w:t>LinkedIn</w:t>
      </w:r>
      <w:r>
        <w:t xml:space="preserve"> Tips and Tricks</w:t>
      </w:r>
    </w:p>
    <w:p w14:paraId="08096C0C" w14:textId="4B68E418" w:rsidR="00D12204" w:rsidRPr="000E3D20" w:rsidRDefault="002D6587" w:rsidP="00757492">
      <w:pPr>
        <w:numPr>
          <w:ilvl w:val="0"/>
          <w:numId w:val="30"/>
        </w:numPr>
        <w:shd w:val="clear" w:color="auto" w:fill="FFFFFF"/>
        <w:tabs>
          <w:tab w:val="clear" w:pos="720"/>
          <w:tab w:val="num" w:pos="15"/>
        </w:tabs>
        <w:spacing w:after="0"/>
        <w:contextualSpacing/>
        <w:rPr>
          <w:rFonts w:cstheme="minorHAnsi"/>
        </w:rPr>
      </w:pPr>
      <w:r w:rsidRPr="000E3D20">
        <w:rPr>
          <w:rFonts w:cstheme="minorHAnsi"/>
        </w:rPr>
        <w:t xml:space="preserve">For help </w:t>
      </w:r>
      <w:r w:rsidR="000B7D7E" w:rsidRPr="000E3D20">
        <w:rPr>
          <w:rFonts w:cstheme="minorHAnsi"/>
        </w:rPr>
        <w:t>setting a custom URL for your LinkedIn profile</w:t>
      </w:r>
      <w:r w:rsidR="000E3D20" w:rsidRPr="000E3D20">
        <w:rPr>
          <w:rFonts w:cstheme="minorHAnsi"/>
        </w:rPr>
        <w:t>, see th</w:t>
      </w:r>
      <w:r w:rsidR="00B1666D">
        <w:rPr>
          <w:rFonts w:cstheme="minorHAnsi"/>
        </w:rPr>
        <w:t>e following</w:t>
      </w:r>
      <w:r w:rsidR="000E3D20" w:rsidRPr="000E3D20">
        <w:rPr>
          <w:rFonts w:cstheme="minorHAnsi"/>
        </w:rPr>
        <w:t xml:space="preserve"> </w:t>
      </w:r>
      <w:r w:rsidR="00B1666D">
        <w:rPr>
          <w:rFonts w:cstheme="minorHAnsi"/>
        </w:rPr>
        <w:t>l</w:t>
      </w:r>
      <w:r w:rsidR="000E3D20" w:rsidRPr="000E3D20">
        <w:rPr>
          <w:rFonts w:cstheme="minorHAnsi"/>
        </w:rPr>
        <w:t>ink:</w:t>
      </w:r>
    </w:p>
    <w:p w14:paraId="6B49254E" w14:textId="11CB6E43" w:rsidR="008328AE" w:rsidRPr="008328AE" w:rsidRDefault="00353D03" w:rsidP="00757492">
      <w:pPr>
        <w:numPr>
          <w:ilvl w:val="1"/>
          <w:numId w:val="30"/>
        </w:numPr>
        <w:shd w:val="clear" w:color="auto" w:fill="FFFFFF"/>
        <w:spacing w:after="0"/>
        <w:contextualSpacing/>
        <w:rPr>
          <w:rFonts w:cstheme="minorHAnsi"/>
        </w:rPr>
      </w:pPr>
      <w:hyperlink r:id="rId20" w:history="1">
        <w:r w:rsidR="008328AE" w:rsidRPr="00BC0A59">
          <w:rPr>
            <w:rStyle w:val="Hyperlink"/>
            <w:rFonts w:cstheme="minorHAnsi"/>
          </w:rPr>
          <w:t>https://www.linkedin.com/help/linkedin/answer/a542685/manage-your-public-profile-url?lang=en</w:t>
        </w:r>
      </w:hyperlink>
    </w:p>
    <w:p w14:paraId="4F1D8816" w14:textId="322709F6" w:rsidR="00AD3E75" w:rsidRDefault="00305136" w:rsidP="00757492">
      <w:pPr>
        <w:numPr>
          <w:ilvl w:val="0"/>
          <w:numId w:val="30"/>
        </w:numPr>
        <w:shd w:val="clear" w:color="auto" w:fill="FFFFFF"/>
        <w:tabs>
          <w:tab w:val="clear" w:pos="720"/>
          <w:tab w:val="num" w:pos="15"/>
        </w:tabs>
        <w:spacing w:after="0"/>
        <w:contextualSpacing/>
        <w:rPr>
          <w:rFonts w:cstheme="minorHAnsi"/>
        </w:rPr>
      </w:pPr>
      <w:r>
        <w:rPr>
          <w:rFonts w:cstheme="minorHAnsi"/>
        </w:rPr>
        <w:t>For help</w:t>
      </w:r>
      <w:r w:rsidR="00AD3E75" w:rsidRPr="000E3D20">
        <w:rPr>
          <w:rFonts w:cstheme="minorHAnsi"/>
        </w:rPr>
        <w:t xml:space="preserve"> updat</w:t>
      </w:r>
      <w:r>
        <w:rPr>
          <w:rFonts w:cstheme="minorHAnsi"/>
        </w:rPr>
        <w:t>ing</w:t>
      </w:r>
      <w:r w:rsidR="00AD3E75" w:rsidRPr="000E3D20">
        <w:rPr>
          <w:rFonts w:cstheme="minorHAnsi"/>
        </w:rPr>
        <w:t xml:space="preserve"> your portrait and banner photos</w:t>
      </w:r>
      <w:r>
        <w:rPr>
          <w:rFonts w:cstheme="minorHAnsi"/>
        </w:rPr>
        <w:t xml:space="preserve">, see the </w:t>
      </w:r>
      <w:r w:rsidR="00B1666D">
        <w:rPr>
          <w:rFonts w:cstheme="minorHAnsi"/>
        </w:rPr>
        <w:t>following links</w:t>
      </w:r>
      <w:r w:rsidR="00B35929">
        <w:rPr>
          <w:rFonts w:cstheme="minorHAnsi"/>
        </w:rPr>
        <w:t>:</w:t>
      </w:r>
    </w:p>
    <w:p w14:paraId="0C2DA932" w14:textId="5A8419BC" w:rsidR="003F539C" w:rsidRPr="003F539C" w:rsidRDefault="00BA61A6" w:rsidP="00757492">
      <w:pPr>
        <w:numPr>
          <w:ilvl w:val="1"/>
          <w:numId w:val="30"/>
        </w:numPr>
        <w:shd w:val="clear" w:color="auto" w:fill="FFFFFF"/>
        <w:spacing w:after="0"/>
        <w:contextualSpacing/>
        <w:rPr>
          <w:rFonts w:cstheme="minorHAnsi"/>
        </w:rPr>
      </w:pPr>
      <w:r>
        <w:rPr>
          <w:rFonts w:cstheme="minorHAnsi"/>
        </w:rPr>
        <w:t>P</w:t>
      </w:r>
      <w:r w:rsidR="00F61DB5">
        <w:rPr>
          <w:rFonts w:cstheme="minorHAnsi"/>
        </w:rPr>
        <w:t xml:space="preserve">ortrait Photo: </w:t>
      </w:r>
      <w:hyperlink r:id="rId21" w:anchor=":~:text=Click%20on%20your%20profile%20photo,to%20change%20your%20profile%20photo" w:history="1">
        <w:r w:rsidR="00B80CCC" w:rsidRPr="00BC0A59">
          <w:rPr>
            <w:rStyle w:val="Hyperlink"/>
            <w:rFonts w:cstheme="minorHAnsi"/>
          </w:rPr>
          <w:t>https://www.linkedin.com/help/linkedin/answer/a541850/add-change-edit-or-delete-your-linkedin-profile-photo?lang=en#:~:text=Click%20on%20your%20profile%20photo,to%20change%20your%20profile%20photo</w:t>
        </w:r>
      </w:hyperlink>
      <w:r w:rsidR="00F61DB5" w:rsidRPr="00F61DB5">
        <w:rPr>
          <w:rFonts w:cstheme="minorHAnsi"/>
        </w:rPr>
        <w:t>.</w:t>
      </w:r>
    </w:p>
    <w:p w14:paraId="45082FD7" w14:textId="60083B6A" w:rsidR="00B35929" w:rsidRPr="00B35929" w:rsidRDefault="00B35929" w:rsidP="00757492">
      <w:pPr>
        <w:numPr>
          <w:ilvl w:val="1"/>
          <w:numId w:val="30"/>
        </w:numPr>
        <w:shd w:val="clear" w:color="auto" w:fill="FFFFFF"/>
        <w:spacing w:after="0"/>
        <w:contextualSpacing/>
        <w:rPr>
          <w:rFonts w:cstheme="minorHAnsi"/>
        </w:rPr>
      </w:pPr>
      <w:r>
        <w:rPr>
          <w:rFonts w:cstheme="minorHAnsi"/>
        </w:rPr>
        <w:t xml:space="preserve">Banner Photo: </w:t>
      </w:r>
      <w:hyperlink r:id="rId22" w:history="1">
        <w:r w:rsidRPr="00BC0A59">
          <w:rPr>
            <w:rStyle w:val="Hyperlink"/>
            <w:rFonts w:cstheme="minorHAnsi"/>
          </w:rPr>
          <w:t>https://www.linkedin.com/help/linkedin/answer/a568217/add-or-change-the-background-photo-on-your-profile?lang=en</w:t>
        </w:r>
      </w:hyperlink>
    </w:p>
    <w:p w14:paraId="553944F5" w14:textId="6E3BB57B" w:rsidR="00AD3E75" w:rsidRDefault="003E19C8" w:rsidP="00757492">
      <w:pPr>
        <w:numPr>
          <w:ilvl w:val="0"/>
          <w:numId w:val="30"/>
        </w:numPr>
        <w:shd w:val="clear" w:color="auto" w:fill="FFFFFF"/>
        <w:tabs>
          <w:tab w:val="clear" w:pos="720"/>
          <w:tab w:val="num" w:pos="15"/>
        </w:tabs>
        <w:spacing w:after="0"/>
        <w:contextualSpacing/>
        <w:rPr>
          <w:rFonts w:cstheme="minorHAnsi"/>
        </w:rPr>
      </w:pPr>
      <w:r>
        <w:rPr>
          <w:rFonts w:cstheme="minorHAnsi"/>
        </w:rPr>
        <w:t>For help updating</w:t>
      </w:r>
      <w:r w:rsidR="00AD3E75" w:rsidRPr="000E3D20">
        <w:rPr>
          <w:rFonts w:cstheme="minorHAnsi"/>
        </w:rPr>
        <w:t xml:space="preserve"> your</w:t>
      </w:r>
      <w:r>
        <w:rPr>
          <w:rFonts w:cstheme="minorHAnsi"/>
        </w:rPr>
        <w:t xml:space="preserve"> LinkedIn profile</w:t>
      </w:r>
      <w:r w:rsidR="00AD3E75" w:rsidRPr="000E3D20">
        <w:rPr>
          <w:rFonts w:cstheme="minorHAnsi"/>
        </w:rPr>
        <w:t xml:space="preserve"> information (</w:t>
      </w:r>
      <w:r>
        <w:rPr>
          <w:rFonts w:cstheme="minorHAnsi"/>
        </w:rPr>
        <w:t xml:space="preserve">e.g., </w:t>
      </w:r>
      <w:r w:rsidR="00AD3E75" w:rsidRPr="000E3D20">
        <w:rPr>
          <w:rFonts w:cstheme="minorHAnsi"/>
        </w:rPr>
        <w:t>titles, education)</w:t>
      </w:r>
      <w:r>
        <w:rPr>
          <w:rFonts w:cstheme="minorHAnsi"/>
        </w:rPr>
        <w:t>, see the following link:</w:t>
      </w:r>
    </w:p>
    <w:p w14:paraId="3BD1DF54" w14:textId="1034C55E" w:rsidR="00963183" w:rsidRPr="00963183" w:rsidRDefault="00353D03" w:rsidP="00757492">
      <w:pPr>
        <w:numPr>
          <w:ilvl w:val="1"/>
          <w:numId w:val="30"/>
        </w:numPr>
        <w:shd w:val="clear" w:color="auto" w:fill="FFFFFF"/>
        <w:spacing w:after="0"/>
        <w:contextualSpacing/>
        <w:rPr>
          <w:rFonts w:cstheme="minorHAnsi"/>
        </w:rPr>
      </w:pPr>
      <w:hyperlink r:id="rId23" w:history="1">
        <w:r w:rsidR="00963183" w:rsidRPr="00BC0A59">
          <w:rPr>
            <w:rStyle w:val="Hyperlink"/>
            <w:rFonts w:cstheme="minorHAnsi"/>
          </w:rPr>
          <w:t>https://www.linkedin.com/help/linkedin/answer/a546603</w:t>
        </w:r>
      </w:hyperlink>
    </w:p>
    <w:p w14:paraId="026FE04F" w14:textId="4400DF4F" w:rsidR="00596350" w:rsidRPr="00FC4DCD" w:rsidRDefault="00A42E3D" w:rsidP="00757492">
      <w:pPr>
        <w:numPr>
          <w:ilvl w:val="0"/>
          <w:numId w:val="30"/>
        </w:numPr>
        <w:shd w:val="clear" w:color="auto" w:fill="FFFFFF"/>
        <w:tabs>
          <w:tab w:val="clear" w:pos="720"/>
          <w:tab w:val="num" w:pos="15"/>
        </w:tabs>
        <w:spacing w:after="0"/>
        <w:contextualSpacing/>
        <w:rPr>
          <w:rFonts w:cstheme="minorHAnsi"/>
        </w:rPr>
      </w:pPr>
      <w:r>
        <w:rPr>
          <w:rFonts w:cstheme="minorHAnsi"/>
        </w:rPr>
        <w:t>For help</w:t>
      </w:r>
      <w:r w:rsidR="00AD3E75" w:rsidRPr="000E3D20">
        <w:rPr>
          <w:rFonts w:cstheme="minorHAnsi"/>
        </w:rPr>
        <w:t xml:space="preserve"> follow</w:t>
      </w:r>
      <w:r>
        <w:rPr>
          <w:rFonts w:cstheme="minorHAnsi"/>
        </w:rPr>
        <w:t>ing</w:t>
      </w:r>
      <w:r w:rsidR="00596350" w:rsidRPr="000E3D20">
        <w:rPr>
          <w:rFonts w:cstheme="minorHAnsi"/>
        </w:rPr>
        <w:t xml:space="preserve"> others</w:t>
      </w:r>
      <w:r w:rsidR="00D12204" w:rsidRPr="000E3D20">
        <w:rPr>
          <w:rFonts w:cstheme="minorHAnsi"/>
        </w:rPr>
        <w:t>/other organizations</w:t>
      </w:r>
      <w:r>
        <w:rPr>
          <w:rFonts w:cstheme="minorHAnsi"/>
        </w:rPr>
        <w:t xml:space="preserve"> on Linked</w:t>
      </w:r>
      <w:r w:rsidR="00B01DB1">
        <w:rPr>
          <w:rFonts w:cstheme="minorHAnsi"/>
        </w:rPr>
        <w:t>In, see the following link:</w:t>
      </w:r>
    </w:p>
    <w:p w14:paraId="1D088321" w14:textId="04F9F40D" w:rsidR="00051643" w:rsidRPr="00051643" w:rsidRDefault="00353D03" w:rsidP="00757492">
      <w:pPr>
        <w:numPr>
          <w:ilvl w:val="1"/>
          <w:numId w:val="30"/>
        </w:numPr>
        <w:shd w:val="clear" w:color="auto" w:fill="FFFFFF"/>
        <w:spacing w:after="0"/>
        <w:contextualSpacing/>
        <w:rPr>
          <w:rFonts w:cstheme="minorHAnsi"/>
        </w:rPr>
      </w:pPr>
      <w:hyperlink r:id="rId24" w:anchor=":~:text=Click%20the%20My%20Network%20icon,you%20now%20follow%20the%20person" w:history="1">
        <w:r w:rsidR="00051643" w:rsidRPr="00BC0A59">
          <w:rPr>
            <w:rStyle w:val="Hyperlink"/>
            <w:rFonts w:cstheme="minorHAnsi"/>
          </w:rPr>
          <w:t>https://www.linkedin.com/help/linkedin/answer/a524326/follow-unfollow-or-mute-people?lang=en#:~:text=Click%20the%20My%20Network%20icon,you%20now%20follow%20the%20person</w:t>
        </w:r>
      </w:hyperlink>
      <w:r w:rsidR="00051643">
        <w:rPr>
          <w:rFonts w:cstheme="minorHAnsi"/>
        </w:rPr>
        <w:t>.</w:t>
      </w:r>
    </w:p>
    <w:p w14:paraId="2E945F8F" w14:textId="27A3B51F" w:rsidR="00D84B41" w:rsidRPr="00145E45" w:rsidRDefault="009C65FA" w:rsidP="00145E45">
      <w:pPr>
        <w:pStyle w:val="Heading2"/>
        <w:rPr>
          <w:color w:val="00467F" w:themeColor="accent6"/>
        </w:rPr>
      </w:pPr>
      <w:bookmarkStart w:id="9" w:name="_Toc115084031"/>
      <w:r w:rsidRPr="00145E45">
        <w:rPr>
          <w:color w:val="00467F" w:themeColor="accent6"/>
        </w:rPr>
        <w:lastRenderedPageBreak/>
        <w:t>How to Set Up Google Alerts</w:t>
      </w:r>
      <w:bookmarkEnd w:id="9"/>
    </w:p>
    <w:p w14:paraId="6CC27988" w14:textId="7A791310" w:rsidR="009C65FA" w:rsidRDefault="00F807AF" w:rsidP="006E3CD6">
      <w:pPr>
        <w:spacing w:after="0"/>
      </w:pPr>
      <w:r>
        <w:t>To keep in-the-know about what is being circulated on the internet</w:t>
      </w:r>
      <w:r w:rsidR="00723ACD">
        <w:t xml:space="preserve"> on a topic or person,</w:t>
      </w:r>
      <w:r>
        <w:t xml:space="preserve"> includ</w:t>
      </w:r>
      <w:r w:rsidR="00723ACD">
        <w:t>ing</w:t>
      </w:r>
      <w:r>
        <w:t xml:space="preserve"> your name, or your local health department’s name, you can set up a Google Alert </w:t>
      </w:r>
      <w:r w:rsidR="00A32A03">
        <w:t>to</w:t>
      </w:r>
      <w:r>
        <w:t xml:space="preserve"> automatically send you an email </w:t>
      </w:r>
      <w:r w:rsidR="00A32A03">
        <w:t>with every new result on your requested topic. See instructions on how to create, edit, and delete a Google alert below</w:t>
      </w:r>
      <w:r w:rsidR="00E908D5">
        <w:t>.</w:t>
      </w:r>
      <w:r w:rsidR="00916701">
        <w:rPr>
          <w:rStyle w:val="FootnoteReference"/>
        </w:rPr>
        <w:footnoteReference w:id="3"/>
      </w:r>
      <w:r w:rsidR="00AA35B1">
        <w:t xml:space="preserve"> For more information on </w:t>
      </w:r>
      <w:r w:rsidR="004A67C9">
        <w:t xml:space="preserve"> Google alerts, </w:t>
      </w:r>
      <w:r w:rsidR="002971F9">
        <w:t xml:space="preserve">see this link </w:t>
      </w:r>
      <w:hyperlink r:id="rId25" w:history="1">
        <w:r w:rsidR="002971F9" w:rsidRPr="002971F9">
          <w:rPr>
            <w:rStyle w:val="Hyperlink"/>
          </w:rPr>
          <w:t>here</w:t>
        </w:r>
      </w:hyperlink>
      <w:r w:rsidR="002971F9">
        <w:t>.</w:t>
      </w:r>
    </w:p>
    <w:p w14:paraId="596B5211" w14:textId="7C174357" w:rsidR="00916701" w:rsidRPr="00423A92" w:rsidRDefault="00916701" w:rsidP="00B60ECE">
      <w:pPr>
        <w:pStyle w:val="Heading3"/>
        <w:spacing w:before="120" w:after="60"/>
      </w:pPr>
      <w:r w:rsidRPr="00423A92">
        <w:t xml:space="preserve">Create an </w:t>
      </w:r>
      <w:r w:rsidR="00CD675A">
        <w:t>A</w:t>
      </w:r>
      <w:r w:rsidRPr="00423A92">
        <w:t>lert</w:t>
      </w:r>
    </w:p>
    <w:p w14:paraId="053832F1" w14:textId="6511F66A" w:rsidR="00916701" w:rsidRPr="00916701" w:rsidRDefault="00916701" w:rsidP="004A2936">
      <w:pPr>
        <w:numPr>
          <w:ilvl w:val="0"/>
          <w:numId w:val="1"/>
        </w:numPr>
        <w:shd w:val="clear" w:color="auto" w:fill="FFFFFF"/>
        <w:spacing w:after="100" w:afterAutospacing="1"/>
        <w:textAlignment w:val="baseline"/>
        <w:rPr>
          <w:rFonts w:cstheme="minorHAnsi"/>
          <w:color w:val="1F1F1F"/>
          <w:spacing w:val="1"/>
        </w:rPr>
      </w:pPr>
      <w:r w:rsidRPr="00916701">
        <w:rPr>
          <w:rFonts w:cstheme="minorHAnsi"/>
          <w:color w:val="1F1F1F"/>
          <w:spacing w:val="1"/>
        </w:rPr>
        <w:t>Go to </w:t>
      </w:r>
      <w:hyperlink r:id="rId26" w:tgtFrame="_blank" w:history="1">
        <w:r w:rsidRPr="00BB5733">
          <w:rPr>
            <w:rStyle w:val="Hyperlink"/>
            <w:rFonts w:cstheme="minorHAnsi"/>
          </w:rPr>
          <w:t>Google Alerts</w:t>
        </w:r>
      </w:hyperlink>
      <w:r w:rsidRPr="00916701">
        <w:rPr>
          <w:rFonts w:cstheme="minorHAnsi"/>
          <w:color w:val="1F1F1F"/>
          <w:spacing w:val="1"/>
        </w:rPr>
        <w:t>.</w:t>
      </w:r>
    </w:p>
    <w:p w14:paraId="5806F615" w14:textId="11417399" w:rsidR="00916701" w:rsidRPr="00916701" w:rsidRDefault="00916701" w:rsidP="004A2936">
      <w:pPr>
        <w:numPr>
          <w:ilvl w:val="0"/>
          <w:numId w:val="1"/>
        </w:numPr>
        <w:shd w:val="clear" w:color="auto" w:fill="FFFFFF"/>
        <w:spacing w:before="100" w:beforeAutospacing="1" w:after="100" w:afterAutospacing="1"/>
        <w:textAlignment w:val="baseline"/>
        <w:rPr>
          <w:rFonts w:cstheme="minorHAnsi"/>
          <w:color w:val="1F1F1F"/>
          <w:spacing w:val="1"/>
        </w:rPr>
      </w:pPr>
      <w:r w:rsidRPr="00916701">
        <w:rPr>
          <w:rFonts w:cstheme="minorHAnsi"/>
          <w:color w:val="1F1F1F"/>
          <w:spacing w:val="1"/>
        </w:rPr>
        <w:t>In the box at the top, enter a topic you want to follow</w:t>
      </w:r>
      <w:r w:rsidR="00D446C9">
        <w:rPr>
          <w:rFonts w:cstheme="minorHAnsi"/>
          <w:color w:val="1F1F1F"/>
          <w:spacing w:val="1"/>
        </w:rPr>
        <w:t xml:space="preserve"> (e.g., your name, the name of your LHD</w:t>
      </w:r>
      <w:r w:rsidR="0092192E">
        <w:rPr>
          <w:rFonts w:cstheme="minorHAnsi"/>
          <w:color w:val="1F1F1F"/>
          <w:spacing w:val="1"/>
        </w:rPr>
        <w:t xml:space="preserve">, the name of </w:t>
      </w:r>
      <w:r w:rsidR="00F04820">
        <w:rPr>
          <w:rFonts w:cstheme="minorHAnsi"/>
          <w:color w:val="1F1F1F"/>
          <w:spacing w:val="1"/>
        </w:rPr>
        <w:t>a</w:t>
      </w:r>
      <w:r w:rsidR="0092192E">
        <w:rPr>
          <w:rFonts w:cstheme="minorHAnsi"/>
          <w:color w:val="1F1F1F"/>
          <w:spacing w:val="1"/>
        </w:rPr>
        <w:t xml:space="preserve"> </w:t>
      </w:r>
      <w:r w:rsidR="00E7453A">
        <w:rPr>
          <w:rFonts w:cstheme="minorHAnsi"/>
          <w:color w:val="1F1F1F"/>
          <w:spacing w:val="1"/>
        </w:rPr>
        <w:t>community leader or influencer)</w:t>
      </w:r>
    </w:p>
    <w:p w14:paraId="1E1B55C1" w14:textId="77777777" w:rsidR="00916701" w:rsidRPr="00916701" w:rsidRDefault="00916701" w:rsidP="004A2936">
      <w:pPr>
        <w:numPr>
          <w:ilvl w:val="0"/>
          <w:numId w:val="1"/>
        </w:numPr>
        <w:shd w:val="clear" w:color="auto" w:fill="FFFFFF"/>
        <w:spacing w:before="100" w:beforeAutospacing="1" w:after="100" w:afterAutospacing="1"/>
        <w:textAlignment w:val="baseline"/>
        <w:rPr>
          <w:rFonts w:cstheme="minorHAnsi"/>
          <w:color w:val="1F1F1F"/>
          <w:spacing w:val="1"/>
        </w:rPr>
      </w:pPr>
      <w:r w:rsidRPr="00916701">
        <w:rPr>
          <w:rFonts w:cstheme="minorHAnsi"/>
          <w:color w:val="1F1F1F"/>
          <w:spacing w:val="1"/>
        </w:rPr>
        <w:t>To change your settings, click </w:t>
      </w:r>
      <w:r w:rsidRPr="00916701">
        <w:rPr>
          <w:rStyle w:val="Strong"/>
          <w:rFonts w:cstheme="minorHAnsi"/>
          <w:color w:val="1F1F1F"/>
          <w:spacing w:val="1"/>
        </w:rPr>
        <w:t>Show options</w:t>
      </w:r>
      <w:r w:rsidRPr="00916701">
        <w:rPr>
          <w:rFonts w:cstheme="minorHAnsi"/>
          <w:color w:val="1F1F1F"/>
          <w:spacing w:val="1"/>
        </w:rPr>
        <w:t>. You can change:</w:t>
      </w:r>
    </w:p>
    <w:p w14:paraId="19B58397" w14:textId="77777777" w:rsidR="00916701" w:rsidRPr="00916701" w:rsidRDefault="00916701" w:rsidP="004A2936">
      <w:pPr>
        <w:numPr>
          <w:ilvl w:val="1"/>
          <w:numId w:val="1"/>
        </w:numPr>
        <w:shd w:val="clear" w:color="auto" w:fill="FFFFFF"/>
        <w:spacing w:before="100" w:beforeAutospacing="1" w:after="100" w:afterAutospacing="1"/>
        <w:textAlignment w:val="baseline"/>
        <w:rPr>
          <w:rFonts w:cstheme="minorHAnsi"/>
          <w:color w:val="1F1F1F"/>
          <w:spacing w:val="1"/>
        </w:rPr>
      </w:pPr>
      <w:r w:rsidRPr="00916701">
        <w:rPr>
          <w:rFonts w:cstheme="minorHAnsi"/>
          <w:color w:val="1F1F1F"/>
          <w:spacing w:val="1"/>
        </w:rPr>
        <w:t>How often you get notifications</w:t>
      </w:r>
    </w:p>
    <w:p w14:paraId="6385ED5A" w14:textId="77777777" w:rsidR="00916701" w:rsidRPr="00916701" w:rsidRDefault="00916701" w:rsidP="004A2936">
      <w:pPr>
        <w:numPr>
          <w:ilvl w:val="1"/>
          <w:numId w:val="1"/>
        </w:numPr>
        <w:shd w:val="clear" w:color="auto" w:fill="FFFFFF"/>
        <w:spacing w:before="100" w:beforeAutospacing="1" w:after="100" w:afterAutospacing="1"/>
        <w:textAlignment w:val="baseline"/>
        <w:rPr>
          <w:rFonts w:cstheme="minorHAnsi"/>
          <w:color w:val="1F1F1F"/>
          <w:spacing w:val="1"/>
        </w:rPr>
      </w:pPr>
      <w:r w:rsidRPr="00916701">
        <w:rPr>
          <w:rFonts w:cstheme="minorHAnsi"/>
          <w:color w:val="1F1F1F"/>
          <w:spacing w:val="1"/>
        </w:rPr>
        <w:t>The types of sites you’ll see</w:t>
      </w:r>
    </w:p>
    <w:p w14:paraId="23EF8A10" w14:textId="77777777" w:rsidR="00916701" w:rsidRPr="00916701" w:rsidRDefault="00916701" w:rsidP="004A2936">
      <w:pPr>
        <w:numPr>
          <w:ilvl w:val="1"/>
          <w:numId w:val="1"/>
        </w:numPr>
        <w:shd w:val="clear" w:color="auto" w:fill="FFFFFF"/>
        <w:spacing w:before="100" w:beforeAutospacing="1" w:after="100" w:afterAutospacing="1"/>
        <w:textAlignment w:val="baseline"/>
        <w:rPr>
          <w:rFonts w:cstheme="minorHAnsi"/>
          <w:color w:val="1F1F1F"/>
          <w:spacing w:val="1"/>
        </w:rPr>
      </w:pPr>
      <w:r w:rsidRPr="00916701">
        <w:rPr>
          <w:rFonts w:cstheme="minorHAnsi"/>
          <w:color w:val="1F1F1F"/>
          <w:spacing w:val="1"/>
        </w:rPr>
        <w:t>Your language</w:t>
      </w:r>
    </w:p>
    <w:p w14:paraId="37903EA9" w14:textId="77777777" w:rsidR="00916701" w:rsidRPr="00916701" w:rsidRDefault="00916701" w:rsidP="004A2936">
      <w:pPr>
        <w:numPr>
          <w:ilvl w:val="1"/>
          <w:numId w:val="1"/>
        </w:numPr>
        <w:shd w:val="clear" w:color="auto" w:fill="FFFFFF"/>
        <w:spacing w:before="100" w:beforeAutospacing="1" w:after="100" w:afterAutospacing="1"/>
        <w:textAlignment w:val="baseline"/>
        <w:rPr>
          <w:rFonts w:cstheme="minorHAnsi"/>
          <w:color w:val="1F1F1F"/>
          <w:spacing w:val="1"/>
        </w:rPr>
      </w:pPr>
      <w:r w:rsidRPr="00916701">
        <w:rPr>
          <w:rFonts w:cstheme="minorHAnsi"/>
          <w:color w:val="1F1F1F"/>
          <w:spacing w:val="1"/>
        </w:rPr>
        <w:t>The part of the world you want info from</w:t>
      </w:r>
    </w:p>
    <w:p w14:paraId="33C0B1BC" w14:textId="77777777" w:rsidR="00916701" w:rsidRPr="00916701" w:rsidRDefault="00916701" w:rsidP="004A2936">
      <w:pPr>
        <w:numPr>
          <w:ilvl w:val="1"/>
          <w:numId w:val="1"/>
        </w:numPr>
        <w:shd w:val="clear" w:color="auto" w:fill="FFFFFF"/>
        <w:spacing w:before="100" w:beforeAutospacing="1" w:after="100" w:afterAutospacing="1"/>
        <w:textAlignment w:val="baseline"/>
        <w:rPr>
          <w:rFonts w:cstheme="minorHAnsi"/>
          <w:color w:val="1F1F1F"/>
          <w:spacing w:val="1"/>
        </w:rPr>
      </w:pPr>
      <w:r w:rsidRPr="00916701">
        <w:rPr>
          <w:rFonts w:cstheme="minorHAnsi"/>
          <w:color w:val="1F1F1F"/>
          <w:spacing w:val="1"/>
        </w:rPr>
        <w:t>How many results you want to see</w:t>
      </w:r>
    </w:p>
    <w:p w14:paraId="026F590F" w14:textId="77777777" w:rsidR="00916701" w:rsidRPr="00916701" w:rsidRDefault="00916701" w:rsidP="004A2936">
      <w:pPr>
        <w:numPr>
          <w:ilvl w:val="1"/>
          <w:numId w:val="1"/>
        </w:numPr>
        <w:shd w:val="clear" w:color="auto" w:fill="FFFFFF"/>
        <w:spacing w:before="100" w:beforeAutospacing="1" w:after="100" w:afterAutospacing="1"/>
        <w:textAlignment w:val="baseline"/>
        <w:rPr>
          <w:rFonts w:cstheme="minorHAnsi"/>
          <w:color w:val="1F1F1F"/>
          <w:spacing w:val="1"/>
        </w:rPr>
      </w:pPr>
      <w:r w:rsidRPr="00916701">
        <w:rPr>
          <w:rFonts w:cstheme="minorHAnsi"/>
          <w:color w:val="1F1F1F"/>
          <w:spacing w:val="1"/>
        </w:rPr>
        <w:t>What accounts get the alert</w:t>
      </w:r>
    </w:p>
    <w:p w14:paraId="04B84D2D" w14:textId="77777777" w:rsidR="00916701" w:rsidRPr="00916701" w:rsidRDefault="00916701" w:rsidP="004A2936">
      <w:pPr>
        <w:numPr>
          <w:ilvl w:val="0"/>
          <w:numId w:val="1"/>
        </w:numPr>
        <w:shd w:val="clear" w:color="auto" w:fill="FFFFFF"/>
        <w:spacing w:before="100" w:beforeAutospacing="1" w:after="0"/>
        <w:textAlignment w:val="baseline"/>
        <w:rPr>
          <w:rFonts w:cstheme="minorHAnsi"/>
          <w:color w:val="1F1F1F"/>
          <w:spacing w:val="1"/>
        </w:rPr>
      </w:pPr>
      <w:r w:rsidRPr="00916701">
        <w:rPr>
          <w:rFonts w:cstheme="minorHAnsi"/>
          <w:color w:val="1F1F1F"/>
          <w:spacing w:val="1"/>
        </w:rPr>
        <w:t>Click </w:t>
      </w:r>
      <w:r w:rsidRPr="00916701">
        <w:rPr>
          <w:rStyle w:val="Strong"/>
          <w:rFonts w:cstheme="minorHAnsi"/>
          <w:color w:val="1F1F1F"/>
          <w:spacing w:val="1"/>
        </w:rPr>
        <w:t>Create Alert</w:t>
      </w:r>
      <w:r w:rsidRPr="00916701">
        <w:rPr>
          <w:rFonts w:cstheme="minorHAnsi"/>
          <w:color w:val="1F1F1F"/>
          <w:spacing w:val="1"/>
        </w:rPr>
        <w:t>. You’ll get emails whenever we find matching search results.</w:t>
      </w:r>
    </w:p>
    <w:p w14:paraId="2D7557B8" w14:textId="0610FC74" w:rsidR="00916701" w:rsidRPr="00423A92" w:rsidRDefault="00916701" w:rsidP="00B60ECE">
      <w:pPr>
        <w:pStyle w:val="Heading3"/>
        <w:spacing w:before="120" w:after="60"/>
      </w:pPr>
      <w:r w:rsidRPr="00423A92">
        <w:t xml:space="preserve">Edit an </w:t>
      </w:r>
      <w:r w:rsidR="00CD675A">
        <w:t>A</w:t>
      </w:r>
      <w:r w:rsidRPr="00423A92">
        <w:t>lert</w:t>
      </w:r>
    </w:p>
    <w:p w14:paraId="09B30A4D" w14:textId="77777777" w:rsidR="00916701" w:rsidRPr="00916701" w:rsidRDefault="00916701" w:rsidP="004A2936">
      <w:pPr>
        <w:numPr>
          <w:ilvl w:val="0"/>
          <w:numId w:val="2"/>
        </w:numPr>
        <w:shd w:val="clear" w:color="auto" w:fill="FFFFFF"/>
        <w:spacing w:after="100" w:afterAutospacing="1"/>
        <w:textAlignment w:val="baseline"/>
        <w:rPr>
          <w:rFonts w:cstheme="minorHAnsi"/>
          <w:color w:val="1F1F1F"/>
          <w:spacing w:val="1"/>
        </w:rPr>
      </w:pPr>
      <w:r w:rsidRPr="00916701">
        <w:rPr>
          <w:rFonts w:cstheme="minorHAnsi"/>
          <w:color w:val="1F1F1F"/>
          <w:spacing w:val="1"/>
        </w:rPr>
        <w:t>Go to </w:t>
      </w:r>
      <w:hyperlink r:id="rId27" w:tgtFrame="_blank" w:history="1">
        <w:r w:rsidRPr="00BB5733">
          <w:rPr>
            <w:rStyle w:val="Hyperlink"/>
            <w:rFonts w:cstheme="minorHAnsi"/>
          </w:rPr>
          <w:t>Google Alerts</w:t>
        </w:r>
      </w:hyperlink>
      <w:r w:rsidRPr="00916701">
        <w:rPr>
          <w:rFonts w:cstheme="minorHAnsi"/>
          <w:color w:val="1F1F1F"/>
          <w:spacing w:val="1"/>
        </w:rPr>
        <w:t>.</w:t>
      </w:r>
    </w:p>
    <w:p w14:paraId="349ED5BF" w14:textId="4D1D6148" w:rsidR="00916701" w:rsidRPr="00916701" w:rsidRDefault="00916701" w:rsidP="004A2936">
      <w:pPr>
        <w:numPr>
          <w:ilvl w:val="0"/>
          <w:numId w:val="2"/>
        </w:numPr>
        <w:shd w:val="clear" w:color="auto" w:fill="FFFFFF"/>
        <w:spacing w:before="100" w:beforeAutospacing="1" w:after="100" w:afterAutospacing="1"/>
        <w:textAlignment w:val="baseline"/>
        <w:rPr>
          <w:rFonts w:cstheme="minorHAnsi"/>
          <w:color w:val="1F1F1F"/>
          <w:spacing w:val="1"/>
        </w:rPr>
      </w:pPr>
      <w:r w:rsidRPr="00916701">
        <w:rPr>
          <w:rFonts w:cstheme="minorHAnsi"/>
          <w:color w:val="1F1F1F"/>
          <w:spacing w:val="1"/>
        </w:rPr>
        <w:t>Next to an alert, click Edit </w:t>
      </w:r>
      <w:r w:rsidRPr="00916701">
        <w:rPr>
          <w:rFonts w:cstheme="minorHAnsi"/>
          <w:noProof/>
          <w:color w:val="1F1F1F"/>
          <w:spacing w:val="1"/>
        </w:rPr>
        <w:drawing>
          <wp:inline distT="0" distB="0" distL="0" distR="0" wp14:anchorId="0E03D684" wp14:editId="08CD7565">
            <wp:extent cx="174625" cy="174625"/>
            <wp:effectExtent l="0" t="0" r="0" b="0"/>
            <wp:docPr id="4" name="Picture 4" descr="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916701">
        <w:rPr>
          <w:rFonts w:cstheme="minorHAnsi"/>
          <w:color w:val="1F1F1F"/>
          <w:spacing w:val="1"/>
        </w:rPr>
        <w:t>.</w:t>
      </w:r>
    </w:p>
    <w:p w14:paraId="4C7AD132" w14:textId="77777777" w:rsidR="00916701" w:rsidRPr="00916701" w:rsidRDefault="00916701" w:rsidP="004A2936">
      <w:pPr>
        <w:numPr>
          <w:ilvl w:val="0"/>
          <w:numId w:val="2"/>
        </w:numPr>
        <w:shd w:val="clear" w:color="auto" w:fill="FFFFFF"/>
        <w:spacing w:before="100" w:beforeAutospacing="1" w:after="100" w:afterAutospacing="1"/>
        <w:textAlignment w:val="baseline"/>
        <w:rPr>
          <w:rFonts w:cstheme="minorHAnsi"/>
          <w:color w:val="1F1F1F"/>
          <w:spacing w:val="1"/>
        </w:rPr>
      </w:pPr>
      <w:r w:rsidRPr="00916701">
        <w:rPr>
          <w:rFonts w:cstheme="minorHAnsi"/>
          <w:color w:val="1F1F1F"/>
          <w:spacing w:val="1"/>
        </w:rPr>
        <w:t>If you don’t see any options, click </w:t>
      </w:r>
      <w:r w:rsidRPr="00916701">
        <w:rPr>
          <w:rStyle w:val="Strong"/>
          <w:rFonts w:cstheme="minorHAnsi"/>
          <w:color w:val="1F1F1F"/>
          <w:spacing w:val="1"/>
        </w:rPr>
        <w:t>Show options</w:t>
      </w:r>
      <w:r w:rsidRPr="00916701">
        <w:rPr>
          <w:rFonts w:cstheme="minorHAnsi"/>
          <w:color w:val="1F1F1F"/>
          <w:spacing w:val="1"/>
        </w:rPr>
        <w:t>.</w:t>
      </w:r>
    </w:p>
    <w:p w14:paraId="1EB85454" w14:textId="77777777" w:rsidR="00916701" w:rsidRPr="00916701" w:rsidRDefault="00916701" w:rsidP="004A2936">
      <w:pPr>
        <w:numPr>
          <w:ilvl w:val="0"/>
          <w:numId w:val="2"/>
        </w:numPr>
        <w:shd w:val="clear" w:color="auto" w:fill="FFFFFF"/>
        <w:spacing w:before="100" w:beforeAutospacing="1" w:after="100" w:afterAutospacing="1"/>
        <w:textAlignment w:val="baseline"/>
        <w:rPr>
          <w:rFonts w:cstheme="minorHAnsi"/>
          <w:color w:val="1F1F1F"/>
          <w:spacing w:val="1"/>
        </w:rPr>
      </w:pPr>
      <w:r w:rsidRPr="00916701">
        <w:rPr>
          <w:rFonts w:cstheme="minorHAnsi"/>
          <w:color w:val="1F1F1F"/>
          <w:spacing w:val="1"/>
        </w:rPr>
        <w:t>Make your changes.</w:t>
      </w:r>
    </w:p>
    <w:p w14:paraId="2087DE8E" w14:textId="77777777" w:rsidR="00916701" w:rsidRPr="00916701" w:rsidRDefault="00916701" w:rsidP="004A2936">
      <w:pPr>
        <w:numPr>
          <w:ilvl w:val="0"/>
          <w:numId w:val="2"/>
        </w:numPr>
        <w:shd w:val="clear" w:color="auto" w:fill="FFFFFF"/>
        <w:spacing w:before="100" w:beforeAutospacing="1" w:after="100" w:afterAutospacing="1"/>
        <w:textAlignment w:val="baseline"/>
        <w:rPr>
          <w:rFonts w:cstheme="minorHAnsi"/>
          <w:color w:val="1F1F1F"/>
          <w:spacing w:val="1"/>
        </w:rPr>
      </w:pPr>
      <w:r w:rsidRPr="00916701">
        <w:rPr>
          <w:rFonts w:cstheme="minorHAnsi"/>
          <w:color w:val="1F1F1F"/>
          <w:spacing w:val="1"/>
        </w:rPr>
        <w:t>Click </w:t>
      </w:r>
      <w:r w:rsidRPr="00916701">
        <w:rPr>
          <w:rStyle w:val="Strong"/>
          <w:rFonts w:cstheme="minorHAnsi"/>
          <w:color w:val="1F1F1F"/>
          <w:spacing w:val="1"/>
        </w:rPr>
        <w:t>Update Alert</w:t>
      </w:r>
      <w:r w:rsidRPr="00916701">
        <w:rPr>
          <w:rFonts w:cstheme="minorHAnsi"/>
          <w:color w:val="1F1F1F"/>
          <w:spacing w:val="1"/>
        </w:rPr>
        <w:t>.</w:t>
      </w:r>
    </w:p>
    <w:p w14:paraId="17719E5E" w14:textId="76F98AB0" w:rsidR="00916701" w:rsidRPr="00916701" w:rsidRDefault="00916701" w:rsidP="004A2936">
      <w:pPr>
        <w:numPr>
          <w:ilvl w:val="0"/>
          <w:numId w:val="2"/>
        </w:numPr>
        <w:shd w:val="clear" w:color="auto" w:fill="FFFFFF"/>
        <w:spacing w:before="100" w:beforeAutospacing="1" w:after="0"/>
        <w:textAlignment w:val="baseline"/>
        <w:rPr>
          <w:rFonts w:cstheme="minorHAnsi"/>
          <w:color w:val="1F1F1F"/>
          <w:spacing w:val="1"/>
        </w:rPr>
      </w:pPr>
      <w:r w:rsidRPr="00916701">
        <w:rPr>
          <w:rFonts w:cstheme="minorHAnsi"/>
          <w:color w:val="1F1F1F"/>
          <w:spacing w:val="1"/>
        </w:rPr>
        <w:t>To change how you get alerts, click Settings </w:t>
      </w:r>
      <w:r w:rsidRPr="00916701">
        <w:rPr>
          <w:rFonts w:cstheme="minorHAnsi"/>
          <w:noProof/>
          <w:color w:val="1F1F1F"/>
          <w:spacing w:val="1"/>
        </w:rPr>
        <w:drawing>
          <wp:inline distT="0" distB="0" distL="0" distR="0" wp14:anchorId="4449420C" wp14:editId="0F2419AC">
            <wp:extent cx="174625" cy="174625"/>
            <wp:effectExtent l="0" t="0" r="0" b="0"/>
            <wp:docPr id="3" name="Picture 3" descr="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tting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916701">
        <w:rPr>
          <w:rFonts w:cstheme="minorHAnsi"/>
          <w:color w:val="1F1F1F"/>
          <w:spacing w:val="1"/>
        </w:rPr>
        <w:t> </w:t>
      </w:r>
      <w:r w:rsidRPr="00916701">
        <w:rPr>
          <w:rFonts w:cstheme="minorHAnsi"/>
          <w:noProof/>
          <w:color w:val="1F1F1F"/>
          <w:spacing w:val="1"/>
        </w:rPr>
        <w:drawing>
          <wp:inline distT="0" distB="0" distL="0" distR="0" wp14:anchorId="497793C3" wp14:editId="6A982CD7">
            <wp:extent cx="174625" cy="174625"/>
            <wp:effectExtent l="0" t="0" r="0" b="0"/>
            <wp:docPr id="2" name="Picture 2" descr="and t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 the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916701">
        <w:rPr>
          <w:rFonts w:cstheme="minorHAnsi"/>
          <w:color w:val="1F1F1F"/>
          <w:spacing w:val="1"/>
        </w:rPr>
        <w:t> check the options you want and click </w:t>
      </w:r>
      <w:r w:rsidRPr="00916701">
        <w:rPr>
          <w:rStyle w:val="Strong"/>
          <w:rFonts w:cstheme="minorHAnsi"/>
          <w:color w:val="1F1F1F"/>
          <w:spacing w:val="1"/>
        </w:rPr>
        <w:t>Save</w:t>
      </w:r>
      <w:r w:rsidRPr="00916701">
        <w:rPr>
          <w:rFonts w:cstheme="minorHAnsi"/>
          <w:color w:val="1F1F1F"/>
          <w:spacing w:val="1"/>
        </w:rPr>
        <w:t>.</w:t>
      </w:r>
    </w:p>
    <w:p w14:paraId="7CD53923" w14:textId="5BCB7FB8" w:rsidR="00916701" w:rsidRPr="00423A92" w:rsidRDefault="00916701" w:rsidP="00B60ECE">
      <w:pPr>
        <w:pStyle w:val="Heading3"/>
        <w:spacing w:before="120" w:after="60"/>
      </w:pPr>
      <w:r w:rsidRPr="00423A92">
        <w:t xml:space="preserve">Delete an </w:t>
      </w:r>
      <w:r w:rsidR="00CD675A">
        <w:t>A</w:t>
      </w:r>
      <w:r w:rsidRPr="00423A92">
        <w:t>lert</w:t>
      </w:r>
    </w:p>
    <w:p w14:paraId="1AFDEE60" w14:textId="77777777" w:rsidR="00916701" w:rsidRPr="00916701" w:rsidRDefault="00916701" w:rsidP="00F63A24">
      <w:pPr>
        <w:numPr>
          <w:ilvl w:val="0"/>
          <w:numId w:val="3"/>
        </w:numPr>
        <w:shd w:val="clear" w:color="auto" w:fill="FFFFFF"/>
        <w:spacing w:after="100" w:afterAutospacing="1"/>
        <w:textAlignment w:val="baseline"/>
        <w:rPr>
          <w:rFonts w:cstheme="minorHAnsi"/>
          <w:color w:val="1F1F1F"/>
          <w:spacing w:val="1"/>
        </w:rPr>
      </w:pPr>
      <w:r w:rsidRPr="00916701">
        <w:rPr>
          <w:rFonts w:cstheme="minorHAnsi"/>
          <w:color w:val="1F1F1F"/>
          <w:spacing w:val="1"/>
        </w:rPr>
        <w:t>Go to </w:t>
      </w:r>
      <w:hyperlink r:id="rId31" w:tgtFrame="_blank" w:history="1">
        <w:r w:rsidRPr="00BB5733">
          <w:rPr>
            <w:rStyle w:val="Hyperlink"/>
            <w:rFonts w:cstheme="minorHAnsi"/>
          </w:rPr>
          <w:t>Google Alerts</w:t>
        </w:r>
      </w:hyperlink>
      <w:r w:rsidRPr="00BB5733">
        <w:rPr>
          <w:rStyle w:val="Hyperlink"/>
          <w:rFonts w:cstheme="minorHAnsi"/>
        </w:rPr>
        <w:t>.</w:t>
      </w:r>
    </w:p>
    <w:p w14:paraId="1AAE99B1" w14:textId="50177887" w:rsidR="00916701" w:rsidRPr="00916701" w:rsidRDefault="00916701" w:rsidP="00F63A24">
      <w:pPr>
        <w:numPr>
          <w:ilvl w:val="0"/>
          <w:numId w:val="3"/>
        </w:numPr>
        <w:shd w:val="clear" w:color="auto" w:fill="FFFFFF"/>
        <w:spacing w:before="100" w:beforeAutospacing="1" w:after="100" w:afterAutospacing="1"/>
        <w:textAlignment w:val="baseline"/>
        <w:rPr>
          <w:rFonts w:cstheme="minorHAnsi"/>
          <w:color w:val="1F1F1F"/>
          <w:spacing w:val="1"/>
        </w:rPr>
      </w:pPr>
      <w:r w:rsidRPr="00916701">
        <w:rPr>
          <w:rFonts w:cstheme="minorHAnsi"/>
          <w:color w:val="1F1F1F"/>
          <w:spacing w:val="1"/>
        </w:rPr>
        <w:t>Next to the alert you want to remove, click Delete </w:t>
      </w:r>
      <w:r w:rsidRPr="00916701">
        <w:rPr>
          <w:rFonts w:cstheme="minorHAnsi"/>
          <w:noProof/>
          <w:color w:val="1F1F1F"/>
          <w:spacing w:val="1"/>
        </w:rPr>
        <mc:AlternateContent>
          <mc:Choice Requires="wps">
            <w:drawing>
              <wp:inline distT="0" distB="0" distL="0" distR="0" wp14:anchorId="0B6C6BAC" wp14:editId="564C81AC">
                <wp:extent cx="174625" cy="174625"/>
                <wp:effectExtent l="0" t="0" r="0" b="0"/>
                <wp:docPr id="1" name="Rectangle 1" descr="Delet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462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F79451" id="Rectangle 1" o:spid="_x0000_s1026" alt="Delete" style="width:13.75pt;height: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m2k8QEAANMDAAAOAAAAZHJzL2Uyb0RvYy54bWysU9tuEzEQfUfiHyy/k81GaQurbKqqURFS&#10;gYrCBzje2ayF12PGTjbh6xl7k5DCG+LFmot95syZ8eJ231uxAwoGXS3LyVQKcBob4za1/Pb14c1b&#10;KUJUrlEWHdTyAEHeLl+/Wgy+ghl2aBsgwSAuVIOvZRejr4oi6A56FSbowXGyRepVZJc2RUNqYPTe&#10;FrPp9LoYkBpPqCEEjq7GpFxm/LYFHT+3bYAobC2ZW8wn5XOdzmK5UNWGlO+MPtJQ/8CiV8Zx0TPU&#10;SkUltmT+guqNJgzYxonGvsC2NRpyD9xNOf2jm+dOeci9sDjBn2UK/w9Wf9o9kTANz04Kp3oe0RcW&#10;TbmNBcGhBoJmuVZgIUJSa/Ch4kfP/olSv8E/ov4ehMP7jh/BXfD8fEQ7hYhw6EA1TLtMEMULjOQE&#10;RhPr4SM2XF9tI2Yt9y31qQarJPZ5ZIfzyGAfheZgeTO/nl1JoTl1tFMFVZ0eewrxPWAvklFLYnYZ&#10;XO0eQxyvnq6kWg4fjLUcV5V1LwKMmSKZfOI7SrHG5sDcCcfN4p/ARof0U4qBt6qW4cdWEUhhPzju&#10;/105n6c1zM786mbGDl1m1pcZ5TRD1TJKMZr3cVzdrSez6bLMI8c71qw1uZ+k58jqSJY3Jyty3PK0&#10;mpd+vvX7Ly5/AQAA//8DAFBLAwQUAAYACAAAACEAN+PLD9oAAAADAQAADwAAAGRycy9kb3ducmV2&#10;LnhtbEyPT0vDQBDF74LfYRnBi9iNBf8QsylSEIsIpan2PM2OSTA7m2a3Sfz2jnrQyzyGN7z3m2wx&#10;uVYN1IfGs4GrWQKKuPS24crA6/bx8g5UiMgWW89k4JMCLPLTkwxT60fe0FDESkkIhxQN1DF2qdah&#10;rMlhmPmOWLx33zuMsvaVtj2OEu5aPU+SG+2wYWmosaNlTeVHcXQGxnI97LYvT3p9sVt5PqwOy+Lt&#10;2Zjzs+nhHlSkKf4dwze+oEMuTHt/ZBtUa0AeiT9TvPntNaj9r+o80//Z8y8AAAD//wMAUEsBAi0A&#10;FAAGAAgAAAAhALaDOJL+AAAA4QEAABMAAAAAAAAAAAAAAAAAAAAAAFtDb250ZW50X1R5cGVzXS54&#10;bWxQSwECLQAUAAYACAAAACEAOP0h/9YAAACUAQAACwAAAAAAAAAAAAAAAAAvAQAAX3JlbHMvLnJl&#10;bHNQSwECLQAUAAYACAAAACEAND5tpPEBAADTAwAADgAAAAAAAAAAAAAAAAAuAgAAZHJzL2Uyb0Rv&#10;Yy54bWxQSwECLQAUAAYACAAAACEAN+PLD9oAAAADAQAADwAAAAAAAAAAAAAAAABLBAAAZHJzL2Rv&#10;d25yZXYueG1sUEsFBgAAAAAEAAQA8wAAAFIFAAAAAA==&#10;" filled="f" stroked="f">
                <o:lock v:ext="edit" aspectratio="t"/>
                <w10:anchorlock/>
              </v:rect>
            </w:pict>
          </mc:Fallback>
        </mc:AlternateContent>
      </w:r>
      <w:r w:rsidRPr="00916701">
        <w:rPr>
          <w:rFonts w:cstheme="minorHAnsi"/>
          <w:color w:val="1F1F1F"/>
          <w:spacing w:val="1"/>
        </w:rPr>
        <w:t>.</w:t>
      </w:r>
    </w:p>
    <w:p w14:paraId="374AD359" w14:textId="77777777" w:rsidR="00916701" w:rsidRPr="00916701" w:rsidRDefault="00916701" w:rsidP="00F63A24">
      <w:pPr>
        <w:numPr>
          <w:ilvl w:val="0"/>
          <w:numId w:val="3"/>
        </w:numPr>
        <w:shd w:val="clear" w:color="auto" w:fill="FFFFFF"/>
        <w:spacing w:before="100" w:beforeAutospacing="1" w:after="100" w:afterAutospacing="1"/>
        <w:textAlignment w:val="baseline"/>
        <w:rPr>
          <w:rFonts w:cstheme="minorHAnsi"/>
          <w:color w:val="1F1F1F"/>
          <w:spacing w:val="1"/>
        </w:rPr>
      </w:pPr>
      <w:r w:rsidRPr="00916701">
        <w:rPr>
          <w:rStyle w:val="Strong"/>
          <w:rFonts w:cstheme="minorHAnsi"/>
          <w:color w:val="1F1F1F"/>
          <w:spacing w:val="1"/>
        </w:rPr>
        <w:t>Optional:</w:t>
      </w:r>
      <w:r w:rsidRPr="00916701">
        <w:rPr>
          <w:rFonts w:cstheme="minorHAnsi"/>
          <w:color w:val="1F1F1F"/>
          <w:spacing w:val="1"/>
        </w:rPr>
        <w:t> You can also delete an alert by clicking </w:t>
      </w:r>
      <w:r w:rsidRPr="00916701">
        <w:rPr>
          <w:rStyle w:val="Strong"/>
          <w:rFonts w:cstheme="minorHAnsi"/>
          <w:color w:val="1F1F1F"/>
          <w:spacing w:val="1"/>
        </w:rPr>
        <w:t>Unsubscribe</w:t>
      </w:r>
      <w:r w:rsidRPr="00916701">
        <w:rPr>
          <w:rFonts w:cstheme="minorHAnsi"/>
          <w:color w:val="1F1F1F"/>
          <w:spacing w:val="1"/>
        </w:rPr>
        <w:t> at the bottom of an alert email.</w:t>
      </w:r>
    </w:p>
    <w:p w14:paraId="025F7C53" w14:textId="77777777" w:rsidR="00A32A03" w:rsidRPr="009C65FA" w:rsidRDefault="00A32A03" w:rsidP="009C65FA"/>
    <w:sectPr w:rsidR="00A32A03" w:rsidRPr="009C65FA" w:rsidSect="007D426C">
      <w:headerReference w:type="default" r:id="rId32"/>
      <w:footerReference w:type="default" r:id="rId3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43A1B" w14:textId="77777777" w:rsidR="00CE199B" w:rsidRDefault="00CE199B" w:rsidP="00916701">
      <w:pPr>
        <w:spacing w:after="0" w:line="240" w:lineRule="auto"/>
      </w:pPr>
      <w:r>
        <w:separator/>
      </w:r>
    </w:p>
  </w:endnote>
  <w:endnote w:type="continuationSeparator" w:id="0">
    <w:p w14:paraId="162AAD4B" w14:textId="77777777" w:rsidR="00CE199B" w:rsidRDefault="00CE199B" w:rsidP="00916701">
      <w:pPr>
        <w:spacing w:after="0" w:line="240" w:lineRule="auto"/>
      </w:pPr>
      <w:r>
        <w:continuationSeparator/>
      </w:r>
    </w:p>
  </w:endnote>
  <w:endnote w:type="continuationNotice" w:id="1">
    <w:p w14:paraId="008F8386" w14:textId="77777777" w:rsidR="00CE199B" w:rsidRDefault="00CE19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095C1" w14:textId="59E96D05" w:rsidR="007A3D8E" w:rsidRDefault="008E5653" w:rsidP="006F0A09">
    <w:pPr>
      <w:pStyle w:val="Footer"/>
      <w:spacing w:before="240"/>
    </w:pPr>
    <w:r>
      <w:t xml:space="preserve">Do you have questions about </w:t>
    </w:r>
    <w:r w:rsidR="00776F06">
      <w:t>c</w:t>
    </w:r>
    <w:r w:rsidR="002B707C">
      <w:t>ontent included in this tool</w:t>
    </w:r>
    <w:r>
      <w:t xml:space="preserve">? </w:t>
    </w:r>
    <w:r w:rsidR="002B707C">
      <w:t>Request</w:t>
    </w:r>
    <w:r>
      <w:t xml:space="preserve"> additional technical assistance </w:t>
    </w:r>
    <w:hyperlink r:id="rId1" w:history="1">
      <w:r w:rsidR="002B707C" w:rsidRPr="002B707C">
        <w:rPr>
          <w:rStyle w:val="Hyperlink"/>
        </w:rPr>
        <w:t>here</w:t>
      </w:r>
    </w:hyperlink>
    <w:r w:rsidR="002B707C">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55ABD" w14:textId="77777777" w:rsidR="00CE199B" w:rsidRDefault="00CE199B" w:rsidP="00916701">
      <w:pPr>
        <w:spacing w:after="0" w:line="240" w:lineRule="auto"/>
      </w:pPr>
      <w:r>
        <w:separator/>
      </w:r>
    </w:p>
  </w:footnote>
  <w:footnote w:type="continuationSeparator" w:id="0">
    <w:p w14:paraId="0539C019" w14:textId="77777777" w:rsidR="00CE199B" w:rsidRDefault="00CE199B" w:rsidP="00916701">
      <w:pPr>
        <w:spacing w:after="0" w:line="240" w:lineRule="auto"/>
      </w:pPr>
      <w:r>
        <w:continuationSeparator/>
      </w:r>
    </w:p>
  </w:footnote>
  <w:footnote w:type="continuationNotice" w:id="1">
    <w:p w14:paraId="5DC64DA1" w14:textId="77777777" w:rsidR="00CE199B" w:rsidRDefault="00CE199B">
      <w:pPr>
        <w:spacing w:after="0" w:line="240" w:lineRule="auto"/>
      </w:pPr>
    </w:p>
  </w:footnote>
  <w:footnote w:id="2">
    <w:p w14:paraId="227F49D0" w14:textId="1EFF1177" w:rsidR="005E200A" w:rsidRDefault="004579FC">
      <w:pPr>
        <w:pStyle w:val="FootnoteText"/>
      </w:pPr>
      <w:r>
        <w:rPr>
          <w:rStyle w:val="FootnoteReference"/>
        </w:rPr>
        <w:footnoteRef/>
      </w:r>
      <w:r>
        <w:t xml:space="preserve"> LinkedIn Profile </w:t>
      </w:r>
      <w:r w:rsidR="00972A76">
        <w:t xml:space="preserve">instructions from: </w:t>
      </w:r>
      <w:hyperlink r:id="rId1" w:history="1">
        <w:r w:rsidR="005E200A" w:rsidRPr="003A4C9B">
          <w:rPr>
            <w:rStyle w:val="Hyperlink"/>
          </w:rPr>
          <w:t>https://www.linkedin.com/help/linkedin/answer/2964/signing-up-to-join-linkedin?lang=en</w:t>
        </w:r>
      </w:hyperlink>
    </w:p>
  </w:footnote>
  <w:footnote w:id="3">
    <w:p w14:paraId="19B86055" w14:textId="77777777" w:rsidR="00916701" w:rsidRDefault="00916701">
      <w:pPr>
        <w:pStyle w:val="FootnoteText"/>
      </w:pPr>
      <w:r>
        <w:rPr>
          <w:rStyle w:val="FootnoteReference"/>
        </w:rPr>
        <w:footnoteRef/>
      </w:r>
      <w:r>
        <w:t xml:space="preserve"> Google Alert instructions from: </w:t>
      </w:r>
      <w:hyperlink r:id="rId2" w:history="1">
        <w:r w:rsidRPr="00916701">
          <w:rPr>
            <w:rStyle w:val="Hyperlink"/>
          </w:rPr>
          <w:t>https://support.google.com/websearch/answer/4815696?hl=en</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5E7D3" w14:textId="77777777" w:rsidR="00DA52D3" w:rsidRPr="0043603C" w:rsidRDefault="0043603C" w:rsidP="00A44C43">
    <w:pPr>
      <w:pStyle w:val="Heading1"/>
      <w:spacing w:before="0" w:after="240"/>
      <w:rPr>
        <w:color w:val="auto"/>
        <w:sz w:val="24"/>
        <w:szCs w:val="24"/>
      </w:rPr>
    </w:pPr>
    <w:r w:rsidRPr="00CF482F">
      <w:rPr>
        <w:color w:val="auto"/>
        <w:sz w:val="24"/>
        <w:szCs w:val="24"/>
      </w:rPr>
      <w:t>Rural and Frontier Local Health Department COVID Workforce Capacity Building Project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3FC4"/>
    <w:multiLevelType w:val="hybridMultilevel"/>
    <w:tmpl w:val="0944EB56"/>
    <w:lvl w:ilvl="0" w:tplc="04090007">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232ED"/>
    <w:multiLevelType w:val="hybridMultilevel"/>
    <w:tmpl w:val="FC6EC624"/>
    <w:lvl w:ilvl="0" w:tplc="04090007">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2029C"/>
    <w:multiLevelType w:val="hybridMultilevel"/>
    <w:tmpl w:val="A972F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F6D48"/>
    <w:multiLevelType w:val="multilevel"/>
    <w:tmpl w:val="5A224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80752B"/>
    <w:multiLevelType w:val="hybridMultilevel"/>
    <w:tmpl w:val="A44EB34A"/>
    <w:lvl w:ilvl="0" w:tplc="ACFE258A">
      <w:start w:val="1"/>
      <w:numFmt w:val="bullet"/>
      <w:lvlText w:val="•"/>
      <w:lvlJc w:val="left"/>
      <w:pPr>
        <w:tabs>
          <w:tab w:val="num" w:pos="720"/>
        </w:tabs>
        <w:ind w:left="720" w:hanging="360"/>
      </w:pPr>
      <w:rPr>
        <w:rFonts w:ascii="Arial" w:hAnsi="Arial" w:hint="default"/>
      </w:rPr>
    </w:lvl>
    <w:lvl w:ilvl="1" w:tplc="7B028E3A" w:tentative="1">
      <w:start w:val="1"/>
      <w:numFmt w:val="bullet"/>
      <w:lvlText w:val="•"/>
      <w:lvlJc w:val="left"/>
      <w:pPr>
        <w:tabs>
          <w:tab w:val="num" w:pos="1440"/>
        </w:tabs>
        <w:ind w:left="1440" w:hanging="360"/>
      </w:pPr>
      <w:rPr>
        <w:rFonts w:ascii="Arial" w:hAnsi="Arial" w:hint="default"/>
      </w:rPr>
    </w:lvl>
    <w:lvl w:ilvl="2" w:tplc="EE1642FA" w:tentative="1">
      <w:start w:val="1"/>
      <w:numFmt w:val="bullet"/>
      <w:lvlText w:val="•"/>
      <w:lvlJc w:val="left"/>
      <w:pPr>
        <w:tabs>
          <w:tab w:val="num" w:pos="2160"/>
        </w:tabs>
        <w:ind w:left="2160" w:hanging="360"/>
      </w:pPr>
      <w:rPr>
        <w:rFonts w:ascii="Arial" w:hAnsi="Arial" w:hint="default"/>
      </w:rPr>
    </w:lvl>
    <w:lvl w:ilvl="3" w:tplc="F3187486" w:tentative="1">
      <w:start w:val="1"/>
      <w:numFmt w:val="bullet"/>
      <w:lvlText w:val="•"/>
      <w:lvlJc w:val="left"/>
      <w:pPr>
        <w:tabs>
          <w:tab w:val="num" w:pos="2880"/>
        </w:tabs>
        <w:ind w:left="2880" w:hanging="360"/>
      </w:pPr>
      <w:rPr>
        <w:rFonts w:ascii="Arial" w:hAnsi="Arial" w:hint="default"/>
      </w:rPr>
    </w:lvl>
    <w:lvl w:ilvl="4" w:tplc="974A8CA0" w:tentative="1">
      <w:start w:val="1"/>
      <w:numFmt w:val="bullet"/>
      <w:lvlText w:val="•"/>
      <w:lvlJc w:val="left"/>
      <w:pPr>
        <w:tabs>
          <w:tab w:val="num" w:pos="3600"/>
        </w:tabs>
        <w:ind w:left="3600" w:hanging="360"/>
      </w:pPr>
      <w:rPr>
        <w:rFonts w:ascii="Arial" w:hAnsi="Arial" w:hint="default"/>
      </w:rPr>
    </w:lvl>
    <w:lvl w:ilvl="5" w:tplc="5DC84E90" w:tentative="1">
      <w:start w:val="1"/>
      <w:numFmt w:val="bullet"/>
      <w:lvlText w:val="•"/>
      <w:lvlJc w:val="left"/>
      <w:pPr>
        <w:tabs>
          <w:tab w:val="num" w:pos="4320"/>
        </w:tabs>
        <w:ind w:left="4320" w:hanging="360"/>
      </w:pPr>
      <w:rPr>
        <w:rFonts w:ascii="Arial" w:hAnsi="Arial" w:hint="default"/>
      </w:rPr>
    </w:lvl>
    <w:lvl w:ilvl="6" w:tplc="59907908" w:tentative="1">
      <w:start w:val="1"/>
      <w:numFmt w:val="bullet"/>
      <w:lvlText w:val="•"/>
      <w:lvlJc w:val="left"/>
      <w:pPr>
        <w:tabs>
          <w:tab w:val="num" w:pos="5040"/>
        </w:tabs>
        <w:ind w:left="5040" w:hanging="360"/>
      </w:pPr>
      <w:rPr>
        <w:rFonts w:ascii="Arial" w:hAnsi="Arial" w:hint="default"/>
      </w:rPr>
    </w:lvl>
    <w:lvl w:ilvl="7" w:tplc="CC8E01EC" w:tentative="1">
      <w:start w:val="1"/>
      <w:numFmt w:val="bullet"/>
      <w:lvlText w:val="•"/>
      <w:lvlJc w:val="left"/>
      <w:pPr>
        <w:tabs>
          <w:tab w:val="num" w:pos="5760"/>
        </w:tabs>
        <w:ind w:left="5760" w:hanging="360"/>
      </w:pPr>
      <w:rPr>
        <w:rFonts w:ascii="Arial" w:hAnsi="Arial" w:hint="default"/>
      </w:rPr>
    </w:lvl>
    <w:lvl w:ilvl="8" w:tplc="2554904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234C7D"/>
    <w:multiLevelType w:val="hybridMultilevel"/>
    <w:tmpl w:val="2F74CF9E"/>
    <w:lvl w:ilvl="0" w:tplc="96EED0D4">
      <w:start w:val="1"/>
      <w:numFmt w:val="bullet"/>
      <w:lvlText w:val=""/>
      <w:lvlJc w:val="left"/>
      <w:pPr>
        <w:tabs>
          <w:tab w:val="num" w:pos="720"/>
        </w:tabs>
        <w:ind w:left="720" w:hanging="360"/>
      </w:pPr>
      <w:rPr>
        <w:rFonts w:ascii="Wingdings" w:hAnsi="Wingdings" w:hint="default"/>
      </w:rPr>
    </w:lvl>
    <w:lvl w:ilvl="1" w:tplc="DA28C0F2" w:tentative="1">
      <w:start w:val="1"/>
      <w:numFmt w:val="bullet"/>
      <w:lvlText w:val=""/>
      <w:lvlJc w:val="left"/>
      <w:pPr>
        <w:tabs>
          <w:tab w:val="num" w:pos="1440"/>
        </w:tabs>
        <w:ind w:left="1440" w:hanging="360"/>
      </w:pPr>
      <w:rPr>
        <w:rFonts w:ascii="Wingdings" w:hAnsi="Wingdings" w:hint="default"/>
      </w:rPr>
    </w:lvl>
    <w:lvl w:ilvl="2" w:tplc="8B7452B8" w:tentative="1">
      <w:start w:val="1"/>
      <w:numFmt w:val="bullet"/>
      <w:lvlText w:val=""/>
      <w:lvlJc w:val="left"/>
      <w:pPr>
        <w:tabs>
          <w:tab w:val="num" w:pos="2160"/>
        </w:tabs>
        <w:ind w:left="2160" w:hanging="360"/>
      </w:pPr>
      <w:rPr>
        <w:rFonts w:ascii="Wingdings" w:hAnsi="Wingdings" w:hint="default"/>
      </w:rPr>
    </w:lvl>
    <w:lvl w:ilvl="3" w:tplc="B94651E0" w:tentative="1">
      <w:start w:val="1"/>
      <w:numFmt w:val="bullet"/>
      <w:lvlText w:val=""/>
      <w:lvlJc w:val="left"/>
      <w:pPr>
        <w:tabs>
          <w:tab w:val="num" w:pos="2880"/>
        </w:tabs>
        <w:ind w:left="2880" w:hanging="360"/>
      </w:pPr>
      <w:rPr>
        <w:rFonts w:ascii="Wingdings" w:hAnsi="Wingdings" w:hint="default"/>
      </w:rPr>
    </w:lvl>
    <w:lvl w:ilvl="4" w:tplc="9522E1F4" w:tentative="1">
      <w:start w:val="1"/>
      <w:numFmt w:val="bullet"/>
      <w:lvlText w:val=""/>
      <w:lvlJc w:val="left"/>
      <w:pPr>
        <w:tabs>
          <w:tab w:val="num" w:pos="3600"/>
        </w:tabs>
        <w:ind w:left="3600" w:hanging="360"/>
      </w:pPr>
      <w:rPr>
        <w:rFonts w:ascii="Wingdings" w:hAnsi="Wingdings" w:hint="default"/>
      </w:rPr>
    </w:lvl>
    <w:lvl w:ilvl="5" w:tplc="F892C29C" w:tentative="1">
      <w:start w:val="1"/>
      <w:numFmt w:val="bullet"/>
      <w:lvlText w:val=""/>
      <w:lvlJc w:val="left"/>
      <w:pPr>
        <w:tabs>
          <w:tab w:val="num" w:pos="4320"/>
        </w:tabs>
        <w:ind w:left="4320" w:hanging="360"/>
      </w:pPr>
      <w:rPr>
        <w:rFonts w:ascii="Wingdings" w:hAnsi="Wingdings" w:hint="default"/>
      </w:rPr>
    </w:lvl>
    <w:lvl w:ilvl="6" w:tplc="5E649064" w:tentative="1">
      <w:start w:val="1"/>
      <w:numFmt w:val="bullet"/>
      <w:lvlText w:val=""/>
      <w:lvlJc w:val="left"/>
      <w:pPr>
        <w:tabs>
          <w:tab w:val="num" w:pos="5040"/>
        </w:tabs>
        <w:ind w:left="5040" w:hanging="360"/>
      </w:pPr>
      <w:rPr>
        <w:rFonts w:ascii="Wingdings" w:hAnsi="Wingdings" w:hint="default"/>
      </w:rPr>
    </w:lvl>
    <w:lvl w:ilvl="7" w:tplc="C2E6AC9C" w:tentative="1">
      <w:start w:val="1"/>
      <w:numFmt w:val="bullet"/>
      <w:lvlText w:val=""/>
      <w:lvlJc w:val="left"/>
      <w:pPr>
        <w:tabs>
          <w:tab w:val="num" w:pos="5760"/>
        </w:tabs>
        <w:ind w:left="5760" w:hanging="360"/>
      </w:pPr>
      <w:rPr>
        <w:rFonts w:ascii="Wingdings" w:hAnsi="Wingdings" w:hint="default"/>
      </w:rPr>
    </w:lvl>
    <w:lvl w:ilvl="8" w:tplc="4922223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A31285"/>
    <w:multiLevelType w:val="multilevel"/>
    <w:tmpl w:val="7DA83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EC1976"/>
    <w:multiLevelType w:val="hybridMultilevel"/>
    <w:tmpl w:val="039AA6EA"/>
    <w:lvl w:ilvl="0" w:tplc="5DFC0D4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234DE"/>
    <w:multiLevelType w:val="multilevel"/>
    <w:tmpl w:val="D1C86F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B74A2D"/>
    <w:multiLevelType w:val="multilevel"/>
    <w:tmpl w:val="B874E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1B3189"/>
    <w:multiLevelType w:val="multilevel"/>
    <w:tmpl w:val="FB581C3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7D5FC6"/>
    <w:multiLevelType w:val="hybridMultilevel"/>
    <w:tmpl w:val="ED324126"/>
    <w:lvl w:ilvl="0" w:tplc="133AEF56">
      <w:start w:val="1"/>
      <w:numFmt w:val="bullet"/>
      <w:lvlText w:val=""/>
      <w:lvlJc w:val="left"/>
      <w:pPr>
        <w:tabs>
          <w:tab w:val="num" w:pos="720"/>
        </w:tabs>
        <w:ind w:left="720" w:hanging="360"/>
      </w:pPr>
      <w:rPr>
        <w:rFonts w:ascii="Wingdings" w:hAnsi="Wingdings" w:hint="default"/>
      </w:rPr>
    </w:lvl>
    <w:lvl w:ilvl="1" w:tplc="DA28C0F2" w:tentative="1">
      <w:start w:val="1"/>
      <w:numFmt w:val="bullet"/>
      <w:lvlText w:val=""/>
      <w:lvlJc w:val="left"/>
      <w:pPr>
        <w:tabs>
          <w:tab w:val="num" w:pos="1440"/>
        </w:tabs>
        <w:ind w:left="1440" w:hanging="360"/>
      </w:pPr>
      <w:rPr>
        <w:rFonts w:ascii="Wingdings" w:hAnsi="Wingdings" w:hint="default"/>
      </w:rPr>
    </w:lvl>
    <w:lvl w:ilvl="2" w:tplc="8B7452B8" w:tentative="1">
      <w:start w:val="1"/>
      <w:numFmt w:val="bullet"/>
      <w:lvlText w:val=""/>
      <w:lvlJc w:val="left"/>
      <w:pPr>
        <w:tabs>
          <w:tab w:val="num" w:pos="2160"/>
        </w:tabs>
        <w:ind w:left="2160" w:hanging="360"/>
      </w:pPr>
      <w:rPr>
        <w:rFonts w:ascii="Wingdings" w:hAnsi="Wingdings" w:hint="default"/>
      </w:rPr>
    </w:lvl>
    <w:lvl w:ilvl="3" w:tplc="B94651E0" w:tentative="1">
      <w:start w:val="1"/>
      <w:numFmt w:val="bullet"/>
      <w:lvlText w:val=""/>
      <w:lvlJc w:val="left"/>
      <w:pPr>
        <w:tabs>
          <w:tab w:val="num" w:pos="2880"/>
        </w:tabs>
        <w:ind w:left="2880" w:hanging="360"/>
      </w:pPr>
      <w:rPr>
        <w:rFonts w:ascii="Wingdings" w:hAnsi="Wingdings" w:hint="default"/>
      </w:rPr>
    </w:lvl>
    <w:lvl w:ilvl="4" w:tplc="9522E1F4" w:tentative="1">
      <w:start w:val="1"/>
      <w:numFmt w:val="bullet"/>
      <w:lvlText w:val=""/>
      <w:lvlJc w:val="left"/>
      <w:pPr>
        <w:tabs>
          <w:tab w:val="num" w:pos="3600"/>
        </w:tabs>
        <w:ind w:left="3600" w:hanging="360"/>
      </w:pPr>
      <w:rPr>
        <w:rFonts w:ascii="Wingdings" w:hAnsi="Wingdings" w:hint="default"/>
      </w:rPr>
    </w:lvl>
    <w:lvl w:ilvl="5" w:tplc="F892C29C" w:tentative="1">
      <w:start w:val="1"/>
      <w:numFmt w:val="bullet"/>
      <w:lvlText w:val=""/>
      <w:lvlJc w:val="left"/>
      <w:pPr>
        <w:tabs>
          <w:tab w:val="num" w:pos="4320"/>
        </w:tabs>
        <w:ind w:left="4320" w:hanging="360"/>
      </w:pPr>
      <w:rPr>
        <w:rFonts w:ascii="Wingdings" w:hAnsi="Wingdings" w:hint="default"/>
      </w:rPr>
    </w:lvl>
    <w:lvl w:ilvl="6" w:tplc="5E649064" w:tentative="1">
      <w:start w:val="1"/>
      <w:numFmt w:val="bullet"/>
      <w:lvlText w:val=""/>
      <w:lvlJc w:val="left"/>
      <w:pPr>
        <w:tabs>
          <w:tab w:val="num" w:pos="5040"/>
        </w:tabs>
        <w:ind w:left="5040" w:hanging="360"/>
      </w:pPr>
      <w:rPr>
        <w:rFonts w:ascii="Wingdings" w:hAnsi="Wingdings" w:hint="default"/>
      </w:rPr>
    </w:lvl>
    <w:lvl w:ilvl="7" w:tplc="C2E6AC9C" w:tentative="1">
      <w:start w:val="1"/>
      <w:numFmt w:val="bullet"/>
      <w:lvlText w:val=""/>
      <w:lvlJc w:val="left"/>
      <w:pPr>
        <w:tabs>
          <w:tab w:val="num" w:pos="5760"/>
        </w:tabs>
        <w:ind w:left="5760" w:hanging="360"/>
      </w:pPr>
      <w:rPr>
        <w:rFonts w:ascii="Wingdings" w:hAnsi="Wingdings" w:hint="default"/>
      </w:rPr>
    </w:lvl>
    <w:lvl w:ilvl="8" w:tplc="4922223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CB23BC"/>
    <w:multiLevelType w:val="hybridMultilevel"/>
    <w:tmpl w:val="4F0299A6"/>
    <w:lvl w:ilvl="0" w:tplc="0DA61B06">
      <w:start w:val="1"/>
      <w:numFmt w:val="bullet"/>
      <w:lvlText w:val="•"/>
      <w:lvlJc w:val="left"/>
      <w:pPr>
        <w:tabs>
          <w:tab w:val="num" w:pos="720"/>
        </w:tabs>
        <w:ind w:left="720" w:hanging="360"/>
      </w:pPr>
      <w:rPr>
        <w:rFonts w:ascii="Arial" w:hAnsi="Arial" w:hint="default"/>
      </w:rPr>
    </w:lvl>
    <w:lvl w:ilvl="1" w:tplc="000C316A" w:tentative="1">
      <w:start w:val="1"/>
      <w:numFmt w:val="bullet"/>
      <w:lvlText w:val="•"/>
      <w:lvlJc w:val="left"/>
      <w:pPr>
        <w:tabs>
          <w:tab w:val="num" w:pos="1440"/>
        </w:tabs>
        <w:ind w:left="1440" w:hanging="360"/>
      </w:pPr>
      <w:rPr>
        <w:rFonts w:ascii="Arial" w:hAnsi="Arial" w:hint="default"/>
      </w:rPr>
    </w:lvl>
    <w:lvl w:ilvl="2" w:tplc="014E872C" w:tentative="1">
      <w:start w:val="1"/>
      <w:numFmt w:val="bullet"/>
      <w:lvlText w:val="•"/>
      <w:lvlJc w:val="left"/>
      <w:pPr>
        <w:tabs>
          <w:tab w:val="num" w:pos="2160"/>
        </w:tabs>
        <w:ind w:left="2160" w:hanging="360"/>
      </w:pPr>
      <w:rPr>
        <w:rFonts w:ascii="Arial" w:hAnsi="Arial" w:hint="default"/>
      </w:rPr>
    </w:lvl>
    <w:lvl w:ilvl="3" w:tplc="11C89944" w:tentative="1">
      <w:start w:val="1"/>
      <w:numFmt w:val="bullet"/>
      <w:lvlText w:val="•"/>
      <w:lvlJc w:val="left"/>
      <w:pPr>
        <w:tabs>
          <w:tab w:val="num" w:pos="2880"/>
        </w:tabs>
        <w:ind w:left="2880" w:hanging="360"/>
      </w:pPr>
      <w:rPr>
        <w:rFonts w:ascii="Arial" w:hAnsi="Arial" w:hint="default"/>
      </w:rPr>
    </w:lvl>
    <w:lvl w:ilvl="4" w:tplc="3AB47FC4" w:tentative="1">
      <w:start w:val="1"/>
      <w:numFmt w:val="bullet"/>
      <w:lvlText w:val="•"/>
      <w:lvlJc w:val="left"/>
      <w:pPr>
        <w:tabs>
          <w:tab w:val="num" w:pos="3600"/>
        </w:tabs>
        <w:ind w:left="3600" w:hanging="360"/>
      </w:pPr>
      <w:rPr>
        <w:rFonts w:ascii="Arial" w:hAnsi="Arial" w:hint="default"/>
      </w:rPr>
    </w:lvl>
    <w:lvl w:ilvl="5" w:tplc="EFD0ADE8" w:tentative="1">
      <w:start w:val="1"/>
      <w:numFmt w:val="bullet"/>
      <w:lvlText w:val="•"/>
      <w:lvlJc w:val="left"/>
      <w:pPr>
        <w:tabs>
          <w:tab w:val="num" w:pos="4320"/>
        </w:tabs>
        <w:ind w:left="4320" w:hanging="360"/>
      </w:pPr>
      <w:rPr>
        <w:rFonts w:ascii="Arial" w:hAnsi="Arial" w:hint="default"/>
      </w:rPr>
    </w:lvl>
    <w:lvl w:ilvl="6" w:tplc="1B665964" w:tentative="1">
      <w:start w:val="1"/>
      <w:numFmt w:val="bullet"/>
      <w:lvlText w:val="•"/>
      <w:lvlJc w:val="left"/>
      <w:pPr>
        <w:tabs>
          <w:tab w:val="num" w:pos="5040"/>
        </w:tabs>
        <w:ind w:left="5040" w:hanging="360"/>
      </w:pPr>
      <w:rPr>
        <w:rFonts w:ascii="Arial" w:hAnsi="Arial" w:hint="default"/>
      </w:rPr>
    </w:lvl>
    <w:lvl w:ilvl="7" w:tplc="DE840798" w:tentative="1">
      <w:start w:val="1"/>
      <w:numFmt w:val="bullet"/>
      <w:lvlText w:val="•"/>
      <w:lvlJc w:val="left"/>
      <w:pPr>
        <w:tabs>
          <w:tab w:val="num" w:pos="5760"/>
        </w:tabs>
        <w:ind w:left="5760" w:hanging="360"/>
      </w:pPr>
      <w:rPr>
        <w:rFonts w:ascii="Arial" w:hAnsi="Arial" w:hint="default"/>
      </w:rPr>
    </w:lvl>
    <w:lvl w:ilvl="8" w:tplc="AB22D10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AE1F2C"/>
    <w:multiLevelType w:val="multilevel"/>
    <w:tmpl w:val="217E49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997ADD"/>
    <w:multiLevelType w:val="multilevel"/>
    <w:tmpl w:val="63C25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0F0D63"/>
    <w:multiLevelType w:val="hybridMultilevel"/>
    <w:tmpl w:val="60BED5E0"/>
    <w:lvl w:ilvl="0" w:tplc="84AC5DEC">
      <w:start w:val="1"/>
      <w:numFmt w:val="bullet"/>
      <w:lvlText w:val="X"/>
      <w:lvlJc w:val="left"/>
      <w:pPr>
        <w:tabs>
          <w:tab w:val="num" w:pos="720"/>
        </w:tabs>
        <w:ind w:left="720" w:hanging="360"/>
      </w:pPr>
      <w:rPr>
        <w:rFonts w:ascii="Times New Roman" w:hAnsi="Times New Roman" w:hint="default"/>
      </w:rPr>
    </w:lvl>
    <w:lvl w:ilvl="1" w:tplc="9AD43338" w:tentative="1">
      <w:start w:val="1"/>
      <w:numFmt w:val="bullet"/>
      <w:lvlText w:val="X"/>
      <w:lvlJc w:val="left"/>
      <w:pPr>
        <w:tabs>
          <w:tab w:val="num" w:pos="1440"/>
        </w:tabs>
        <w:ind w:left="1440" w:hanging="360"/>
      </w:pPr>
      <w:rPr>
        <w:rFonts w:ascii="Times New Roman" w:hAnsi="Times New Roman" w:hint="default"/>
      </w:rPr>
    </w:lvl>
    <w:lvl w:ilvl="2" w:tplc="6592EC86" w:tentative="1">
      <w:start w:val="1"/>
      <w:numFmt w:val="bullet"/>
      <w:lvlText w:val="X"/>
      <w:lvlJc w:val="left"/>
      <w:pPr>
        <w:tabs>
          <w:tab w:val="num" w:pos="2160"/>
        </w:tabs>
        <w:ind w:left="2160" w:hanging="360"/>
      </w:pPr>
      <w:rPr>
        <w:rFonts w:ascii="Times New Roman" w:hAnsi="Times New Roman" w:hint="default"/>
      </w:rPr>
    </w:lvl>
    <w:lvl w:ilvl="3" w:tplc="791A3D1E" w:tentative="1">
      <w:start w:val="1"/>
      <w:numFmt w:val="bullet"/>
      <w:lvlText w:val="X"/>
      <w:lvlJc w:val="left"/>
      <w:pPr>
        <w:tabs>
          <w:tab w:val="num" w:pos="2880"/>
        </w:tabs>
        <w:ind w:left="2880" w:hanging="360"/>
      </w:pPr>
      <w:rPr>
        <w:rFonts w:ascii="Times New Roman" w:hAnsi="Times New Roman" w:hint="default"/>
      </w:rPr>
    </w:lvl>
    <w:lvl w:ilvl="4" w:tplc="F0E4FB24" w:tentative="1">
      <w:start w:val="1"/>
      <w:numFmt w:val="bullet"/>
      <w:lvlText w:val="X"/>
      <w:lvlJc w:val="left"/>
      <w:pPr>
        <w:tabs>
          <w:tab w:val="num" w:pos="3600"/>
        </w:tabs>
        <w:ind w:left="3600" w:hanging="360"/>
      </w:pPr>
      <w:rPr>
        <w:rFonts w:ascii="Times New Roman" w:hAnsi="Times New Roman" w:hint="default"/>
      </w:rPr>
    </w:lvl>
    <w:lvl w:ilvl="5" w:tplc="34F4FBA8" w:tentative="1">
      <w:start w:val="1"/>
      <w:numFmt w:val="bullet"/>
      <w:lvlText w:val="X"/>
      <w:lvlJc w:val="left"/>
      <w:pPr>
        <w:tabs>
          <w:tab w:val="num" w:pos="4320"/>
        </w:tabs>
        <w:ind w:left="4320" w:hanging="360"/>
      </w:pPr>
      <w:rPr>
        <w:rFonts w:ascii="Times New Roman" w:hAnsi="Times New Roman" w:hint="default"/>
      </w:rPr>
    </w:lvl>
    <w:lvl w:ilvl="6" w:tplc="2132FED2" w:tentative="1">
      <w:start w:val="1"/>
      <w:numFmt w:val="bullet"/>
      <w:lvlText w:val="X"/>
      <w:lvlJc w:val="left"/>
      <w:pPr>
        <w:tabs>
          <w:tab w:val="num" w:pos="5040"/>
        </w:tabs>
        <w:ind w:left="5040" w:hanging="360"/>
      </w:pPr>
      <w:rPr>
        <w:rFonts w:ascii="Times New Roman" w:hAnsi="Times New Roman" w:hint="default"/>
      </w:rPr>
    </w:lvl>
    <w:lvl w:ilvl="7" w:tplc="7FC6536C" w:tentative="1">
      <w:start w:val="1"/>
      <w:numFmt w:val="bullet"/>
      <w:lvlText w:val="X"/>
      <w:lvlJc w:val="left"/>
      <w:pPr>
        <w:tabs>
          <w:tab w:val="num" w:pos="5760"/>
        </w:tabs>
        <w:ind w:left="5760" w:hanging="360"/>
      </w:pPr>
      <w:rPr>
        <w:rFonts w:ascii="Times New Roman" w:hAnsi="Times New Roman" w:hint="default"/>
      </w:rPr>
    </w:lvl>
    <w:lvl w:ilvl="8" w:tplc="B21EB55E" w:tentative="1">
      <w:start w:val="1"/>
      <w:numFmt w:val="bullet"/>
      <w:lvlText w:val="X"/>
      <w:lvlJc w:val="left"/>
      <w:pPr>
        <w:tabs>
          <w:tab w:val="num" w:pos="6480"/>
        </w:tabs>
        <w:ind w:left="6480" w:hanging="360"/>
      </w:pPr>
      <w:rPr>
        <w:rFonts w:ascii="Times New Roman" w:hAnsi="Times New Roman" w:hint="default"/>
      </w:rPr>
    </w:lvl>
  </w:abstractNum>
  <w:abstractNum w:abstractNumId="16" w15:restartNumberingAfterBreak="0">
    <w:nsid w:val="40177EEA"/>
    <w:multiLevelType w:val="multilevel"/>
    <w:tmpl w:val="3836D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DD34E1"/>
    <w:multiLevelType w:val="hybridMultilevel"/>
    <w:tmpl w:val="0D8E44BA"/>
    <w:lvl w:ilvl="0" w:tplc="1FA6A18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F115FA"/>
    <w:multiLevelType w:val="hybridMultilevel"/>
    <w:tmpl w:val="8AD215BE"/>
    <w:lvl w:ilvl="0" w:tplc="8D1C0498">
      <w:start w:val="1"/>
      <w:numFmt w:val="bullet"/>
      <w:lvlText w:val="×"/>
      <w:lvlJc w:val="left"/>
      <w:pPr>
        <w:tabs>
          <w:tab w:val="num" w:pos="720"/>
        </w:tabs>
        <w:ind w:left="720" w:hanging="360"/>
      </w:pPr>
      <w:rPr>
        <w:rFonts w:ascii="Calibri" w:hAnsi="Calibri" w:hint="default"/>
      </w:rPr>
    </w:lvl>
    <w:lvl w:ilvl="1" w:tplc="9AD43338" w:tentative="1">
      <w:start w:val="1"/>
      <w:numFmt w:val="bullet"/>
      <w:lvlText w:val="X"/>
      <w:lvlJc w:val="left"/>
      <w:pPr>
        <w:tabs>
          <w:tab w:val="num" w:pos="1440"/>
        </w:tabs>
        <w:ind w:left="1440" w:hanging="360"/>
      </w:pPr>
      <w:rPr>
        <w:rFonts w:ascii="Times New Roman" w:hAnsi="Times New Roman" w:hint="default"/>
      </w:rPr>
    </w:lvl>
    <w:lvl w:ilvl="2" w:tplc="6592EC86" w:tentative="1">
      <w:start w:val="1"/>
      <w:numFmt w:val="bullet"/>
      <w:lvlText w:val="X"/>
      <w:lvlJc w:val="left"/>
      <w:pPr>
        <w:tabs>
          <w:tab w:val="num" w:pos="2160"/>
        </w:tabs>
        <w:ind w:left="2160" w:hanging="360"/>
      </w:pPr>
      <w:rPr>
        <w:rFonts w:ascii="Times New Roman" w:hAnsi="Times New Roman" w:hint="default"/>
      </w:rPr>
    </w:lvl>
    <w:lvl w:ilvl="3" w:tplc="791A3D1E" w:tentative="1">
      <w:start w:val="1"/>
      <w:numFmt w:val="bullet"/>
      <w:lvlText w:val="X"/>
      <w:lvlJc w:val="left"/>
      <w:pPr>
        <w:tabs>
          <w:tab w:val="num" w:pos="2880"/>
        </w:tabs>
        <w:ind w:left="2880" w:hanging="360"/>
      </w:pPr>
      <w:rPr>
        <w:rFonts w:ascii="Times New Roman" w:hAnsi="Times New Roman" w:hint="default"/>
      </w:rPr>
    </w:lvl>
    <w:lvl w:ilvl="4" w:tplc="F0E4FB24" w:tentative="1">
      <w:start w:val="1"/>
      <w:numFmt w:val="bullet"/>
      <w:lvlText w:val="X"/>
      <w:lvlJc w:val="left"/>
      <w:pPr>
        <w:tabs>
          <w:tab w:val="num" w:pos="3600"/>
        </w:tabs>
        <w:ind w:left="3600" w:hanging="360"/>
      </w:pPr>
      <w:rPr>
        <w:rFonts w:ascii="Times New Roman" w:hAnsi="Times New Roman" w:hint="default"/>
      </w:rPr>
    </w:lvl>
    <w:lvl w:ilvl="5" w:tplc="34F4FBA8" w:tentative="1">
      <w:start w:val="1"/>
      <w:numFmt w:val="bullet"/>
      <w:lvlText w:val="X"/>
      <w:lvlJc w:val="left"/>
      <w:pPr>
        <w:tabs>
          <w:tab w:val="num" w:pos="4320"/>
        </w:tabs>
        <w:ind w:left="4320" w:hanging="360"/>
      </w:pPr>
      <w:rPr>
        <w:rFonts w:ascii="Times New Roman" w:hAnsi="Times New Roman" w:hint="default"/>
      </w:rPr>
    </w:lvl>
    <w:lvl w:ilvl="6" w:tplc="2132FED2" w:tentative="1">
      <w:start w:val="1"/>
      <w:numFmt w:val="bullet"/>
      <w:lvlText w:val="X"/>
      <w:lvlJc w:val="left"/>
      <w:pPr>
        <w:tabs>
          <w:tab w:val="num" w:pos="5040"/>
        </w:tabs>
        <w:ind w:left="5040" w:hanging="360"/>
      </w:pPr>
      <w:rPr>
        <w:rFonts w:ascii="Times New Roman" w:hAnsi="Times New Roman" w:hint="default"/>
      </w:rPr>
    </w:lvl>
    <w:lvl w:ilvl="7" w:tplc="7FC6536C" w:tentative="1">
      <w:start w:val="1"/>
      <w:numFmt w:val="bullet"/>
      <w:lvlText w:val="X"/>
      <w:lvlJc w:val="left"/>
      <w:pPr>
        <w:tabs>
          <w:tab w:val="num" w:pos="5760"/>
        </w:tabs>
        <w:ind w:left="5760" w:hanging="360"/>
      </w:pPr>
      <w:rPr>
        <w:rFonts w:ascii="Times New Roman" w:hAnsi="Times New Roman" w:hint="default"/>
      </w:rPr>
    </w:lvl>
    <w:lvl w:ilvl="8" w:tplc="B21EB55E" w:tentative="1">
      <w:start w:val="1"/>
      <w:numFmt w:val="bullet"/>
      <w:lvlText w:val="X"/>
      <w:lvlJc w:val="left"/>
      <w:pPr>
        <w:tabs>
          <w:tab w:val="num" w:pos="6480"/>
        </w:tabs>
        <w:ind w:left="6480" w:hanging="360"/>
      </w:pPr>
      <w:rPr>
        <w:rFonts w:ascii="Times New Roman" w:hAnsi="Times New Roman" w:hint="default"/>
      </w:rPr>
    </w:lvl>
  </w:abstractNum>
  <w:abstractNum w:abstractNumId="19" w15:restartNumberingAfterBreak="0">
    <w:nsid w:val="4F083E99"/>
    <w:multiLevelType w:val="hybridMultilevel"/>
    <w:tmpl w:val="8E723528"/>
    <w:lvl w:ilvl="0" w:tplc="8EACE2A6">
      <w:start w:val="1"/>
      <w:numFmt w:val="bullet"/>
      <w:lvlText w:val=""/>
      <w:lvlJc w:val="left"/>
      <w:pPr>
        <w:ind w:left="720" w:hanging="360"/>
      </w:pPr>
      <w:rPr>
        <w:rFonts w:ascii="Symbol" w:hAnsi="Symbol"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6F24DD"/>
    <w:multiLevelType w:val="hybridMultilevel"/>
    <w:tmpl w:val="D82003EE"/>
    <w:lvl w:ilvl="0" w:tplc="5DFC0D4E">
      <w:start w:val="1"/>
      <w:numFmt w:val="bullet"/>
      <w:lvlText w:val=""/>
      <w:lvlJc w:val="left"/>
      <w:pPr>
        <w:tabs>
          <w:tab w:val="num" w:pos="720"/>
        </w:tabs>
        <w:ind w:left="720" w:hanging="360"/>
      </w:pPr>
      <w:rPr>
        <w:rFonts w:ascii="Wingdings" w:hAnsi="Wingdings" w:hint="default"/>
      </w:rPr>
    </w:lvl>
    <w:lvl w:ilvl="1" w:tplc="DA28C0F2" w:tentative="1">
      <w:start w:val="1"/>
      <w:numFmt w:val="bullet"/>
      <w:lvlText w:val=""/>
      <w:lvlJc w:val="left"/>
      <w:pPr>
        <w:tabs>
          <w:tab w:val="num" w:pos="1440"/>
        </w:tabs>
        <w:ind w:left="1440" w:hanging="360"/>
      </w:pPr>
      <w:rPr>
        <w:rFonts w:ascii="Wingdings" w:hAnsi="Wingdings" w:hint="default"/>
      </w:rPr>
    </w:lvl>
    <w:lvl w:ilvl="2" w:tplc="8B7452B8" w:tentative="1">
      <w:start w:val="1"/>
      <w:numFmt w:val="bullet"/>
      <w:lvlText w:val=""/>
      <w:lvlJc w:val="left"/>
      <w:pPr>
        <w:tabs>
          <w:tab w:val="num" w:pos="2160"/>
        </w:tabs>
        <w:ind w:left="2160" w:hanging="360"/>
      </w:pPr>
      <w:rPr>
        <w:rFonts w:ascii="Wingdings" w:hAnsi="Wingdings" w:hint="default"/>
      </w:rPr>
    </w:lvl>
    <w:lvl w:ilvl="3" w:tplc="B94651E0" w:tentative="1">
      <w:start w:val="1"/>
      <w:numFmt w:val="bullet"/>
      <w:lvlText w:val=""/>
      <w:lvlJc w:val="left"/>
      <w:pPr>
        <w:tabs>
          <w:tab w:val="num" w:pos="2880"/>
        </w:tabs>
        <w:ind w:left="2880" w:hanging="360"/>
      </w:pPr>
      <w:rPr>
        <w:rFonts w:ascii="Wingdings" w:hAnsi="Wingdings" w:hint="default"/>
      </w:rPr>
    </w:lvl>
    <w:lvl w:ilvl="4" w:tplc="9522E1F4" w:tentative="1">
      <w:start w:val="1"/>
      <w:numFmt w:val="bullet"/>
      <w:lvlText w:val=""/>
      <w:lvlJc w:val="left"/>
      <w:pPr>
        <w:tabs>
          <w:tab w:val="num" w:pos="3600"/>
        </w:tabs>
        <w:ind w:left="3600" w:hanging="360"/>
      </w:pPr>
      <w:rPr>
        <w:rFonts w:ascii="Wingdings" w:hAnsi="Wingdings" w:hint="default"/>
      </w:rPr>
    </w:lvl>
    <w:lvl w:ilvl="5" w:tplc="F892C29C" w:tentative="1">
      <w:start w:val="1"/>
      <w:numFmt w:val="bullet"/>
      <w:lvlText w:val=""/>
      <w:lvlJc w:val="left"/>
      <w:pPr>
        <w:tabs>
          <w:tab w:val="num" w:pos="4320"/>
        </w:tabs>
        <w:ind w:left="4320" w:hanging="360"/>
      </w:pPr>
      <w:rPr>
        <w:rFonts w:ascii="Wingdings" w:hAnsi="Wingdings" w:hint="default"/>
      </w:rPr>
    </w:lvl>
    <w:lvl w:ilvl="6" w:tplc="5E649064" w:tentative="1">
      <w:start w:val="1"/>
      <w:numFmt w:val="bullet"/>
      <w:lvlText w:val=""/>
      <w:lvlJc w:val="left"/>
      <w:pPr>
        <w:tabs>
          <w:tab w:val="num" w:pos="5040"/>
        </w:tabs>
        <w:ind w:left="5040" w:hanging="360"/>
      </w:pPr>
      <w:rPr>
        <w:rFonts w:ascii="Wingdings" w:hAnsi="Wingdings" w:hint="default"/>
      </w:rPr>
    </w:lvl>
    <w:lvl w:ilvl="7" w:tplc="C2E6AC9C" w:tentative="1">
      <w:start w:val="1"/>
      <w:numFmt w:val="bullet"/>
      <w:lvlText w:val=""/>
      <w:lvlJc w:val="left"/>
      <w:pPr>
        <w:tabs>
          <w:tab w:val="num" w:pos="5760"/>
        </w:tabs>
        <w:ind w:left="5760" w:hanging="360"/>
      </w:pPr>
      <w:rPr>
        <w:rFonts w:ascii="Wingdings" w:hAnsi="Wingdings" w:hint="default"/>
      </w:rPr>
    </w:lvl>
    <w:lvl w:ilvl="8" w:tplc="4922223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811141"/>
    <w:multiLevelType w:val="hybridMultilevel"/>
    <w:tmpl w:val="3CB8B696"/>
    <w:lvl w:ilvl="0" w:tplc="133AEF56">
      <w:start w:val="1"/>
      <w:numFmt w:val="bullet"/>
      <w:lvlText w:val=""/>
      <w:lvlJc w:val="left"/>
      <w:pPr>
        <w:tabs>
          <w:tab w:val="num" w:pos="720"/>
        </w:tabs>
        <w:ind w:left="720" w:hanging="360"/>
      </w:pPr>
      <w:rPr>
        <w:rFonts w:ascii="Wingdings" w:hAnsi="Wingdings" w:hint="default"/>
      </w:rPr>
    </w:lvl>
    <w:lvl w:ilvl="1" w:tplc="9AD43338" w:tentative="1">
      <w:start w:val="1"/>
      <w:numFmt w:val="bullet"/>
      <w:lvlText w:val="X"/>
      <w:lvlJc w:val="left"/>
      <w:pPr>
        <w:tabs>
          <w:tab w:val="num" w:pos="1440"/>
        </w:tabs>
        <w:ind w:left="1440" w:hanging="360"/>
      </w:pPr>
      <w:rPr>
        <w:rFonts w:ascii="Times New Roman" w:hAnsi="Times New Roman" w:hint="default"/>
      </w:rPr>
    </w:lvl>
    <w:lvl w:ilvl="2" w:tplc="6592EC86" w:tentative="1">
      <w:start w:val="1"/>
      <w:numFmt w:val="bullet"/>
      <w:lvlText w:val="X"/>
      <w:lvlJc w:val="left"/>
      <w:pPr>
        <w:tabs>
          <w:tab w:val="num" w:pos="2160"/>
        </w:tabs>
        <w:ind w:left="2160" w:hanging="360"/>
      </w:pPr>
      <w:rPr>
        <w:rFonts w:ascii="Times New Roman" w:hAnsi="Times New Roman" w:hint="default"/>
      </w:rPr>
    </w:lvl>
    <w:lvl w:ilvl="3" w:tplc="791A3D1E" w:tentative="1">
      <w:start w:val="1"/>
      <w:numFmt w:val="bullet"/>
      <w:lvlText w:val="X"/>
      <w:lvlJc w:val="left"/>
      <w:pPr>
        <w:tabs>
          <w:tab w:val="num" w:pos="2880"/>
        </w:tabs>
        <w:ind w:left="2880" w:hanging="360"/>
      </w:pPr>
      <w:rPr>
        <w:rFonts w:ascii="Times New Roman" w:hAnsi="Times New Roman" w:hint="default"/>
      </w:rPr>
    </w:lvl>
    <w:lvl w:ilvl="4" w:tplc="F0E4FB24" w:tentative="1">
      <w:start w:val="1"/>
      <w:numFmt w:val="bullet"/>
      <w:lvlText w:val="X"/>
      <w:lvlJc w:val="left"/>
      <w:pPr>
        <w:tabs>
          <w:tab w:val="num" w:pos="3600"/>
        </w:tabs>
        <w:ind w:left="3600" w:hanging="360"/>
      </w:pPr>
      <w:rPr>
        <w:rFonts w:ascii="Times New Roman" w:hAnsi="Times New Roman" w:hint="default"/>
      </w:rPr>
    </w:lvl>
    <w:lvl w:ilvl="5" w:tplc="34F4FBA8" w:tentative="1">
      <w:start w:val="1"/>
      <w:numFmt w:val="bullet"/>
      <w:lvlText w:val="X"/>
      <w:lvlJc w:val="left"/>
      <w:pPr>
        <w:tabs>
          <w:tab w:val="num" w:pos="4320"/>
        </w:tabs>
        <w:ind w:left="4320" w:hanging="360"/>
      </w:pPr>
      <w:rPr>
        <w:rFonts w:ascii="Times New Roman" w:hAnsi="Times New Roman" w:hint="default"/>
      </w:rPr>
    </w:lvl>
    <w:lvl w:ilvl="6" w:tplc="2132FED2" w:tentative="1">
      <w:start w:val="1"/>
      <w:numFmt w:val="bullet"/>
      <w:lvlText w:val="X"/>
      <w:lvlJc w:val="left"/>
      <w:pPr>
        <w:tabs>
          <w:tab w:val="num" w:pos="5040"/>
        </w:tabs>
        <w:ind w:left="5040" w:hanging="360"/>
      </w:pPr>
      <w:rPr>
        <w:rFonts w:ascii="Times New Roman" w:hAnsi="Times New Roman" w:hint="default"/>
      </w:rPr>
    </w:lvl>
    <w:lvl w:ilvl="7" w:tplc="7FC6536C" w:tentative="1">
      <w:start w:val="1"/>
      <w:numFmt w:val="bullet"/>
      <w:lvlText w:val="X"/>
      <w:lvlJc w:val="left"/>
      <w:pPr>
        <w:tabs>
          <w:tab w:val="num" w:pos="5760"/>
        </w:tabs>
        <w:ind w:left="5760" w:hanging="360"/>
      </w:pPr>
      <w:rPr>
        <w:rFonts w:ascii="Times New Roman" w:hAnsi="Times New Roman" w:hint="default"/>
      </w:rPr>
    </w:lvl>
    <w:lvl w:ilvl="8" w:tplc="B21EB55E" w:tentative="1">
      <w:start w:val="1"/>
      <w:numFmt w:val="bullet"/>
      <w:lvlText w:val="X"/>
      <w:lvlJc w:val="left"/>
      <w:pPr>
        <w:tabs>
          <w:tab w:val="num" w:pos="6480"/>
        </w:tabs>
        <w:ind w:left="6480" w:hanging="360"/>
      </w:pPr>
      <w:rPr>
        <w:rFonts w:ascii="Times New Roman" w:hAnsi="Times New Roman" w:hint="default"/>
      </w:rPr>
    </w:lvl>
  </w:abstractNum>
  <w:abstractNum w:abstractNumId="22" w15:restartNumberingAfterBreak="0">
    <w:nsid w:val="705B33C2"/>
    <w:multiLevelType w:val="hybridMultilevel"/>
    <w:tmpl w:val="8F30BB1A"/>
    <w:lvl w:ilvl="0" w:tplc="04090007">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E832D0"/>
    <w:multiLevelType w:val="multilevel"/>
    <w:tmpl w:val="FB581C3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9F6AB9"/>
    <w:multiLevelType w:val="multilevel"/>
    <w:tmpl w:val="EEB2D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C4653C1"/>
    <w:multiLevelType w:val="hybridMultilevel"/>
    <w:tmpl w:val="9D84728E"/>
    <w:lvl w:ilvl="0" w:tplc="04090007">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7A1404"/>
    <w:multiLevelType w:val="hybridMultilevel"/>
    <w:tmpl w:val="00FC34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9"/>
  </w:num>
  <w:num w:numId="3">
    <w:abstractNumId w:val="3"/>
  </w:num>
  <w:num w:numId="4">
    <w:abstractNumId w:val="19"/>
  </w:num>
  <w:num w:numId="5">
    <w:abstractNumId w:val="6"/>
  </w:num>
  <w:num w:numId="6">
    <w:abstractNumId w:val="24"/>
  </w:num>
  <w:num w:numId="7">
    <w:abstractNumId w:val="14"/>
  </w:num>
  <w:num w:numId="8">
    <w:abstractNumId w:val="25"/>
  </w:num>
  <w:num w:numId="9">
    <w:abstractNumId w:val="12"/>
  </w:num>
  <w:num w:numId="10">
    <w:abstractNumId w:val="1"/>
  </w:num>
  <w:num w:numId="11">
    <w:abstractNumId w:val="0"/>
  </w:num>
  <w:num w:numId="12">
    <w:abstractNumId w:val="4"/>
  </w:num>
  <w:num w:numId="13">
    <w:abstractNumId w:val="5"/>
  </w:num>
  <w:num w:numId="14">
    <w:abstractNumId w:val="15"/>
  </w:num>
  <w:num w:numId="15">
    <w:abstractNumId w:val="18"/>
  </w:num>
  <w:num w:numId="16">
    <w:abstractNumId w:val="20"/>
  </w:num>
  <w:num w:numId="17">
    <w:abstractNumId w:val="11"/>
  </w:num>
  <w:num w:numId="18">
    <w:abstractNumId w:val="21"/>
  </w:num>
  <w:num w:numId="19">
    <w:abstractNumId w:val="7"/>
  </w:num>
  <w:num w:numId="20">
    <w:abstractNumId w:val="8"/>
  </w:num>
  <w:num w:numId="21">
    <w:abstractNumId w:val="8"/>
    <w:lvlOverride w:ilvl="0"/>
  </w:num>
  <w:num w:numId="22">
    <w:abstractNumId w:val="16"/>
    <w:lvlOverride w:ilvl="0">
      <w:lvl w:ilvl="0">
        <w:numFmt w:val="bullet"/>
        <w:lvlText w:val=""/>
        <w:lvlJc w:val="left"/>
        <w:pPr>
          <w:tabs>
            <w:tab w:val="num" w:pos="-1350"/>
          </w:tabs>
          <w:ind w:left="-1350" w:hanging="360"/>
        </w:pPr>
        <w:rPr>
          <w:rFonts w:ascii="Symbol" w:hAnsi="Symbol" w:hint="default"/>
          <w:sz w:val="20"/>
        </w:rPr>
      </w:lvl>
    </w:lvlOverride>
  </w:num>
  <w:num w:numId="23">
    <w:abstractNumId w:val="22"/>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8"/>
    <w:lvlOverride w:ilvl="1">
      <w:lvl w:ilvl="1">
        <w:numFmt w:val="bullet"/>
        <w:lvlText w:val=""/>
        <w:lvlJc w:val="left"/>
        <w:pPr>
          <w:tabs>
            <w:tab w:val="num" w:pos="1440"/>
          </w:tabs>
          <w:ind w:left="1440" w:hanging="360"/>
        </w:pPr>
        <w:rPr>
          <w:rFonts w:ascii="Symbol" w:hAnsi="Symbol" w:hint="default"/>
          <w:sz w:val="20"/>
        </w:rPr>
      </w:lvl>
    </w:lvlOverride>
  </w:num>
  <w:num w:numId="27">
    <w:abstractNumId w:val="17"/>
  </w:num>
  <w:num w:numId="28">
    <w:abstractNumId w:val="16"/>
    <w:lvlOverride w:ilvl="0">
      <w:lvl w:ilvl="0">
        <w:numFmt w:val="bullet"/>
        <w:lvlText w:val=""/>
        <w:lvlJc w:val="left"/>
        <w:pPr>
          <w:tabs>
            <w:tab w:val="num" w:pos="720"/>
          </w:tabs>
          <w:ind w:left="720" w:hanging="360"/>
        </w:pPr>
        <w:rPr>
          <w:rFonts w:ascii="Symbol" w:hAnsi="Symbol" w:hint="default"/>
          <w:color w:val="auto"/>
          <w:sz w:val="20"/>
        </w:rPr>
      </w:lvl>
    </w:lvlOverride>
  </w:num>
  <w:num w:numId="29">
    <w:abstractNumId w:val="2"/>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6A589E0"/>
    <w:rsid w:val="00005F00"/>
    <w:rsid w:val="00016347"/>
    <w:rsid w:val="00026D95"/>
    <w:rsid w:val="00032F8F"/>
    <w:rsid w:val="00035A2E"/>
    <w:rsid w:val="00036BC6"/>
    <w:rsid w:val="0003716F"/>
    <w:rsid w:val="0004321C"/>
    <w:rsid w:val="0004554F"/>
    <w:rsid w:val="000468D1"/>
    <w:rsid w:val="00051643"/>
    <w:rsid w:val="000528C3"/>
    <w:rsid w:val="00054387"/>
    <w:rsid w:val="00054AAE"/>
    <w:rsid w:val="00060954"/>
    <w:rsid w:val="00063017"/>
    <w:rsid w:val="00065294"/>
    <w:rsid w:val="00070535"/>
    <w:rsid w:val="0007495C"/>
    <w:rsid w:val="000777C5"/>
    <w:rsid w:val="000828D7"/>
    <w:rsid w:val="0008494D"/>
    <w:rsid w:val="00085568"/>
    <w:rsid w:val="0008657D"/>
    <w:rsid w:val="00094A74"/>
    <w:rsid w:val="00094CE6"/>
    <w:rsid w:val="000B17D4"/>
    <w:rsid w:val="000B406B"/>
    <w:rsid w:val="000B4742"/>
    <w:rsid w:val="000B7D7E"/>
    <w:rsid w:val="000E3D20"/>
    <w:rsid w:val="000F0EDC"/>
    <w:rsid w:val="000F3073"/>
    <w:rsid w:val="001006D4"/>
    <w:rsid w:val="00106439"/>
    <w:rsid w:val="00124E8A"/>
    <w:rsid w:val="00130052"/>
    <w:rsid w:val="00133E7D"/>
    <w:rsid w:val="00134048"/>
    <w:rsid w:val="00135FBE"/>
    <w:rsid w:val="001413DF"/>
    <w:rsid w:val="00145E45"/>
    <w:rsid w:val="001547DA"/>
    <w:rsid w:val="001619B0"/>
    <w:rsid w:val="001674F8"/>
    <w:rsid w:val="0017150A"/>
    <w:rsid w:val="00180B52"/>
    <w:rsid w:val="0018246D"/>
    <w:rsid w:val="0018649C"/>
    <w:rsid w:val="00192CAA"/>
    <w:rsid w:val="001B1F73"/>
    <w:rsid w:val="001B2535"/>
    <w:rsid w:val="001B6EE2"/>
    <w:rsid w:val="001C4922"/>
    <w:rsid w:val="001E3ED8"/>
    <w:rsid w:val="001F08AE"/>
    <w:rsid w:val="001F5760"/>
    <w:rsid w:val="00200967"/>
    <w:rsid w:val="00201961"/>
    <w:rsid w:val="00206D73"/>
    <w:rsid w:val="00207DA5"/>
    <w:rsid w:val="00211D43"/>
    <w:rsid w:val="00217731"/>
    <w:rsid w:val="00224F09"/>
    <w:rsid w:val="002278D5"/>
    <w:rsid w:val="00231A35"/>
    <w:rsid w:val="00234F93"/>
    <w:rsid w:val="00235E4A"/>
    <w:rsid w:val="0023739D"/>
    <w:rsid w:val="00237D26"/>
    <w:rsid w:val="00245BCD"/>
    <w:rsid w:val="00245C11"/>
    <w:rsid w:val="00254CC4"/>
    <w:rsid w:val="002605CF"/>
    <w:rsid w:val="00263053"/>
    <w:rsid w:val="00266AA2"/>
    <w:rsid w:val="00281D6E"/>
    <w:rsid w:val="00282C94"/>
    <w:rsid w:val="002919AE"/>
    <w:rsid w:val="00295AF7"/>
    <w:rsid w:val="002971F9"/>
    <w:rsid w:val="002A0B23"/>
    <w:rsid w:val="002A3113"/>
    <w:rsid w:val="002A40BA"/>
    <w:rsid w:val="002A4284"/>
    <w:rsid w:val="002A70FD"/>
    <w:rsid w:val="002B5621"/>
    <w:rsid w:val="002B6793"/>
    <w:rsid w:val="002B707C"/>
    <w:rsid w:val="002C1A99"/>
    <w:rsid w:val="002C7450"/>
    <w:rsid w:val="002C77C2"/>
    <w:rsid w:val="002D1AA3"/>
    <w:rsid w:val="002D1F1E"/>
    <w:rsid w:val="002D6587"/>
    <w:rsid w:val="002D659D"/>
    <w:rsid w:val="002E6180"/>
    <w:rsid w:val="002F0B06"/>
    <w:rsid w:val="002F1F02"/>
    <w:rsid w:val="002F7317"/>
    <w:rsid w:val="003034B0"/>
    <w:rsid w:val="00305136"/>
    <w:rsid w:val="00310AC2"/>
    <w:rsid w:val="0032407A"/>
    <w:rsid w:val="00325B1B"/>
    <w:rsid w:val="0032771C"/>
    <w:rsid w:val="003349C8"/>
    <w:rsid w:val="003378FE"/>
    <w:rsid w:val="00337B94"/>
    <w:rsid w:val="00346764"/>
    <w:rsid w:val="00356E6F"/>
    <w:rsid w:val="00357F2D"/>
    <w:rsid w:val="003620B7"/>
    <w:rsid w:val="00363444"/>
    <w:rsid w:val="00366C1C"/>
    <w:rsid w:val="003726FD"/>
    <w:rsid w:val="00387A40"/>
    <w:rsid w:val="003B1B5D"/>
    <w:rsid w:val="003B2B28"/>
    <w:rsid w:val="003C104D"/>
    <w:rsid w:val="003D74EA"/>
    <w:rsid w:val="003D7DEA"/>
    <w:rsid w:val="003E19C8"/>
    <w:rsid w:val="003E4D0D"/>
    <w:rsid w:val="003E5D45"/>
    <w:rsid w:val="003F38A2"/>
    <w:rsid w:val="003F539C"/>
    <w:rsid w:val="003F7ABD"/>
    <w:rsid w:val="00410F96"/>
    <w:rsid w:val="00415747"/>
    <w:rsid w:val="0041734F"/>
    <w:rsid w:val="004218AB"/>
    <w:rsid w:val="00423A92"/>
    <w:rsid w:val="0043603C"/>
    <w:rsid w:val="0044462C"/>
    <w:rsid w:val="0044708D"/>
    <w:rsid w:val="004524E6"/>
    <w:rsid w:val="00456325"/>
    <w:rsid w:val="004579FC"/>
    <w:rsid w:val="00461728"/>
    <w:rsid w:val="00465230"/>
    <w:rsid w:val="00465CCE"/>
    <w:rsid w:val="00467B74"/>
    <w:rsid w:val="0047453C"/>
    <w:rsid w:val="00474A4D"/>
    <w:rsid w:val="0047697D"/>
    <w:rsid w:val="0048032F"/>
    <w:rsid w:val="00480D9A"/>
    <w:rsid w:val="00482327"/>
    <w:rsid w:val="00483861"/>
    <w:rsid w:val="004856D5"/>
    <w:rsid w:val="00491020"/>
    <w:rsid w:val="004947E1"/>
    <w:rsid w:val="004A0276"/>
    <w:rsid w:val="004A2936"/>
    <w:rsid w:val="004A29E8"/>
    <w:rsid w:val="004A4058"/>
    <w:rsid w:val="004A4685"/>
    <w:rsid w:val="004A67C9"/>
    <w:rsid w:val="004B4062"/>
    <w:rsid w:val="004B4B4F"/>
    <w:rsid w:val="004B6997"/>
    <w:rsid w:val="004C1132"/>
    <w:rsid w:val="004D6060"/>
    <w:rsid w:val="004D6293"/>
    <w:rsid w:val="004F1BAF"/>
    <w:rsid w:val="004F4A11"/>
    <w:rsid w:val="00500AB9"/>
    <w:rsid w:val="00504E50"/>
    <w:rsid w:val="00507E88"/>
    <w:rsid w:val="00510F8D"/>
    <w:rsid w:val="00516941"/>
    <w:rsid w:val="005320EF"/>
    <w:rsid w:val="00532937"/>
    <w:rsid w:val="0054599F"/>
    <w:rsid w:val="005513A6"/>
    <w:rsid w:val="00551EDA"/>
    <w:rsid w:val="0055574A"/>
    <w:rsid w:val="00560DE0"/>
    <w:rsid w:val="005615F6"/>
    <w:rsid w:val="00571C50"/>
    <w:rsid w:val="00577243"/>
    <w:rsid w:val="00587FB2"/>
    <w:rsid w:val="00596350"/>
    <w:rsid w:val="00597F7E"/>
    <w:rsid w:val="005A070D"/>
    <w:rsid w:val="005B0526"/>
    <w:rsid w:val="005B1F2D"/>
    <w:rsid w:val="005C27F6"/>
    <w:rsid w:val="005C7030"/>
    <w:rsid w:val="005E0D5F"/>
    <w:rsid w:val="005E200A"/>
    <w:rsid w:val="005E6DAD"/>
    <w:rsid w:val="005F6B5A"/>
    <w:rsid w:val="005F6C5E"/>
    <w:rsid w:val="006047A6"/>
    <w:rsid w:val="00616263"/>
    <w:rsid w:val="006164AC"/>
    <w:rsid w:val="00617295"/>
    <w:rsid w:val="00633883"/>
    <w:rsid w:val="00637822"/>
    <w:rsid w:val="00642CA9"/>
    <w:rsid w:val="00647132"/>
    <w:rsid w:val="00651402"/>
    <w:rsid w:val="006576F4"/>
    <w:rsid w:val="00664063"/>
    <w:rsid w:val="006718AF"/>
    <w:rsid w:val="00690812"/>
    <w:rsid w:val="006942B4"/>
    <w:rsid w:val="006A4403"/>
    <w:rsid w:val="006B10F6"/>
    <w:rsid w:val="006B3208"/>
    <w:rsid w:val="006B6A28"/>
    <w:rsid w:val="006C61AE"/>
    <w:rsid w:val="006C7C24"/>
    <w:rsid w:val="006D17AD"/>
    <w:rsid w:val="006D44F2"/>
    <w:rsid w:val="006D5E64"/>
    <w:rsid w:val="006E2408"/>
    <w:rsid w:val="006E391D"/>
    <w:rsid w:val="006E3CD6"/>
    <w:rsid w:val="006F0A09"/>
    <w:rsid w:val="006F580E"/>
    <w:rsid w:val="006F7AD2"/>
    <w:rsid w:val="0070354E"/>
    <w:rsid w:val="00712806"/>
    <w:rsid w:val="00712ABC"/>
    <w:rsid w:val="007134BD"/>
    <w:rsid w:val="00713AF3"/>
    <w:rsid w:val="00721F81"/>
    <w:rsid w:val="00722E53"/>
    <w:rsid w:val="00723ACD"/>
    <w:rsid w:val="00730D82"/>
    <w:rsid w:val="00731696"/>
    <w:rsid w:val="00736FF8"/>
    <w:rsid w:val="00752A66"/>
    <w:rsid w:val="007548CD"/>
    <w:rsid w:val="00757492"/>
    <w:rsid w:val="00760396"/>
    <w:rsid w:val="0076398A"/>
    <w:rsid w:val="00770F7E"/>
    <w:rsid w:val="00772E27"/>
    <w:rsid w:val="00776F06"/>
    <w:rsid w:val="00785D8D"/>
    <w:rsid w:val="0079236E"/>
    <w:rsid w:val="0079353D"/>
    <w:rsid w:val="00795086"/>
    <w:rsid w:val="007A351E"/>
    <w:rsid w:val="007A3D8E"/>
    <w:rsid w:val="007A6BE9"/>
    <w:rsid w:val="007A6E1F"/>
    <w:rsid w:val="007B3AA2"/>
    <w:rsid w:val="007B715F"/>
    <w:rsid w:val="007B7999"/>
    <w:rsid w:val="007C7D86"/>
    <w:rsid w:val="007D426C"/>
    <w:rsid w:val="007E44F3"/>
    <w:rsid w:val="007F64AB"/>
    <w:rsid w:val="007F68F1"/>
    <w:rsid w:val="00800E66"/>
    <w:rsid w:val="00827FC8"/>
    <w:rsid w:val="0083157E"/>
    <w:rsid w:val="008328AE"/>
    <w:rsid w:val="008372F3"/>
    <w:rsid w:val="008508DA"/>
    <w:rsid w:val="0085629A"/>
    <w:rsid w:val="008675CE"/>
    <w:rsid w:val="0088136E"/>
    <w:rsid w:val="00883228"/>
    <w:rsid w:val="008849A3"/>
    <w:rsid w:val="00887D07"/>
    <w:rsid w:val="00892BCD"/>
    <w:rsid w:val="00893E7C"/>
    <w:rsid w:val="008A2C7B"/>
    <w:rsid w:val="008A4C32"/>
    <w:rsid w:val="008B2C1A"/>
    <w:rsid w:val="008C5BD2"/>
    <w:rsid w:val="008C6A0A"/>
    <w:rsid w:val="008D0006"/>
    <w:rsid w:val="008D7E4F"/>
    <w:rsid w:val="008E0589"/>
    <w:rsid w:val="008E34ED"/>
    <w:rsid w:val="008E5653"/>
    <w:rsid w:val="008F0B7C"/>
    <w:rsid w:val="008F1A67"/>
    <w:rsid w:val="00906635"/>
    <w:rsid w:val="00912497"/>
    <w:rsid w:val="00916701"/>
    <w:rsid w:val="0092192E"/>
    <w:rsid w:val="0092357F"/>
    <w:rsid w:val="00927849"/>
    <w:rsid w:val="00940CC9"/>
    <w:rsid w:val="009512A0"/>
    <w:rsid w:val="00954996"/>
    <w:rsid w:val="009628AA"/>
    <w:rsid w:val="00963183"/>
    <w:rsid w:val="00972A76"/>
    <w:rsid w:val="00976B97"/>
    <w:rsid w:val="00977F43"/>
    <w:rsid w:val="009842C7"/>
    <w:rsid w:val="00990CE0"/>
    <w:rsid w:val="00991A50"/>
    <w:rsid w:val="00992BE8"/>
    <w:rsid w:val="009A09FB"/>
    <w:rsid w:val="009A19F8"/>
    <w:rsid w:val="009A237E"/>
    <w:rsid w:val="009B509E"/>
    <w:rsid w:val="009C4800"/>
    <w:rsid w:val="009C65FA"/>
    <w:rsid w:val="009F25E2"/>
    <w:rsid w:val="00A01F4D"/>
    <w:rsid w:val="00A123BE"/>
    <w:rsid w:val="00A128D0"/>
    <w:rsid w:val="00A13377"/>
    <w:rsid w:val="00A175F0"/>
    <w:rsid w:val="00A278D3"/>
    <w:rsid w:val="00A30665"/>
    <w:rsid w:val="00A31733"/>
    <w:rsid w:val="00A31A1E"/>
    <w:rsid w:val="00A32984"/>
    <w:rsid w:val="00A32A03"/>
    <w:rsid w:val="00A36015"/>
    <w:rsid w:val="00A41723"/>
    <w:rsid w:val="00A42E3D"/>
    <w:rsid w:val="00A44C43"/>
    <w:rsid w:val="00A47B2D"/>
    <w:rsid w:val="00A5295B"/>
    <w:rsid w:val="00A53D18"/>
    <w:rsid w:val="00A559E9"/>
    <w:rsid w:val="00A567F2"/>
    <w:rsid w:val="00A576DA"/>
    <w:rsid w:val="00A57E70"/>
    <w:rsid w:val="00A62CD5"/>
    <w:rsid w:val="00A71567"/>
    <w:rsid w:val="00A72206"/>
    <w:rsid w:val="00A726D6"/>
    <w:rsid w:val="00A81C00"/>
    <w:rsid w:val="00A827B3"/>
    <w:rsid w:val="00A86C58"/>
    <w:rsid w:val="00A86FE1"/>
    <w:rsid w:val="00A938D3"/>
    <w:rsid w:val="00A940AB"/>
    <w:rsid w:val="00A96E30"/>
    <w:rsid w:val="00A97D4D"/>
    <w:rsid w:val="00AA29E9"/>
    <w:rsid w:val="00AA35B1"/>
    <w:rsid w:val="00AA57F2"/>
    <w:rsid w:val="00AB247E"/>
    <w:rsid w:val="00AB71F2"/>
    <w:rsid w:val="00AC6948"/>
    <w:rsid w:val="00AD29B0"/>
    <w:rsid w:val="00AD3117"/>
    <w:rsid w:val="00AD3E75"/>
    <w:rsid w:val="00AE1487"/>
    <w:rsid w:val="00AF022D"/>
    <w:rsid w:val="00B01DB1"/>
    <w:rsid w:val="00B15208"/>
    <w:rsid w:val="00B1666D"/>
    <w:rsid w:val="00B17E90"/>
    <w:rsid w:val="00B35929"/>
    <w:rsid w:val="00B363CF"/>
    <w:rsid w:val="00B37164"/>
    <w:rsid w:val="00B458C6"/>
    <w:rsid w:val="00B60ECE"/>
    <w:rsid w:val="00B64070"/>
    <w:rsid w:val="00B6457B"/>
    <w:rsid w:val="00B656BA"/>
    <w:rsid w:val="00B67258"/>
    <w:rsid w:val="00B74581"/>
    <w:rsid w:val="00B74B9B"/>
    <w:rsid w:val="00B80CCC"/>
    <w:rsid w:val="00B826C1"/>
    <w:rsid w:val="00B87895"/>
    <w:rsid w:val="00B9015D"/>
    <w:rsid w:val="00B92171"/>
    <w:rsid w:val="00B9701F"/>
    <w:rsid w:val="00BA1B91"/>
    <w:rsid w:val="00BA5868"/>
    <w:rsid w:val="00BA5AB4"/>
    <w:rsid w:val="00BA61A6"/>
    <w:rsid w:val="00BB12B5"/>
    <w:rsid w:val="00BB2E48"/>
    <w:rsid w:val="00BB5733"/>
    <w:rsid w:val="00BC1E52"/>
    <w:rsid w:val="00BD01C3"/>
    <w:rsid w:val="00BD5790"/>
    <w:rsid w:val="00BD5806"/>
    <w:rsid w:val="00BF70BF"/>
    <w:rsid w:val="00BF7C00"/>
    <w:rsid w:val="00C01606"/>
    <w:rsid w:val="00C10867"/>
    <w:rsid w:val="00C11ACF"/>
    <w:rsid w:val="00C23339"/>
    <w:rsid w:val="00C27A4C"/>
    <w:rsid w:val="00C3374A"/>
    <w:rsid w:val="00C40C6A"/>
    <w:rsid w:val="00C4185A"/>
    <w:rsid w:val="00C475D2"/>
    <w:rsid w:val="00C64573"/>
    <w:rsid w:val="00C667CF"/>
    <w:rsid w:val="00C74B11"/>
    <w:rsid w:val="00C818F3"/>
    <w:rsid w:val="00C94F03"/>
    <w:rsid w:val="00C953FD"/>
    <w:rsid w:val="00C95675"/>
    <w:rsid w:val="00C97F29"/>
    <w:rsid w:val="00CA6DB3"/>
    <w:rsid w:val="00CB2FEE"/>
    <w:rsid w:val="00CC0E51"/>
    <w:rsid w:val="00CC259D"/>
    <w:rsid w:val="00CD21CA"/>
    <w:rsid w:val="00CD34FC"/>
    <w:rsid w:val="00CD675A"/>
    <w:rsid w:val="00CD6FB7"/>
    <w:rsid w:val="00CE199B"/>
    <w:rsid w:val="00CF14BA"/>
    <w:rsid w:val="00CF1EE4"/>
    <w:rsid w:val="00CF6F66"/>
    <w:rsid w:val="00D010D6"/>
    <w:rsid w:val="00D037A5"/>
    <w:rsid w:val="00D06908"/>
    <w:rsid w:val="00D12204"/>
    <w:rsid w:val="00D12A0D"/>
    <w:rsid w:val="00D153E6"/>
    <w:rsid w:val="00D27CC2"/>
    <w:rsid w:val="00D342D2"/>
    <w:rsid w:val="00D43733"/>
    <w:rsid w:val="00D446C9"/>
    <w:rsid w:val="00D51815"/>
    <w:rsid w:val="00D54DB2"/>
    <w:rsid w:val="00D55479"/>
    <w:rsid w:val="00D569A9"/>
    <w:rsid w:val="00D56DAD"/>
    <w:rsid w:val="00D66416"/>
    <w:rsid w:val="00D710D5"/>
    <w:rsid w:val="00D727E3"/>
    <w:rsid w:val="00D743E8"/>
    <w:rsid w:val="00D74D4F"/>
    <w:rsid w:val="00D84B41"/>
    <w:rsid w:val="00D907E8"/>
    <w:rsid w:val="00D90BB3"/>
    <w:rsid w:val="00D955BC"/>
    <w:rsid w:val="00D97AE7"/>
    <w:rsid w:val="00DA52D3"/>
    <w:rsid w:val="00DA76B8"/>
    <w:rsid w:val="00DB4198"/>
    <w:rsid w:val="00DB4426"/>
    <w:rsid w:val="00DC5234"/>
    <w:rsid w:val="00DE1BE9"/>
    <w:rsid w:val="00DF40B3"/>
    <w:rsid w:val="00DF4DDE"/>
    <w:rsid w:val="00E009C6"/>
    <w:rsid w:val="00E11387"/>
    <w:rsid w:val="00E124B2"/>
    <w:rsid w:val="00E1531A"/>
    <w:rsid w:val="00E21CDD"/>
    <w:rsid w:val="00E27DF1"/>
    <w:rsid w:val="00E378AF"/>
    <w:rsid w:val="00E40A2B"/>
    <w:rsid w:val="00E4361E"/>
    <w:rsid w:val="00E44CF8"/>
    <w:rsid w:val="00E60D2D"/>
    <w:rsid w:val="00E7453A"/>
    <w:rsid w:val="00E75A1B"/>
    <w:rsid w:val="00E75CA1"/>
    <w:rsid w:val="00E7661C"/>
    <w:rsid w:val="00E82263"/>
    <w:rsid w:val="00E86AA6"/>
    <w:rsid w:val="00E908D5"/>
    <w:rsid w:val="00E923F5"/>
    <w:rsid w:val="00EB2A22"/>
    <w:rsid w:val="00EC07D1"/>
    <w:rsid w:val="00EC18C1"/>
    <w:rsid w:val="00EC58F2"/>
    <w:rsid w:val="00ED7566"/>
    <w:rsid w:val="00EE040F"/>
    <w:rsid w:val="00EE37B4"/>
    <w:rsid w:val="00EE6621"/>
    <w:rsid w:val="00F0421F"/>
    <w:rsid w:val="00F04820"/>
    <w:rsid w:val="00F049C5"/>
    <w:rsid w:val="00F152F5"/>
    <w:rsid w:val="00F20024"/>
    <w:rsid w:val="00F2222A"/>
    <w:rsid w:val="00F22313"/>
    <w:rsid w:val="00F2368B"/>
    <w:rsid w:val="00F25ED2"/>
    <w:rsid w:val="00F31A5E"/>
    <w:rsid w:val="00F329EF"/>
    <w:rsid w:val="00F3412B"/>
    <w:rsid w:val="00F372A6"/>
    <w:rsid w:val="00F40FA1"/>
    <w:rsid w:val="00F53C52"/>
    <w:rsid w:val="00F54043"/>
    <w:rsid w:val="00F606E6"/>
    <w:rsid w:val="00F61C7A"/>
    <w:rsid w:val="00F61DB5"/>
    <w:rsid w:val="00F6387C"/>
    <w:rsid w:val="00F63A24"/>
    <w:rsid w:val="00F65C93"/>
    <w:rsid w:val="00F70176"/>
    <w:rsid w:val="00F73FB1"/>
    <w:rsid w:val="00F807AF"/>
    <w:rsid w:val="00F856B2"/>
    <w:rsid w:val="00F9602B"/>
    <w:rsid w:val="00FA0C21"/>
    <w:rsid w:val="00FA0F6B"/>
    <w:rsid w:val="00FA51C6"/>
    <w:rsid w:val="00FB6A94"/>
    <w:rsid w:val="00FB721B"/>
    <w:rsid w:val="00FC29F4"/>
    <w:rsid w:val="00FC4DCD"/>
    <w:rsid w:val="00FD27B5"/>
    <w:rsid w:val="00FD4919"/>
    <w:rsid w:val="00FD6335"/>
    <w:rsid w:val="00FE2C23"/>
    <w:rsid w:val="00FF76B7"/>
    <w:rsid w:val="06A589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4076C"/>
  <w15:chartTrackingRefBased/>
  <w15:docId w15:val="{47CFFF44-366A-4F3B-91AA-7843DC8AB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65FA"/>
    <w:pPr>
      <w:keepNext/>
      <w:keepLines/>
      <w:spacing w:before="240" w:after="0"/>
      <w:outlineLvl w:val="0"/>
    </w:pPr>
    <w:rPr>
      <w:rFonts w:asciiTheme="majorHAnsi" w:eastAsiaTheme="majorEastAsia" w:hAnsiTheme="majorHAnsi" w:cstheme="majorBidi"/>
      <w:color w:val="006772" w:themeColor="accent1" w:themeShade="BF"/>
      <w:sz w:val="32"/>
      <w:szCs w:val="32"/>
    </w:rPr>
  </w:style>
  <w:style w:type="paragraph" w:styleId="Heading2">
    <w:name w:val="heading 2"/>
    <w:basedOn w:val="Normal"/>
    <w:next w:val="Normal"/>
    <w:link w:val="Heading2Char"/>
    <w:uiPriority w:val="9"/>
    <w:unhideWhenUsed/>
    <w:qFormat/>
    <w:rsid w:val="00916701"/>
    <w:pPr>
      <w:keepNext/>
      <w:keepLines/>
      <w:spacing w:before="40" w:after="0"/>
      <w:outlineLvl w:val="1"/>
    </w:pPr>
    <w:rPr>
      <w:rFonts w:asciiTheme="majorHAnsi" w:eastAsiaTheme="majorEastAsia" w:hAnsiTheme="majorHAnsi" w:cstheme="majorBidi"/>
      <w:color w:val="006772" w:themeColor="accent1" w:themeShade="BF"/>
      <w:sz w:val="26"/>
      <w:szCs w:val="26"/>
    </w:rPr>
  </w:style>
  <w:style w:type="paragraph" w:styleId="Heading3">
    <w:name w:val="heading 3"/>
    <w:basedOn w:val="Normal"/>
    <w:next w:val="Normal"/>
    <w:link w:val="Heading3Char"/>
    <w:uiPriority w:val="9"/>
    <w:unhideWhenUsed/>
    <w:qFormat/>
    <w:rsid w:val="00423A92"/>
    <w:pPr>
      <w:keepNext/>
      <w:keepLines/>
      <w:spacing w:before="40" w:after="0"/>
      <w:outlineLvl w:val="2"/>
    </w:pPr>
    <w:rPr>
      <w:rFonts w:asciiTheme="majorHAnsi" w:eastAsiaTheme="majorEastAsia" w:hAnsiTheme="majorHAnsi" w:cstheme="majorBidi"/>
      <w:color w:val="00444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65FA"/>
    <w:rPr>
      <w:rFonts w:asciiTheme="majorHAnsi" w:eastAsiaTheme="majorEastAsia" w:hAnsiTheme="majorHAnsi" w:cstheme="majorBidi"/>
      <w:color w:val="006772" w:themeColor="accent1" w:themeShade="BF"/>
      <w:sz w:val="32"/>
      <w:szCs w:val="32"/>
    </w:rPr>
  </w:style>
  <w:style w:type="character" w:customStyle="1" w:styleId="Heading2Char">
    <w:name w:val="Heading 2 Char"/>
    <w:basedOn w:val="DefaultParagraphFont"/>
    <w:link w:val="Heading2"/>
    <w:uiPriority w:val="9"/>
    <w:rsid w:val="00916701"/>
    <w:rPr>
      <w:rFonts w:asciiTheme="majorHAnsi" w:eastAsiaTheme="majorEastAsia" w:hAnsiTheme="majorHAnsi" w:cstheme="majorBidi"/>
      <w:color w:val="006772" w:themeColor="accent1" w:themeShade="BF"/>
      <w:sz w:val="26"/>
      <w:szCs w:val="26"/>
    </w:rPr>
  </w:style>
  <w:style w:type="character" w:styleId="Hyperlink">
    <w:name w:val="Hyperlink"/>
    <w:basedOn w:val="DefaultParagraphFont"/>
    <w:uiPriority w:val="99"/>
    <w:unhideWhenUsed/>
    <w:rsid w:val="00916701"/>
    <w:rPr>
      <w:color w:val="0000FF"/>
      <w:u w:val="single"/>
    </w:rPr>
  </w:style>
  <w:style w:type="character" w:styleId="Strong">
    <w:name w:val="Strong"/>
    <w:basedOn w:val="DefaultParagraphFont"/>
    <w:uiPriority w:val="22"/>
    <w:qFormat/>
    <w:rsid w:val="00916701"/>
    <w:rPr>
      <w:b/>
      <w:bCs/>
    </w:rPr>
  </w:style>
  <w:style w:type="paragraph" w:styleId="FootnoteText">
    <w:name w:val="footnote text"/>
    <w:basedOn w:val="Normal"/>
    <w:link w:val="FootnoteTextChar"/>
    <w:uiPriority w:val="99"/>
    <w:semiHidden/>
    <w:unhideWhenUsed/>
    <w:rsid w:val="009167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6701"/>
    <w:rPr>
      <w:sz w:val="20"/>
      <w:szCs w:val="20"/>
    </w:rPr>
  </w:style>
  <w:style w:type="character" w:styleId="FootnoteReference">
    <w:name w:val="footnote reference"/>
    <w:basedOn w:val="DefaultParagraphFont"/>
    <w:uiPriority w:val="99"/>
    <w:semiHidden/>
    <w:unhideWhenUsed/>
    <w:rsid w:val="00916701"/>
    <w:rPr>
      <w:vertAlign w:val="superscript"/>
    </w:rPr>
  </w:style>
  <w:style w:type="character" w:styleId="UnresolvedMention">
    <w:name w:val="Unresolved Mention"/>
    <w:basedOn w:val="DefaultParagraphFont"/>
    <w:uiPriority w:val="99"/>
    <w:unhideWhenUsed/>
    <w:rsid w:val="00916701"/>
    <w:rPr>
      <w:color w:val="605E5C"/>
      <w:shd w:val="clear" w:color="auto" w:fill="E1DFDD"/>
    </w:rPr>
  </w:style>
  <w:style w:type="paragraph" w:styleId="Title">
    <w:name w:val="Title"/>
    <w:basedOn w:val="Normal"/>
    <w:next w:val="Normal"/>
    <w:link w:val="TitleChar"/>
    <w:uiPriority w:val="10"/>
    <w:qFormat/>
    <w:rsid w:val="00AC69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694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F4DDE"/>
    <w:pPr>
      <w:spacing w:line="256" w:lineRule="auto"/>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DF4DDE"/>
    <w:rPr>
      <w:rFonts w:eastAsiaTheme="minorEastAsia" w:cs="Times New Roman"/>
      <w:color w:val="5A5A5A" w:themeColor="text1" w:themeTint="A5"/>
      <w:spacing w:val="15"/>
    </w:rPr>
  </w:style>
  <w:style w:type="character" w:styleId="CommentReference">
    <w:name w:val="annotation reference"/>
    <w:basedOn w:val="DefaultParagraphFont"/>
    <w:uiPriority w:val="99"/>
    <w:semiHidden/>
    <w:unhideWhenUsed/>
    <w:rsid w:val="00F0421F"/>
    <w:rPr>
      <w:sz w:val="16"/>
      <w:szCs w:val="16"/>
    </w:rPr>
  </w:style>
  <w:style w:type="paragraph" w:styleId="CommentText">
    <w:name w:val="annotation text"/>
    <w:basedOn w:val="Normal"/>
    <w:link w:val="CommentTextChar"/>
    <w:uiPriority w:val="99"/>
    <w:semiHidden/>
    <w:unhideWhenUsed/>
    <w:rsid w:val="00F0421F"/>
    <w:pPr>
      <w:spacing w:line="240" w:lineRule="auto"/>
    </w:pPr>
    <w:rPr>
      <w:sz w:val="20"/>
      <w:szCs w:val="20"/>
    </w:rPr>
  </w:style>
  <w:style w:type="character" w:customStyle="1" w:styleId="CommentTextChar">
    <w:name w:val="Comment Text Char"/>
    <w:basedOn w:val="DefaultParagraphFont"/>
    <w:link w:val="CommentText"/>
    <w:uiPriority w:val="99"/>
    <w:semiHidden/>
    <w:rsid w:val="00F0421F"/>
    <w:rPr>
      <w:sz w:val="20"/>
      <w:szCs w:val="20"/>
    </w:rPr>
  </w:style>
  <w:style w:type="paragraph" w:styleId="CommentSubject">
    <w:name w:val="annotation subject"/>
    <w:basedOn w:val="CommentText"/>
    <w:next w:val="CommentText"/>
    <w:link w:val="CommentSubjectChar"/>
    <w:uiPriority w:val="99"/>
    <w:semiHidden/>
    <w:unhideWhenUsed/>
    <w:rsid w:val="00F0421F"/>
    <w:rPr>
      <w:b/>
      <w:bCs/>
    </w:rPr>
  </w:style>
  <w:style w:type="character" w:customStyle="1" w:styleId="CommentSubjectChar">
    <w:name w:val="Comment Subject Char"/>
    <w:basedOn w:val="CommentTextChar"/>
    <w:link w:val="CommentSubject"/>
    <w:uiPriority w:val="99"/>
    <w:semiHidden/>
    <w:rsid w:val="00F0421F"/>
    <w:rPr>
      <w:b/>
      <w:bCs/>
      <w:sz w:val="20"/>
      <w:szCs w:val="20"/>
    </w:rPr>
  </w:style>
  <w:style w:type="paragraph" w:styleId="Header">
    <w:name w:val="header"/>
    <w:basedOn w:val="Normal"/>
    <w:link w:val="HeaderChar"/>
    <w:uiPriority w:val="99"/>
    <w:unhideWhenUsed/>
    <w:rsid w:val="00C337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74A"/>
  </w:style>
  <w:style w:type="paragraph" w:styleId="Footer">
    <w:name w:val="footer"/>
    <w:basedOn w:val="Normal"/>
    <w:link w:val="FooterChar"/>
    <w:uiPriority w:val="99"/>
    <w:unhideWhenUsed/>
    <w:rsid w:val="00C337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74A"/>
  </w:style>
  <w:style w:type="character" w:styleId="FollowedHyperlink">
    <w:name w:val="FollowedHyperlink"/>
    <w:basedOn w:val="DefaultParagraphFont"/>
    <w:uiPriority w:val="99"/>
    <w:semiHidden/>
    <w:unhideWhenUsed/>
    <w:rsid w:val="00C475D2"/>
    <w:rPr>
      <w:color w:val="954F72" w:themeColor="followedHyperlink"/>
      <w:u w:val="single"/>
    </w:rPr>
  </w:style>
  <w:style w:type="table" w:styleId="GridTable4-Accent6">
    <w:name w:val="Grid Table 4 Accent 6"/>
    <w:basedOn w:val="TableNormal"/>
    <w:uiPriority w:val="49"/>
    <w:rsid w:val="00254CC4"/>
    <w:pPr>
      <w:spacing w:after="0" w:line="240" w:lineRule="auto"/>
    </w:pPr>
    <w:tblPr>
      <w:tblStyleRowBandSize w:val="1"/>
      <w:tblStyleColBandSize w:val="1"/>
      <w:tblBorders>
        <w:top w:val="single" w:sz="4" w:space="0" w:color="1997FF" w:themeColor="accent6" w:themeTint="99"/>
        <w:left w:val="single" w:sz="4" w:space="0" w:color="1997FF" w:themeColor="accent6" w:themeTint="99"/>
        <w:bottom w:val="single" w:sz="4" w:space="0" w:color="1997FF" w:themeColor="accent6" w:themeTint="99"/>
        <w:right w:val="single" w:sz="4" w:space="0" w:color="1997FF" w:themeColor="accent6" w:themeTint="99"/>
        <w:insideH w:val="single" w:sz="4" w:space="0" w:color="1997FF" w:themeColor="accent6" w:themeTint="99"/>
        <w:insideV w:val="single" w:sz="4" w:space="0" w:color="1997FF" w:themeColor="accent6" w:themeTint="99"/>
      </w:tblBorders>
    </w:tblPr>
    <w:tblStylePr w:type="firstRow">
      <w:rPr>
        <w:b/>
        <w:bCs/>
        <w:color w:val="FFFFFF" w:themeColor="background1"/>
      </w:rPr>
      <w:tblPr/>
      <w:tcPr>
        <w:tcBorders>
          <w:top w:val="single" w:sz="4" w:space="0" w:color="00467F" w:themeColor="accent6"/>
          <w:left w:val="single" w:sz="4" w:space="0" w:color="00467F" w:themeColor="accent6"/>
          <w:bottom w:val="single" w:sz="4" w:space="0" w:color="00467F" w:themeColor="accent6"/>
          <w:right w:val="single" w:sz="4" w:space="0" w:color="00467F" w:themeColor="accent6"/>
          <w:insideH w:val="nil"/>
          <w:insideV w:val="nil"/>
        </w:tcBorders>
        <w:shd w:val="clear" w:color="auto" w:fill="00467F" w:themeFill="accent6"/>
      </w:tcPr>
    </w:tblStylePr>
    <w:tblStylePr w:type="lastRow">
      <w:rPr>
        <w:b/>
        <w:bCs/>
      </w:rPr>
      <w:tblPr/>
      <w:tcPr>
        <w:tcBorders>
          <w:top w:val="double" w:sz="4" w:space="0" w:color="00467F" w:themeColor="accent6"/>
        </w:tcBorders>
      </w:tcPr>
    </w:tblStylePr>
    <w:tblStylePr w:type="firstCol">
      <w:rPr>
        <w:b/>
        <w:bCs/>
      </w:rPr>
    </w:tblStylePr>
    <w:tblStylePr w:type="lastCol">
      <w:rPr>
        <w:b/>
        <w:bCs/>
      </w:rPr>
    </w:tblStylePr>
    <w:tblStylePr w:type="band1Vert">
      <w:tblPr/>
      <w:tcPr>
        <w:shd w:val="clear" w:color="auto" w:fill="B2DCFF" w:themeFill="accent6" w:themeFillTint="33"/>
      </w:tcPr>
    </w:tblStylePr>
    <w:tblStylePr w:type="band1Horz">
      <w:tblPr/>
      <w:tcPr>
        <w:shd w:val="clear" w:color="auto" w:fill="B2DCFF" w:themeFill="accent6" w:themeFillTint="33"/>
      </w:tcPr>
    </w:tblStylePr>
  </w:style>
  <w:style w:type="paragraph" w:styleId="ListParagraph">
    <w:name w:val="List Paragraph"/>
    <w:basedOn w:val="Normal"/>
    <w:uiPriority w:val="34"/>
    <w:qFormat/>
    <w:rsid w:val="00254CC4"/>
    <w:pPr>
      <w:ind w:left="720"/>
      <w:contextualSpacing/>
    </w:pPr>
  </w:style>
  <w:style w:type="character" w:customStyle="1" w:styleId="Heading3Char">
    <w:name w:val="Heading 3 Char"/>
    <w:basedOn w:val="DefaultParagraphFont"/>
    <w:link w:val="Heading3"/>
    <w:uiPriority w:val="9"/>
    <w:rsid w:val="00423A92"/>
    <w:rPr>
      <w:rFonts w:asciiTheme="majorHAnsi" w:eastAsiaTheme="majorEastAsia" w:hAnsiTheme="majorHAnsi" w:cstheme="majorBidi"/>
      <w:color w:val="00444C" w:themeColor="accent1" w:themeShade="7F"/>
      <w:sz w:val="24"/>
      <w:szCs w:val="24"/>
    </w:rPr>
  </w:style>
  <w:style w:type="paragraph" w:customStyle="1" w:styleId="paragraph">
    <w:name w:val="paragraph"/>
    <w:basedOn w:val="Normal"/>
    <w:rsid w:val="003D7D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D7DEA"/>
  </w:style>
  <w:style w:type="character" w:customStyle="1" w:styleId="eop">
    <w:name w:val="eop"/>
    <w:basedOn w:val="DefaultParagraphFont"/>
    <w:rsid w:val="003D7DEA"/>
  </w:style>
  <w:style w:type="paragraph" w:styleId="TOCHeading">
    <w:name w:val="TOC Heading"/>
    <w:basedOn w:val="Heading1"/>
    <w:next w:val="Normal"/>
    <w:uiPriority w:val="39"/>
    <w:unhideWhenUsed/>
    <w:qFormat/>
    <w:rsid w:val="00BF70BF"/>
    <w:pPr>
      <w:outlineLvl w:val="9"/>
    </w:pPr>
  </w:style>
  <w:style w:type="paragraph" w:styleId="TOC1">
    <w:name w:val="toc 1"/>
    <w:basedOn w:val="Normal"/>
    <w:next w:val="Normal"/>
    <w:autoRedefine/>
    <w:uiPriority w:val="39"/>
    <w:unhideWhenUsed/>
    <w:rsid w:val="00BF70BF"/>
    <w:pPr>
      <w:spacing w:after="100"/>
    </w:pPr>
  </w:style>
  <w:style w:type="paragraph" w:styleId="TOC2">
    <w:name w:val="toc 2"/>
    <w:basedOn w:val="Normal"/>
    <w:next w:val="Normal"/>
    <w:autoRedefine/>
    <w:uiPriority w:val="39"/>
    <w:unhideWhenUsed/>
    <w:rsid w:val="00BF70BF"/>
    <w:pPr>
      <w:spacing w:after="100"/>
      <w:ind w:left="220"/>
    </w:pPr>
  </w:style>
  <w:style w:type="paragraph" w:styleId="TOC3">
    <w:name w:val="toc 3"/>
    <w:basedOn w:val="Normal"/>
    <w:next w:val="Normal"/>
    <w:autoRedefine/>
    <w:uiPriority w:val="39"/>
    <w:unhideWhenUsed/>
    <w:rsid w:val="00BF70BF"/>
    <w:pPr>
      <w:spacing w:after="100"/>
      <w:ind w:left="440"/>
    </w:pPr>
  </w:style>
  <w:style w:type="paragraph" w:styleId="NormalWeb">
    <w:name w:val="Normal (Web)"/>
    <w:basedOn w:val="Normal"/>
    <w:uiPriority w:val="99"/>
    <w:semiHidden/>
    <w:unhideWhenUsed/>
    <w:rsid w:val="009C480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C4800"/>
    <w:rPr>
      <w:i/>
      <w:iCs/>
    </w:rPr>
  </w:style>
  <w:style w:type="character" w:styleId="Mention">
    <w:name w:val="Mention"/>
    <w:basedOn w:val="DefaultParagraphFont"/>
    <w:uiPriority w:val="99"/>
    <w:unhideWhenUsed/>
    <w:rsid w:val="0063388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46209">
      <w:bodyDiv w:val="1"/>
      <w:marLeft w:val="0"/>
      <w:marRight w:val="0"/>
      <w:marTop w:val="0"/>
      <w:marBottom w:val="0"/>
      <w:divBdr>
        <w:top w:val="none" w:sz="0" w:space="0" w:color="auto"/>
        <w:left w:val="none" w:sz="0" w:space="0" w:color="auto"/>
        <w:bottom w:val="none" w:sz="0" w:space="0" w:color="auto"/>
        <w:right w:val="none" w:sz="0" w:space="0" w:color="auto"/>
      </w:divBdr>
    </w:div>
    <w:div w:id="348066255">
      <w:bodyDiv w:val="1"/>
      <w:marLeft w:val="0"/>
      <w:marRight w:val="0"/>
      <w:marTop w:val="0"/>
      <w:marBottom w:val="0"/>
      <w:divBdr>
        <w:top w:val="none" w:sz="0" w:space="0" w:color="auto"/>
        <w:left w:val="none" w:sz="0" w:space="0" w:color="auto"/>
        <w:bottom w:val="none" w:sz="0" w:space="0" w:color="auto"/>
        <w:right w:val="none" w:sz="0" w:space="0" w:color="auto"/>
      </w:divBdr>
    </w:div>
    <w:div w:id="861623668">
      <w:bodyDiv w:val="1"/>
      <w:marLeft w:val="0"/>
      <w:marRight w:val="0"/>
      <w:marTop w:val="0"/>
      <w:marBottom w:val="0"/>
      <w:divBdr>
        <w:top w:val="none" w:sz="0" w:space="0" w:color="auto"/>
        <w:left w:val="none" w:sz="0" w:space="0" w:color="auto"/>
        <w:bottom w:val="none" w:sz="0" w:space="0" w:color="auto"/>
        <w:right w:val="none" w:sz="0" w:space="0" w:color="auto"/>
      </w:divBdr>
    </w:div>
    <w:div w:id="939025192">
      <w:bodyDiv w:val="1"/>
      <w:marLeft w:val="0"/>
      <w:marRight w:val="0"/>
      <w:marTop w:val="0"/>
      <w:marBottom w:val="0"/>
      <w:divBdr>
        <w:top w:val="none" w:sz="0" w:space="0" w:color="auto"/>
        <w:left w:val="none" w:sz="0" w:space="0" w:color="auto"/>
        <w:bottom w:val="none" w:sz="0" w:space="0" w:color="auto"/>
        <w:right w:val="none" w:sz="0" w:space="0" w:color="auto"/>
      </w:divBdr>
      <w:divsChild>
        <w:div w:id="221337125">
          <w:marLeft w:val="547"/>
          <w:marRight w:val="0"/>
          <w:marTop w:val="0"/>
          <w:marBottom w:val="120"/>
          <w:divBdr>
            <w:top w:val="none" w:sz="0" w:space="0" w:color="auto"/>
            <w:left w:val="none" w:sz="0" w:space="0" w:color="auto"/>
            <w:bottom w:val="none" w:sz="0" w:space="0" w:color="auto"/>
            <w:right w:val="none" w:sz="0" w:space="0" w:color="auto"/>
          </w:divBdr>
        </w:div>
        <w:div w:id="267978393">
          <w:marLeft w:val="547"/>
          <w:marRight w:val="0"/>
          <w:marTop w:val="0"/>
          <w:marBottom w:val="120"/>
          <w:divBdr>
            <w:top w:val="none" w:sz="0" w:space="0" w:color="auto"/>
            <w:left w:val="none" w:sz="0" w:space="0" w:color="auto"/>
            <w:bottom w:val="none" w:sz="0" w:space="0" w:color="auto"/>
            <w:right w:val="none" w:sz="0" w:space="0" w:color="auto"/>
          </w:divBdr>
        </w:div>
        <w:div w:id="483199713">
          <w:marLeft w:val="547"/>
          <w:marRight w:val="0"/>
          <w:marTop w:val="0"/>
          <w:marBottom w:val="120"/>
          <w:divBdr>
            <w:top w:val="none" w:sz="0" w:space="0" w:color="auto"/>
            <w:left w:val="none" w:sz="0" w:space="0" w:color="auto"/>
            <w:bottom w:val="none" w:sz="0" w:space="0" w:color="auto"/>
            <w:right w:val="none" w:sz="0" w:space="0" w:color="auto"/>
          </w:divBdr>
        </w:div>
        <w:div w:id="501701436">
          <w:marLeft w:val="547"/>
          <w:marRight w:val="0"/>
          <w:marTop w:val="0"/>
          <w:marBottom w:val="120"/>
          <w:divBdr>
            <w:top w:val="none" w:sz="0" w:space="0" w:color="auto"/>
            <w:left w:val="none" w:sz="0" w:space="0" w:color="auto"/>
            <w:bottom w:val="none" w:sz="0" w:space="0" w:color="auto"/>
            <w:right w:val="none" w:sz="0" w:space="0" w:color="auto"/>
          </w:divBdr>
        </w:div>
        <w:div w:id="744837864">
          <w:marLeft w:val="547"/>
          <w:marRight w:val="0"/>
          <w:marTop w:val="0"/>
          <w:marBottom w:val="120"/>
          <w:divBdr>
            <w:top w:val="none" w:sz="0" w:space="0" w:color="auto"/>
            <w:left w:val="none" w:sz="0" w:space="0" w:color="auto"/>
            <w:bottom w:val="none" w:sz="0" w:space="0" w:color="auto"/>
            <w:right w:val="none" w:sz="0" w:space="0" w:color="auto"/>
          </w:divBdr>
        </w:div>
        <w:div w:id="815337864">
          <w:marLeft w:val="547"/>
          <w:marRight w:val="0"/>
          <w:marTop w:val="0"/>
          <w:marBottom w:val="120"/>
          <w:divBdr>
            <w:top w:val="none" w:sz="0" w:space="0" w:color="auto"/>
            <w:left w:val="none" w:sz="0" w:space="0" w:color="auto"/>
            <w:bottom w:val="none" w:sz="0" w:space="0" w:color="auto"/>
            <w:right w:val="none" w:sz="0" w:space="0" w:color="auto"/>
          </w:divBdr>
        </w:div>
        <w:div w:id="1015230657">
          <w:marLeft w:val="547"/>
          <w:marRight w:val="0"/>
          <w:marTop w:val="0"/>
          <w:marBottom w:val="120"/>
          <w:divBdr>
            <w:top w:val="none" w:sz="0" w:space="0" w:color="auto"/>
            <w:left w:val="none" w:sz="0" w:space="0" w:color="auto"/>
            <w:bottom w:val="none" w:sz="0" w:space="0" w:color="auto"/>
            <w:right w:val="none" w:sz="0" w:space="0" w:color="auto"/>
          </w:divBdr>
        </w:div>
        <w:div w:id="1981378214">
          <w:marLeft w:val="547"/>
          <w:marRight w:val="0"/>
          <w:marTop w:val="0"/>
          <w:marBottom w:val="120"/>
          <w:divBdr>
            <w:top w:val="none" w:sz="0" w:space="0" w:color="auto"/>
            <w:left w:val="none" w:sz="0" w:space="0" w:color="auto"/>
            <w:bottom w:val="none" w:sz="0" w:space="0" w:color="auto"/>
            <w:right w:val="none" w:sz="0" w:space="0" w:color="auto"/>
          </w:divBdr>
        </w:div>
      </w:divsChild>
    </w:div>
    <w:div w:id="1099834042">
      <w:bodyDiv w:val="1"/>
      <w:marLeft w:val="0"/>
      <w:marRight w:val="0"/>
      <w:marTop w:val="0"/>
      <w:marBottom w:val="0"/>
      <w:divBdr>
        <w:top w:val="none" w:sz="0" w:space="0" w:color="auto"/>
        <w:left w:val="none" w:sz="0" w:space="0" w:color="auto"/>
        <w:bottom w:val="none" w:sz="0" w:space="0" w:color="auto"/>
        <w:right w:val="none" w:sz="0" w:space="0" w:color="auto"/>
      </w:divBdr>
      <w:divsChild>
        <w:div w:id="109249279">
          <w:marLeft w:val="547"/>
          <w:marRight w:val="0"/>
          <w:marTop w:val="0"/>
          <w:marBottom w:val="120"/>
          <w:divBdr>
            <w:top w:val="none" w:sz="0" w:space="0" w:color="auto"/>
            <w:left w:val="none" w:sz="0" w:space="0" w:color="auto"/>
            <w:bottom w:val="none" w:sz="0" w:space="0" w:color="auto"/>
            <w:right w:val="none" w:sz="0" w:space="0" w:color="auto"/>
          </w:divBdr>
        </w:div>
        <w:div w:id="266079060">
          <w:marLeft w:val="547"/>
          <w:marRight w:val="0"/>
          <w:marTop w:val="0"/>
          <w:marBottom w:val="120"/>
          <w:divBdr>
            <w:top w:val="none" w:sz="0" w:space="0" w:color="auto"/>
            <w:left w:val="none" w:sz="0" w:space="0" w:color="auto"/>
            <w:bottom w:val="none" w:sz="0" w:space="0" w:color="auto"/>
            <w:right w:val="none" w:sz="0" w:space="0" w:color="auto"/>
          </w:divBdr>
        </w:div>
        <w:div w:id="289939792">
          <w:marLeft w:val="547"/>
          <w:marRight w:val="0"/>
          <w:marTop w:val="0"/>
          <w:marBottom w:val="120"/>
          <w:divBdr>
            <w:top w:val="none" w:sz="0" w:space="0" w:color="auto"/>
            <w:left w:val="none" w:sz="0" w:space="0" w:color="auto"/>
            <w:bottom w:val="none" w:sz="0" w:space="0" w:color="auto"/>
            <w:right w:val="none" w:sz="0" w:space="0" w:color="auto"/>
          </w:divBdr>
        </w:div>
        <w:div w:id="1404139425">
          <w:marLeft w:val="547"/>
          <w:marRight w:val="0"/>
          <w:marTop w:val="0"/>
          <w:marBottom w:val="120"/>
          <w:divBdr>
            <w:top w:val="none" w:sz="0" w:space="0" w:color="auto"/>
            <w:left w:val="none" w:sz="0" w:space="0" w:color="auto"/>
            <w:bottom w:val="none" w:sz="0" w:space="0" w:color="auto"/>
            <w:right w:val="none" w:sz="0" w:space="0" w:color="auto"/>
          </w:divBdr>
        </w:div>
        <w:div w:id="1541628875">
          <w:marLeft w:val="547"/>
          <w:marRight w:val="0"/>
          <w:marTop w:val="0"/>
          <w:marBottom w:val="120"/>
          <w:divBdr>
            <w:top w:val="none" w:sz="0" w:space="0" w:color="auto"/>
            <w:left w:val="none" w:sz="0" w:space="0" w:color="auto"/>
            <w:bottom w:val="none" w:sz="0" w:space="0" w:color="auto"/>
            <w:right w:val="none" w:sz="0" w:space="0" w:color="auto"/>
          </w:divBdr>
        </w:div>
        <w:div w:id="1633747021">
          <w:marLeft w:val="547"/>
          <w:marRight w:val="0"/>
          <w:marTop w:val="0"/>
          <w:marBottom w:val="120"/>
          <w:divBdr>
            <w:top w:val="none" w:sz="0" w:space="0" w:color="auto"/>
            <w:left w:val="none" w:sz="0" w:space="0" w:color="auto"/>
            <w:bottom w:val="none" w:sz="0" w:space="0" w:color="auto"/>
            <w:right w:val="none" w:sz="0" w:space="0" w:color="auto"/>
          </w:divBdr>
        </w:div>
        <w:div w:id="2129080625">
          <w:marLeft w:val="547"/>
          <w:marRight w:val="0"/>
          <w:marTop w:val="0"/>
          <w:marBottom w:val="120"/>
          <w:divBdr>
            <w:top w:val="none" w:sz="0" w:space="0" w:color="auto"/>
            <w:left w:val="none" w:sz="0" w:space="0" w:color="auto"/>
            <w:bottom w:val="none" w:sz="0" w:space="0" w:color="auto"/>
            <w:right w:val="none" w:sz="0" w:space="0" w:color="auto"/>
          </w:divBdr>
        </w:div>
      </w:divsChild>
    </w:div>
    <w:div w:id="1304316376">
      <w:bodyDiv w:val="1"/>
      <w:marLeft w:val="0"/>
      <w:marRight w:val="0"/>
      <w:marTop w:val="0"/>
      <w:marBottom w:val="0"/>
      <w:divBdr>
        <w:top w:val="none" w:sz="0" w:space="0" w:color="auto"/>
        <w:left w:val="none" w:sz="0" w:space="0" w:color="auto"/>
        <w:bottom w:val="none" w:sz="0" w:space="0" w:color="auto"/>
        <w:right w:val="none" w:sz="0" w:space="0" w:color="auto"/>
      </w:divBdr>
    </w:div>
    <w:div w:id="1392120667">
      <w:bodyDiv w:val="1"/>
      <w:marLeft w:val="0"/>
      <w:marRight w:val="0"/>
      <w:marTop w:val="0"/>
      <w:marBottom w:val="0"/>
      <w:divBdr>
        <w:top w:val="none" w:sz="0" w:space="0" w:color="auto"/>
        <w:left w:val="none" w:sz="0" w:space="0" w:color="auto"/>
        <w:bottom w:val="none" w:sz="0" w:space="0" w:color="auto"/>
        <w:right w:val="none" w:sz="0" w:space="0" w:color="auto"/>
      </w:divBdr>
    </w:div>
    <w:div w:id="1458526536">
      <w:bodyDiv w:val="1"/>
      <w:marLeft w:val="0"/>
      <w:marRight w:val="0"/>
      <w:marTop w:val="0"/>
      <w:marBottom w:val="0"/>
      <w:divBdr>
        <w:top w:val="none" w:sz="0" w:space="0" w:color="auto"/>
        <w:left w:val="none" w:sz="0" w:space="0" w:color="auto"/>
        <w:bottom w:val="none" w:sz="0" w:space="0" w:color="auto"/>
        <w:right w:val="none" w:sz="0" w:space="0" w:color="auto"/>
      </w:divBdr>
    </w:div>
    <w:div w:id="1470973375">
      <w:bodyDiv w:val="1"/>
      <w:marLeft w:val="0"/>
      <w:marRight w:val="0"/>
      <w:marTop w:val="0"/>
      <w:marBottom w:val="0"/>
      <w:divBdr>
        <w:top w:val="none" w:sz="0" w:space="0" w:color="auto"/>
        <w:left w:val="none" w:sz="0" w:space="0" w:color="auto"/>
        <w:bottom w:val="none" w:sz="0" w:space="0" w:color="auto"/>
        <w:right w:val="none" w:sz="0" w:space="0" w:color="auto"/>
      </w:divBdr>
      <w:divsChild>
        <w:div w:id="790199496">
          <w:marLeft w:val="0"/>
          <w:marRight w:val="0"/>
          <w:marTop w:val="0"/>
          <w:marBottom w:val="0"/>
          <w:divBdr>
            <w:top w:val="none" w:sz="0" w:space="0" w:color="auto"/>
            <w:left w:val="none" w:sz="0" w:space="0" w:color="auto"/>
            <w:bottom w:val="none" w:sz="0" w:space="0" w:color="auto"/>
            <w:right w:val="none" w:sz="0" w:space="0" w:color="auto"/>
          </w:divBdr>
        </w:div>
        <w:div w:id="1001154430">
          <w:marLeft w:val="0"/>
          <w:marRight w:val="0"/>
          <w:marTop w:val="0"/>
          <w:marBottom w:val="0"/>
          <w:divBdr>
            <w:top w:val="none" w:sz="0" w:space="0" w:color="auto"/>
            <w:left w:val="none" w:sz="0" w:space="0" w:color="auto"/>
            <w:bottom w:val="none" w:sz="0" w:space="0" w:color="auto"/>
            <w:right w:val="none" w:sz="0" w:space="0" w:color="auto"/>
          </w:divBdr>
        </w:div>
        <w:div w:id="1798715862">
          <w:marLeft w:val="0"/>
          <w:marRight w:val="0"/>
          <w:marTop w:val="0"/>
          <w:marBottom w:val="0"/>
          <w:divBdr>
            <w:top w:val="none" w:sz="0" w:space="0" w:color="auto"/>
            <w:left w:val="none" w:sz="0" w:space="0" w:color="auto"/>
            <w:bottom w:val="none" w:sz="0" w:space="0" w:color="auto"/>
            <w:right w:val="none" w:sz="0" w:space="0" w:color="auto"/>
          </w:divBdr>
        </w:div>
      </w:divsChild>
    </w:div>
    <w:div w:id="1606573560">
      <w:bodyDiv w:val="1"/>
      <w:marLeft w:val="0"/>
      <w:marRight w:val="0"/>
      <w:marTop w:val="0"/>
      <w:marBottom w:val="0"/>
      <w:divBdr>
        <w:top w:val="none" w:sz="0" w:space="0" w:color="auto"/>
        <w:left w:val="none" w:sz="0" w:space="0" w:color="auto"/>
        <w:bottom w:val="none" w:sz="0" w:space="0" w:color="auto"/>
        <w:right w:val="none" w:sz="0" w:space="0" w:color="auto"/>
      </w:divBdr>
    </w:div>
    <w:div w:id="1836529989">
      <w:bodyDiv w:val="1"/>
      <w:marLeft w:val="0"/>
      <w:marRight w:val="0"/>
      <w:marTop w:val="0"/>
      <w:marBottom w:val="0"/>
      <w:divBdr>
        <w:top w:val="none" w:sz="0" w:space="0" w:color="auto"/>
        <w:left w:val="none" w:sz="0" w:space="0" w:color="auto"/>
        <w:bottom w:val="none" w:sz="0" w:space="0" w:color="auto"/>
        <w:right w:val="none" w:sz="0" w:space="0" w:color="auto"/>
      </w:divBdr>
      <w:divsChild>
        <w:div w:id="617029627">
          <w:marLeft w:val="446"/>
          <w:marRight w:val="0"/>
          <w:marTop w:val="0"/>
          <w:marBottom w:val="80"/>
          <w:divBdr>
            <w:top w:val="none" w:sz="0" w:space="0" w:color="auto"/>
            <w:left w:val="none" w:sz="0" w:space="0" w:color="auto"/>
            <w:bottom w:val="none" w:sz="0" w:space="0" w:color="auto"/>
            <w:right w:val="none" w:sz="0" w:space="0" w:color="auto"/>
          </w:divBdr>
        </w:div>
        <w:div w:id="1420328153">
          <w:marLeft w:val="446"/>
          <w:marRight w:val="0"/>
          <w:marTop w:val="0"/>
          <w:marBottom w:val="80"/>
          <w:divBdr>
            <w:top w:val="none" w:sz="0" w:space="0" w:color="auto"/>
            <w:left w:val="none" w:sz="0" w:space="0" w:color="auto"/>
            <w:bottom w:val="none" w:sz="0" w:space="0" w:color="auto"/>
            <w:right w:val="none" w:sz="0" w:space="0" w:color="auto"/>
          </w:divBdr>
        </w:div>
        <w:div w:id="1453019974">
          <w:marLeft w:val="446"/>
          <w:marRight w:val="0"/>
          <w:marTop w:val="0"/>
          <w:marBottom w:val="80"/>
          <w:divBdr>
            <w:top w:val="none" w:sz="0" w:space="0" w:color="auto"/>
            <w:left w:val="none" w:sz="0" w:space="0" w:color="auto"/>
            <w:bottom w:val="none" w:sz="0" w:space="0" w:color="auto"/>
            <w:right w:val="none" w:sz="0" w:space="0" w:color="auto"/>
          </w:divBdr>
        </w:div>
      </w:divsChild>
    </w:div>
    <w:div w:id="2069179728">
      <w:bodyDiv w:val="1"/>
      <w:marLeft w:val="0"/>
      <w:marRight w:val="0"/>
      <w:marTop w:val="0"/>
      <w:marBottom w:val="0"/>
      <w:divBdr>
        <w:top w:val="none" w:sz="0" w:space="0" w:color="auto"/>
        <w:left w:val="none" w:sz="0" w:space="0" w:color="auto"/>
        <w:bottom w:val="none" w:sz="0" w:space="0" w:color="auto"/>
        <w:right w:val="none" w:sz="0" w:space="0" w:color="auto"/>
      </w:divBdr>
      <w:divsChild>
        <w:div w:id="320499390">
          <w:marLeft w:val="446"/>
          <w:marRight w:val="0"/>
          <w:marTop w:val="0"/>
          <w:marBottom w:val="240"/>
          <w:divBdr>
            <w:top w:val="none" w:sz="0" w:space="0" w:color="auto"/>
            <w:left w:val="none" w:sz="0" w:space="0" w:color="auto"/>
            <w:bottom w:val="none" w:sz="0" w:space="0" w:color="auto"/>
            <w:right w:val="none" w:sz="0" w:space="0" w:color="auto"/>
          </w:divBdr>
        </w:div>
        <w:div w:id="418216798">
          <w:marLeft w:val="446"/>
          <w:marRight w:val="0"/>
          <w:marTop w:val="0"/>
          <w:marBottom w:val="240"/>
          <w:divBdr>
            <w:top w:val="none" w:sz="0" w:space="0" w:color="auto"/>
            <w:left w:val="none" w:sz="0" w:space="0" w:color="auto"/>
            <w:bottom w:val="none" w:sz="0" w:space="0" w:color="auto"/>
            <w:right w:val="none" w:sz="0" w:space="0" w:color="auto"/>
          </w:divBdr>
        </w:div>
        <w:div w:id="771778512">
          <w:marLeft w:val="446"/>
          <w:marRight w:val="0"/>
          <w:marTop w:val="0"/>
          <w:marBottom w:val="240"/>
          <w:divBdr>
            <w:top w:val="none" w:sz="0" w:space="0" w:color="auto"/>
            <w:left w:val="none" w:sz="0" w:space="0" w:color="auto"/>
            <w:bottom w:val="none" w:sz="0" w:space="0" w:color="auto"/>
            <w:right w:val="none" w:sz="0" w:space="0" w:color="auto"/>
          </w:divBdr>
        </w:div>
        <w:div w:id="1180239375">
          <w:marLeft w:val="446"/>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inkedin.com/help/linkedin/answer/28422" TargetMode="External"/><Relationship Id="rId18" Type="http://schemas.openxmlformats.org/officeDocument/2006/relationships/hyperlink" Target="https://www.linkedin.com/help/linkedin/answer/3061" TargetMode="External"/><Relationship Id="rId26" Type="http://schemas.openxmlformats.org/officeDocument/2006/relationships/hyperlink" Target="https://www.google.com/alerts" TargetMode="External"/><Relationship Id="rId3" Type="http://schemas.openxmlformats.org/officeDocument/2006/relationships/customXml" Target="../customXml/item3.xml"/><Relationship Id="rId21" Type="http://schemas.openxmlformats.org/officeDocument/2006/relationships/hyperlink" Target="https://www.linkedin.com/help/linkedin/answer/a541850/add-change-edit-or-delete-your-linkedin-profile-photo?lang=en"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linkedin.com/reg/join" TargetMode="External"/><Relationship Id="rId17" Type="http://schemas.openxmlformats.org/officeDocument/2006/relationships/hyperlink" Target="https://www.linkedin.com/help/linkedin/answer/111663" TargetMode="External"/><Relationship Id="rId25" Type="http://schemas.openxmlformats.org/officeDocument/2006/relationships/hyperlink" Target="https://newsinitiative.withgoogle.com/resources/journalism/fundamentals/lessons/google-alerts-stay-in-the-know/"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linkedin.com/help/linkedin/answer/5930" TargetMode="External"/><Relationship Id="rId20" Type="http://schemas.openxmlformats.org/officeDocument/2006/relationships/hyperlink" Target="https://www.linkedin.com/help/linkedin/answer/a542685/manage-your-public-profile-url?lang=en"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linkedin.com/help/linkedin/answer/a524326/follow-unfollow-or-mute-people?lang=en"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linkedin.com/help/linkedin/answer/a554351/how-do-i-create-a-good-linkedin-profile-?lang=en" TargetMode="External"/><Relationship Id="rId23" Type="http://schemas.openxmlformats.org/officeDocument/2006/relationships/hyperlink" Target="https://www.linkedin.com/help/linkedin/answer/a546603" TargetMode="External"/><Relationship Id="rId28"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https://www.linkedin.com/help/linkedin/answer/63" TargetMode="External"/><Relationship Id="rId31" Type="http://schemas.openxmlformats.org/officeDocument/2006/relationships/hyperlink" Target="https://www.google.com/aler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nkedin.com/static?key=user_agreement" TargetMode="External"/><Relationship Id="rId22" Type="http://schemas.openxmlformats.org/officeDocument/2006/relationships/hyperlink" Target="https://www.linkedin.com/help/linkedin/answer/a568217/add-or-change-the-background-photo-on-your-profile?lang=en" TargetMode="External"/><Relationship Id="rId27" Type="http://schemas.openxmlformats.org/officeDocument/2006/relationships/hyperlink" Target="https://www.google.com/alerts" TargetMode="External"/><Relationship Id="rId30" Type="http://schemas.openxmlformats.org/officeDocument/2006/relationships/image" Target="media/image4.png"/><Relationship Id="rId35" Type="http://schemas.openxmlformats.org/officeDocument/2006/relationships/theme" Target="theme/theme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s://deloittesurvey.deloitte.com/Community/se/3FC11B262D627D13"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support.google.com/websearch/answer/4815696?hl=en" TargetMode="External"/><Relationship Id="rId1" Type="http://schemas.openxmlformats.org/officeDocument/2006/relationships/hyperlink" Target="https://www.linkedin.com/help/linkedin/answer/2964/signing-up-to-join-linkedin?lang=en" TargetMode="External"/></Relationships>
</file>

<file path=word/theme/theme1.xml><?xml version="1.0" encoding="utf-8"?>
<a:theme xmlns:a="http://schemas.openxmlformats.org/drawingml/2006/main" name="Office Theme">
  <a:themeElements>
    <a:clrScheme name="NACCHO">
      <a:dk1>
        <a:sysClr val="windowText" lastClr="000000"/>
      </a:dk1>
      <a:lt1>
        <a:sysClr val="window" lastClr="FFFFFF"/>
      </a:lt1>
      <a:dk2>
        <a:srgbClr val="44546A"/>
      </a:dk2>
      <a:lt2>
        <a:srgbClr val="E7E6E6"/>
      </a:lt2>
      <a:accent1>
        <a:srgbClr val="008B99"/>
      </a:accent1>
      <a:accent2>
        <a:srgbClr val="3D4242"/>
      </a:accent2>
      <a:accent3>
        <a:srgbClr val="78A22F"/>
      </a:accent3>
      <a:accent4>
        <a:srgbClr val="D06F1A"/>
      </a:accent4>
      <a:accent5>
        <a:srgbClr val="6D276A"/>
      </a:accent5>
      <a:accent6>
        <a:srgbClr val="00467F"/>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00f56bb-d955-48ee-a325-392bb7b72091">
      <Terms xmlns="http://schemas.microsoft.com/office/infopath/2007/PartnerControls"/>
    </lcf76f155ced4ddcb4097134ff3c332f>
    <TaxCatchAll xmlns="4e5e2d33-68ff-42fd-81d6-1ece27b905a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4B74F44D8510343A4314CA4E532B679" ma:contentTypeVersion="14" ma:contentTypeDescription="Create a new document." ma:contentTypeScope="" ma:versionID="44976b72e89f82c258666521d5fb8207">
  <xsd:schema xmlns:xsd="http://www.w3.org/2001/XMLSchema" xmlns:xs="http://www.w3.org/2001/XMLSchema" xmlns:p="http://schemas.microsoft.com/office/2006/metadata/properties" xmlns:ns2="600f56bb-d955-48ee-a325-392bb7b72091" xmlns:ns3="4e5e2d33-68ff-42fd-81d6-1ece27b905a6" targetNamespace="http://schemas.microsoft.com/office/2006/metadata/properties" ma:root="true" ma:fieldsID="6560500458c6d10f00862bad684b73f2" ns2:_="" ns3:_="">
    <xsd:import namespace="600f56bb-d955-48ee-a325-392bb7b72091"/>
    <xsd:import namespace="4e5e2d33-68ff-42fd-81d6-1ece27b905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0f56bb-d955-48ee-a325-392bb7b720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98d900d-0589-4081-96eb-513de833a507"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5e2d33-68ff-42fd-81d6-1ece27b905a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e34eea96-9ff9-467c-9135-5e225814f88d}" ma:internalName="TaxCatchAll" ma:showField="CatchAllData" ma:web="4e5e2d33-68ff-42fd-81d6-1ece27b905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0A8D3D-0C92-460C-AB6C-202D22DF2137}">
  <ds:schemaRefs>
    <ds:schemaRef ds:uri="http://purl.org/dc/dcmitype/"/>
    <ds:schemaRef ds:uri="4e5e2d33-68ff-42fd-81d6-1ece27b905a6"/>
    <ds:schemaRef ds:uri="http://schemas.microsoft.com/office/2006/documentManagement/types"/>
    <ds:schemaRef ds:uri="http://purl.org/dc/elements/1.1/"/>
    <ds:schemaRef ds:uri="http://www.w3.org/XML/1998/namespace"/>
    <ds:schemaRef ds:uri="http://purl.org/dc/terms/"/>
    <ds:schemaRef ds:uri="http://schemas.microsoft.com/office/2006/metadata/properties"/>
    <ds:schemaRef ds:uri="http://schemas.microsoft.com/office/infopath/2007/PartnerControls"/>
    <ds:schemaRef ds:uri="http://schemas.openxmlformats.org/package/2006/metadata/core-properties"/>
    <ds:schemaRef ds:uri="600f56bb-d955-48ee-a325-392bb7b72091"/>
  </ds:schemaRefs>
</ds:datastoreItem>
</file>

<file path=customXml/itemProps2.xml><?xml version="1.0" encoding="utf-8"?>
<ds:datastoreItem xmlns:ds="http://schemas.openxmlformats.org/officeDocument/2006/customXml" ds:itemID="{6C98B04C-9DB5-422E-9F8D-F224028E9944}">
  <ds:schemaRefs>
    <ds:schemaRef ds:uri="http://schemas.openxmlformats.org/officeDocument/2006/bibliography"/>
  </ds:schemaRefs>
</ds:datastoreItem>
</file>

<file path=customXml/itemProps3.xml><?xml version="1.0" encoding="utf-8"?>
<ds:datastoreItem xmlns:ds="http://schemas.openxmlformats.org/officeDocument/2006/customXml" ds:itemID="{D6FA75C4-3313-47ED-8B2B-0D69068EE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0f56bb-d955-48ee-a325-392bb7b72091"/>
    <ds:schemaRef ds:uri="4e5e2d33-68ff-42fd-81d6-1ece27b90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2468F4-BFA0-4E5E-B64F-6A6B3B6DDB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1815</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12137</CharactersWithSpaces>
  <SharedDoc>false</SharedDoc>
  <HLinks>
    <vt:vector size="180" baseType="variant">
      <vt:variant>
        <vt:i4>5963860</vt:i4>
      </vt:variant>
      <vt:variant>
        <vt:i4>111</vt:i4>
      </vt:variant>
      <vt:variant>
        <vt:i4>0</vt:i4>
      </vt:variant>
      <vt:variant>
        <vt:i4>5</vt:i4>
      </vt:variant>
      <vt:variant>
        <vt:lpwstr>https://www.google.com/alerts</vt:lpwstr>
      </vt:variant>
      <vt:variant>
        <vt:lpwstr/>
      </vt:variant>
      <vt:variant>
        <vt:i4>5963860</vt:i4>
      </vt:variant>
      <vt:variant>
        <vt:i4>108</vt:i4>
      </vt:variant>
      <vt:variant>
        <vt:i4>0</vt:i4>
      </vt:variant>
      <vt:variant>
        <vt:i4>5</vt:i4>
      </vt:variant>
      <vt:variant>
        <vt:lpwstr>https://www.google.com/alerts</vt:lpwstr>
      </vt:variant>
      <vt:variant>
        <vt:lpwstr/>
      </vt:variant>
      <vt:variant>
        <vt:i4>5963860</vt:i4>
      </vt:variant>
      <vt:variant>
        <vt:i4>105</vt:i4>
      </vt:variant>
      <vt:variant>
        <vt:i4>0</vt:i4>
      </vt:variant>
      <vt:variant>
        <vt:i4>5</vt:i4>
      </vt:variant>
      <vt:variant>
        <vt:lpwstr>https://www.google.com/alerts</vt:lpwstr>
      </vt:variant>
      <vt:variant>
        <vt:lpwstr/>
      </vt:variant>
      <vt:variant>
        <vt:i4>7995448</vt:i4>
      </vt:variant>
      <vt:variant>
        <vt:i4>102</vt:i4>
      </vt:variant>
      <vt:variant>
        <vt:i4>0</vt:i4>
      </vt:variant>
      <vt:variant>
        <vt:i4>5</vt:i4>
      </vt:variant>
      <vt:variant>
        <vt:lpwstr>https://newsinitiative.withgoogle.com/resources/journalism/fundamentals/lessons/google-alerts-stay-in-the-know/</vt:lpwstr>
      </vt:variant>
      <vt:variant>
        <vt:lpwstr/>
      </vt:variant>
      <vt:variant>
        <vt:i4>6946921</vt:i4>
      </vt:variant>
      <vt:variant>
        <vt:i4>99</vt:i4>
      </vt:variant>
      <vt:variant>
        <vt:i4>0</vt:i4>
      </vt:variant>
      <vt:variant>
        <vt:i4>5</vt:i4>
      </vt:variant>
      <vt:variant>
        <vt:lpwstr>https://www.linkedin.com/help/linkedin/answer/a524326/follow-unfollow-or-mute-people?lang=en</vt:lpwstr>
      </vt:variant>
      <vt:variant>
        <vt:lpwstr>:~:text=Click%20the%20My%20Network%20icon,you%20now%20follow%20the%20person</vt:lpwstr>
      </vt:variant>
      <vt:variant>
        <vt:i4>393244</vt:i4>
      </vt:variant>
      <vt:variant>
        <vt:i4>96</vt:i4>
      </vt:variant>
      <vt:variant>
        <vt:i4>0</vt:i4>
      </vt:variant>
      <vt:variant>
        <vt:i4>5</vt:i4>
      </vt:variant>
      <vt:variant>
        <vt:lpwstr>https://www.linkedin.com/help/linkedin/answer/a546603</vt:lpwstr>
      </vt:variant>
      <vt:variant>
        <vt:lpwstr/>
      </vt:variant>
      <vt:variant>
        <vt:i4>1310728</vt:i4>
      </vt:variant>
      <vt:variant>
        <vt:i4>93</vt:i4>
      </vt:variant>
      <vt:variant>
        <vt:i4>0</vt:i4>
      </vt:variant>
      <vt:variant>
        <vt:i4>5</vt:i4>
      </vt:variant>
      <vt:variant>
        <vt:lpwstr>https://www.linkedin.com/help/linkedin/answer/a568217/add-or-change-the-background-photo-on-your-profile?lang=en</vt:lpwstr>
      </vt:variant>
      <vt:variant>
        <vt:lpwstr/>
      </vt:variant>
      <vt:variant>
        <vt:i4>3538995</vt:i4>
      </vt:variant>
      <vt:variant>
        <vt:i4>90</vt:i4>
      </vt:variant>
      <vt:variant>
        <vt:i4>0</vt:i4>
      </vt:variant>
      <vt:variant>
        <vt:i4>5</vt:i4>
      </vt:variant>
      <vt:variant>
        <vt:lpwstr>https://www.linkedin.com/help/linkedin/answer/a541850/add-change-edit-or-delete-your-linkedin-profile-photo?lang=en</vt:lpwstr>
      </vt:variant>
      <vt:variant>
        <vt:lpwstr>:~:text=Click%20on%20your%20profile%20photo,to%20change%20your%20profile%20photo</vt:lpwstr>
      </vt:variant>
      <vt:variant>
        <vt:i4>4194384</vt:i4>
      </vt:variant>
      <vt:variant>
        <vt:i4>87</vt:i4>
      </vt:variant>
      <vt:variant>
        <vt:i4>0</vt:i4>
      </vt:variant>
      <vt:variant>
        <vt:i4>5</vt:i4>
      </vt:variant>
      <vt:variant>
        <vt:lpwstr>https://www.linkedin.com/help/linkedin/answer/a542685/manage-your-public-profile-url?lang=en</vt:lpwstr>
      </vt:variant>
      <vt:variant>
        <vt:lpwstr/>
      </vt:variant>
      <vt:variant>
        <vt:i4>393289</vt:i4>
      </vt:variant>
      <vt:variant>
        <vt:i4>84</vt:i4>
      </vt:variant>
      <vt:variant>
        <vt:i4>0</vt:i4>
      </vt:variant>
      <vt:variant>
        <vt:i4>5</vt:i4>
      </vt:variant>
      <vt:variant>
        <vt:lpwstr>https://www.linkedin.com/help/linkedin/answer/63</vt:lpwstr>
      </vt:variant>
      <vt:variant>
        <vt:lpwstr/>
      </vt:variant>
      <vt:variant>
        <vt:i4>3407994</vt:i4>
      </vt:variant>
      <vt:variant>
        <vt:i4>81</vt:i4>
      </vt:variant>
      <vt:variant>
        <vt:i4>0</vt:i4>
      </vt:variant>
      <vt:variant>
        <vt:i4>5</vt:i4>
      </vt:variant>
      <vt:variant>
        <vt:lpwstr>https://www.linkedin.com/help/linkedin/answer/3061</vt:lpwstr>
      </vt:variant>
      <vt:variant>
        <vt:lpwstr/>
      </vt:variant>
      <vt:variant>
        <vt:i4>65609</vt:i4>
      </vt:variant>
      <vt:variant>
        <vt:i4>78</vt:i4>
      </vt:variant>
      <vt:variant>
        <vt:i4>0</vt:i4>
      </vt:variant>
      <vt:variant>
        <vt:i4>5</vt:i4>
      </vt:variant>
      <vt:variant>
        <vt:lpwstr>https://www.linkedin.com/help/linkedin/answer/111663</vt:lpwstr>
      </vt:variant>
      <vt:variant>
        <vt:lpwstr/>
      </vt:variant>
      <vt:variant>
        <vt:i4>3932281</vt:i4>
      </vt:variant>
      <vt:variant>
        <vt:i4>75</vt:i4>
      </vt:variant>
      <vt:variant>
        <vt:i4>0</vt:i4>
      </vt:variant>
      <vt:variant>
        <vt:i4>5</vt:i4>
      </vt:variant>
      <vt:variant>
        <vt:lpwstr>https://www.linkedin.com/help/linkedin/answer/5930</vt:lpwstr>
      </vt:variant>
      <vt:variant>
        <vt:lpwstr/>
      </vt:variant>
      <vt:variant>
        <vt:i4>3407911</vt:i4>
      </vt:variant>
      <vt:variant>
        <vt:i4>72</vt:i4>
      </vt:variant>
      <vt:variant>
        <vt:i4>0</vt:i4>
      </vt:variant>
      <vt:variant>
        <vt:i4>5</vt:i4>
      </vt:variant>
      <vt:variant>
        <vt:lpwstr>https://www.linkedin.com/help/linkedin/answer/a554351/how-do-i-create-a-good-linkedin-profile-?lang=en</vt:lpwstr>
      </vt:variant>
      <vt:variant>
        <vt:lpwstr/>
      </vt:variant>
      <vt:variant>
        <vt:i4>7143455</vt:i4>
      </vt:variant>
      <vt:variant>
        <vt:i4>69</vt:i4>
      </vt:variant>
      <vt:variant>
        <vt:i4>0</vt:i4>
      </vt:variant>
      <vt:variant>
        <vt:i4>5</vt:i4>
      </vt:variant>
      <vt:variant>
        <vt:lpwstr>https://linkedin.com/static?key=user_agreement</vt:lpwstr>
      </vt:variant>
      <vt:variant>
        <vt:lpwstr/>
      </vt:variant>
      <vt:variant>
        <vt:i4>4128889</vt:i4>
      </vt:variant>
      <vt:variant>
        <vt:i4>66</vt:i4>
      </vt:variant>
      <vt:variant>
        <vt:i4>0</vt:i4>
      </vt:variant>
      <vt:variant>
        <vt:i4>5</vt:i4>
      </vt:variant>
      <vt:variant>
        <vt:lpwstr>https://www.linkedin.com/help/linkedin/answer/28422</vt:lpwstr>
      </vt:variant>
      <vt:variant>
        <vt:lpwstr/>
      </vt:variant>
      <vt:variant>
        <vt:i4>65541</vt:i4>
      </vt:variant>
      <vt:variant>
        <vt:i4>63</vt:i4>
      </vt:variant>
      <vt:variant>
        <vt:i4>0</vt:i4>
      </vt:variant>
      <vt:variant>
        <vt:i4>5</vt:i4>
      </vt:variant>
      <vt:variant>
        <vt:lpwstr>https://linkedin.com/reg/join</vt:lpwstr>
      </vt:variant>
      <vt:variant>
        <vt:lpwstr/>
      </vt:variant>
      <vt:variant>
        <vt:i4>1114172</vt:i4>
      </vt:variant>
      <vt:variant>
        <vt:i4>56</vt:i4>
      </vt:variant>
      <vt:variant>
        <vt:i4>0</vt:i4>
      </vt:variant>
      <vt:variant>
        <vt:i4>5</vt:i4>
      </vt:variant>
      <vt:variant>
        <vt:lpwstr/>
      </vt:variant>
      <vt:variant>
        <vt:lpwstr>_Toc115084031</vt:lpwstr>
      </vt:variant>
      <vt:variant>
        <vt:i4>1114172</vt:i4>
      </vt:variant>
      <vt:variant>
        <vt:i4>50</vt:i4>
      </vt:variant>
      <vt:variant>
        <vt:i4>0</vt:i4>
      </vt:variant>
      <vt:variant>
        <vt:i4>5</vt:i4>
      </vt:variant>
      <vt:variant>
        <vt:lpwstr/>
      </vt:variant>
      <vt:variant>
        <vt:lpwstr>_Toc115084030</vt:lpwstr>
      </vt:variant>
      <vt:variant>
        <vt:i4>1048636</vt:i4>
      </vt:variant>
      <vt:variant>
        <vt:i4>44</vt:i4>
      </vt:variant>
      <vt:variant>
        <vt:i4>0</vt:i4>
      </vt:variant>
      <vt:variant>
        <vt:i4>5</vt:i4>
      </vt:variant>
      <vt:variant>
        <vt:lpwstr/>
      </vt:variant>
      <vt:variant>
        <vt:lpwstr>_Toc115084029</vt:lpwstr>
      </vt:variant>
      <vt:variant>
        <vt:i4>1048636</vt:i4>
      </vt:variant>
      <vt:variant>
        <vt:i4>38</vt:i4>
      </vt:variant>
      <vt:variant>
        <vt:i4>0</vt:i4>
      </vt:variant>
      <vt:variant>
        <vt:i4>5</vt:i4>
      </vt:variant>
      <vt:variant>
        <vt:lpwstr/>
      </vt:variant>
      <vt:variant>
        <vt:lpwstr>_Toc115084028</vt:lpwstr>
      </vt:variant>
      <vt:variant>
        <vt:i4>1048636</vt:i4>
      </vt:variant>
      <vt:variant>
        <vt:i4>32</vt:i4>
      </vt:variant>
      <vt:variant>
        <vt:i4>0</vt:i4>
      </vt:variant>
      <vt:variant>
        <vt:i4>5</vt:i4>
      </vt:variant>
      <vt:variant>
        <vt:lpwstr/>
      </vt:variant>
      <vt:variant>
        <vt:lpwstr>_Toc115084027</vt:lpwstr>
      </vt:variant>
      <vt:variant>
        <vt:i4>1048636</vt:i4>
      </vt:variant>
      <vt:variant>
        <vt:i4>26</vt:i4>
      </vt:variant>
      <vt:variant>
        <vt:i4>0</vt:i4>
      </vt:variant>
      <vt:variant>
        <vt:i4>5</vt:i4>
      </vt:variant>
      <vt:variant>
        <vt:lpwstr/>
      </vt:variant>
      <vt:variant>
        <vt:lpwstr>_Toc115084026</vt:lpwstr>
      </vt:variant>
      <vt:variant>
        <vt:i4>1048636</vt:i4>
      </vt:variant>
      <vt:variant>
        <vt:i4>20</vt:i4>
      </vt:variant>
      <vt:variant>
        <vt:i4>0</vt:i4>
      </vt:variant>
      <vt:variant>
        <vt:i4>5</vt:i4>
      </vt:variant>
      <vt:variant>
        <vt:lpwstr/>
      </vt:variant>
      <vt:variant>
        <vt:lpwstr>_Toc115084025</vt:lpwstr>
      </vt:variant>
      <vt:variant>
        <vt:i4>1048636</vt:i4>
      </vt:variant>
      <vt:variant>
        <vt:i4>14</vt:i4>
      </vt:variant>
      <vt:variant>
        <vt:i4>0</vt:i4>
      </vt:variant>
      <vt:variant>
        <vt:i4>5</vt:i4>
      </vt:variant>
      <vt:variant>
        <vt:lpwstr/>
      </vt:variant>
      <vt:variant>
        <vt:lpwstr>_Toc115084024</vt:lpwstr>
      </vt:variant>
      <vt:variant>
        <vt:i4>1048636</vt:i4>
      </vt:variant>
      <vt:variant>
        <vt:i4>8</vt:i4>
      </vt:variant>
      <vt:variant>
        <vt:i4>0</vt:i4>
      </vt:variant>
      <vt:variant>
        <vt:i4>5</vt:i4>
      </vt:variant>
      <vt:variant>
        <vt:lpwstr/>
      </vt:variant>
      <vt:variant>
        <vt:lpwstr>_Toc115084023</vt:lpwstr>
      </vt:variant>
      <vt:variant>
        <vt:i4>1048636</vt:i4>
      </vt:variant>
      <vt:variant>
        <vt:i4>2</vt:i4>
      </vt:variant>
      <vt:variant>
        <vt:i4>0</vt:i4>
      </vt:variant>
      <vt:variant>
        <vt:i4>5</vt:i4>
      </vt:variant>
      <vt:variant>
        <vt:lpwstr/>
      </vt:variant>
      <vt:variant>
        <vt:lpwstr>_Toc115084022</vt:lpwstr>
      </vt:variant>
      <vt:variant>
        <vt:i4>1769554</vt:i4>
      </vt:variant>
      <vt:variant>
        <vt:i4>3</vt:i4>
      </vt:variant>
      <vt:variant>
        <vt:i4>0</vt:i4>
      </vt:variant>
      <vt:variant>
        <vt:i4>5</vt:i4>
      </vt:variant>
      <vt:variant>
        <vt:lpwstr>https://support.google.com/websearch/answer/4815696?hl=en</vt:lpwstr>
      </vt:variant>
      <vt:variant>
        <vt:lpwstr/>
      </vt:variant>
      <vt:variant>
        <vt:i4>6422634</vt:i4>
      </vt:variant>
      <vt:variant>
        <vt:i4>0</vt:i4>
      </vt:variant>
      <vt:variant>
        <vt:i4>0</vt:i4>
      </vt:variant>
      <vt:variant>
        <vt:i4>5</vt:i4>
      </vt:variant>
      <vt:variant>
        <vt:lpwstr>https://www.linkedin.com/help/linkedin/answer/2964/signing-up-to-join-linkedin?lang=en</vt:lpwstr>
      </vt:variant>
      <vt:variant>
        <vt:lpwstr/>
      </vt:variant>
      <vt:variant>
        <vt:i4>524300</vt:i4>
      </vt:variant>
      <vt:variant>
        <vt:i4>0</vt:i4>
      </vt:variant>
      <vt:variant>
        <vt:i4>0</vt:i4>
      </vt:variant>
      <vt:variant>
        <vt:i4>5</vt:i4>
      </vt:variant>
      <vt:variant>
        <vt:lpwstr>https://deloittesurvey.deloitte.com/Community/se/3FC11B262D627D13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Namak, Dalia</dc:creator>
  <cp:keywords/>
  <dc:description/>
  <cp:lastModifiedBy>Sawyer, Charlotte</cp:lastModifiedBy>
  <cp:revision>2</cp:revision>
  <dcterms:created xsi:type="dcterms:W3CDTF">2022-09-27T20:25:00Z</dcterms:created>
  <dcterms:modified xsi:type="dcterms:W3CDTF">2022-09-27T20:25:00Z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0x010100E4B74F44D8510343A4314CA4E532B679</vt:lpwstr>
  </property>
  <property fmtid="{D5CDD505-2E9C-101B-9397-08002B2CF9AE}" pid="3" name="MSIP_Label_ea60d57e-af5b-4752-ac57-3e4f28ca11dc_Enabled">
    <vt:lpwstr>true</vt:lpwstr>
  </property>
  <property fmtid="{D5CDD505-2E9C-101B-9397-08002B2CF9AE}" pid="4" name="MSIP_Label_ea60d57e-af5b-4752-ac57-3e4f28ca11dc_SetDate">
    <vt:lpwstr>2022-09-16T14:52:06Z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779edfda-f117-4ad6-ba01-0926a637144d</vt:lpwstr>
  </property>
  <property fmtid="{D5CDD505-2E9C-101B-9397-08002B2CF9AE}" pid="9" name="MSIP_Label_ea60d57e-af5b-4752-ac57-3e4f28ca11dc_ContentBits">
    <vt:lpwstr>0</vt:lpwstr>
  </property>
  <property fmtid="{D5CDD505-2E9C-101B-9397-08002B2CF9AE}" pid="10" name="MediaServiceImageTags">
    <vt:lpwstr/>
  </property>
</Properties>
</file>