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2CC8B" w14:textId="43E60784" w:rsidR="002F682D" w:rsidRPr="00FE5B7B" w:rsidRDefault="00FE5B7B" w:rsidP="00736949">
      <w:pPr>
        <w:rPr>
          <w:rStyle w:val="eop"/>
          <w:rFonts w:ascii="Calibri" w:hAnsi="Calibri" w:cs="Calibri"/>
          <w:b/>
          <w:bCs/>
          <w:color w:val="000000"/>
          <w:sz w:val="30"/>
          <w:szCs w:val="30"/>
          <w:shd w:val="clear" w:color="auto" w:fill="FFFFFF"/>
        </w:rPr>
      </w:pPr>
      <w:r w:rsidRPr="00FE5B7B">
        <w:rPr>
          <w:rStyle w:val="normaltextrun"/>
          <w:rFonts w:ascii="Calibri" w:hAnsi="Calibri" w:cs="Calibri"/>
          <w:b/>
          <w:bCs/>
          <w:color w:val="000000"/>
          <w:sz w:val="30"/>
          <w:szCs w:val="30"/>
          <w:shd w:val="clear" w:color="auto" w:fill="FFFFFF"/>
        </w:rPr>
        <w:t xml:space="preserve">2021 </w:t>
      </w:r>
      <w:r w:rsidR="00736949" w:rsidRPr="00FE5B7B">
        <w:rPr>
          <w:rStyle w:val="normaltextrun"/>
          <w:rFonts w:ascii="Calibri" w:hAnsi="Calibri" w:cs="Calibri"/>
          <w:b/>
          <w:bCs/>
          <w:color w:val="000000"/>
          <w:sz w:val="30"/>
          <w:szCs w:val="30"/>
          <w:shd w:val="clear" w:color="auto" w:fill="FFFFFF"/>
        </w:rPr>
        <w:t>MRC Operational Readiness Awards</w:t>
      </w:r>
      <w:r w:rsidR="00736949" w:rsidRPr="00FE5B7B">
        <w:rPr>
          <w:rStyle w:val="eop"/>
          <w:rFonts w:ascii="Calibri" w:hAnsi="Calibri" w:cs="Calibri"/>
          <w:b/>
          <w:bCs/>
          <w:color w:val="000000"/>
          <w:sz w:val="30"/>
          <w:szCs w:val="30"/>
          <w:shd w:val="clear" w:color="auto" w:fill="FFFFFF"/>
        </w:rPr>
        <w:t> (ORA)</w:t>
      </w:r>
      <w:r w:rsidRPr="00FE5B7B">
        <w:rPr>
          <w:rStyle w:val="eop"/>
          <w:rFonts w:ascii="Calibri" w:hAnsi="Calibri" w:cs="Calibri"/>
          <w:b/>
          <w:bCs/>
          <w:color w:val="000000"/>
          <w:sz w:val="30"/>
          <w:szCs w:val="30"/>
          <w:shd w:val="clear" w:color="auto" w:fill="FFFFFF"/>
        </w:rPr>
        <w:t xml:space="preserve"> </w:t>
      </w:r>
      <w:r w:rsidR="002F682D" w:rsidRPr="00FE5B7B">
        <w:rPr>
          <w:rStyle w:val="eop"/>
          <w:rFonts w:ascii="Calibri" w:hAnsi="Calibri" w:cs="Calibri"/>
          <w:b/>
          <w:bCs/>
          <w:color w:val="000000"/>
          <w:sz w:val="30"/>
          <w:szCs w:val="30"/>
          <w:shd w:val="clear" w:color="auto" w:fill="FFFFFF"/>
        </w:rPr>
        <w:t>Application Questions</w:t>
      </w:r>
    </w:p>
    <w:p w14:paraId="0AEF5DEC" w14:textId="69ACB4D3" w:rsidR="00736949" w:rsidRPr="00612A06" w:rsidRDefault="00736949" w:rsidP="00736949">
      <w:pPr>
        <w:pStyle w:val="paragraph"/>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The 2021 MRC ORA aims to build the operational readiness capabilities of MRC units to meet the emergency preparedness and response needs of their local, regional, or statewide stakeholders.  The awards are intended to be flexible to meet the needs of all MRC units, support efforts to build MRC capabilities, strengthen stakeholder awareness of MRC capabilities, and identify or sustain integration of the MRC into local, state, and/or regional emergency response plans.</w:t>
      </w:r>
    </w:p>
    <w:p w14:paraId="0EE3B06D" w14:textId="4FF3F09B" w:rsidR="00736949" w:rsidRPr="00612A06" w:rsidRDefault="00736949" w:rsidP="00736949">
      <w:pPr>
        <w:pStyle w:val="paragraph"/>
        <w:spacing w:before="0" w:beforeAutospacing="0" w:after="0" w:afterAutospacing="0"/>
        <w:textAlignment w:val="baseline"/>
        <w:rPr>
          <w:rStyle w:val="normaltextrun"/>
          <w:rFonts w:ascii="Calibri" w:hAnsi="Calibri" w:cs="Calibri"/>
          <w:sz w:val="22"/>
          <w:szCs w:val="22"/>
        </w:rPr>
      </w:pPr>
    </w:p>
    <w:p w14:paraId="0ECEF483" w14:textId="378CA42E" w:rsidR="00736949" w:rsidRPr="00612A06" w:rsidRDefault="00736949" w:rsidP="00736949">
      <w:pPr>
        <w:pStyle w:val="paragraph"/>
        <w:spacing w:before="0" w:beforeAutospacing="0" w:after="0" w:afterAutospacing="0"/>
        <w:textAlignment w:val="baseline"/>
        <w:rPr>
          <w:rStyle w:val="normaltextrun"/>
          <w:rFonts w:ascii="Calibri" w:hAnsi="Calibri" w:cs="Calibri"/>
          <w:sz w:val="22"/>
          <w:szCs w:val="22"/>
        </w:rPr>
      </w:pPr>
      <w:r w:rsidRPr="00612A06">
        <w:rPr>
          <w:rStyle w:val="normaltextrun"/>
          <w:rFonts w:ascii="Calibri" w:hAnsi="Calibri" w:cs="Calibri"/>
          <w:sz w:val="22"/>
          <w:szCs w:val="22"/>
        </w:rPr>
        <w:t>Application Period:  November 9, 2020 8am ET – December 7, 2020 8pm ET</w:t>
      </w:r>
    </w:p>
    <w:p w14:paraId="29833AE0" w14:textId="2A7665C3" w:rsidR="00736949" w:rsidRPr="00612A06" w:rsidRDefault="00736949" w:rsidP="00736949">
      <w:pPr>
        <w:pStyle w:val="paragraph"/>
        <w:spacing w:before="0" w:beforeAutospacing="0" w:after="0" w:afterAutospacing="0"/>
        <w:textAlignment w:val="baseline"/>
        <w:rPr>
          <w:rStyle w:val="normaltextrun"/>
          <w:rFonts w:ascii="Calibri" w:hAnsi="Calibri" w:cs="Calibri"/>
          <w:sz w:val="22"/>
          <w:szCs w:val="22"/>
        </w:rPr>
      </w:pPr>
    </w:p>
    <w:p w14:paraId="67FCB5E6" w14:textId="5AB2FFEC" w:rsidR="00736949" w:rsidRPr="00612A06" w:rsidRDefault="00736949" w:rsidP="00736949">
      <w:pPr>
        <w:pStyle w:val="paragraph"/>
        <w:spacing w:before="0" w:beforeAutospacing="0" w:after="0" w:afterAutospacing="0"/>
        <w:textAlignment w:val="baseline"/>
        <w:rPr>
          <w:rFonts w:ascii="Calibri" w:hAnsi="Calibri" w:cs="Calibri"/>
          <w:color w:val="008C99"/>
          <w:sz w:val="22"/>
          <w:szCs w:val="22"/>
        </w:rPr>
      </w:pPr>
      <w:r w:rsidRPr="00612A06">
        <w:rPr>
          <w:rStyle w:val="normaltextrun"/>
          <w:rFonts w:ascii="Calibri" w:hAnsi="Calibri" w:cs="Calibri"/>
          <w:b/>
          <w:bCs/>
          <w:color w:val="008C99"/>
          <w:sz w:val="22"/>
          <w:szCs w:val="22"/>
        </w:rPr>
        <w:t>Application Page 1: </w:t>
      </w:r>
      <w:r w:rsidRPr="00612A06">
        <w:rPr>
          <w:rStyle w:val="normaltextrun"/>
          <w:rFonts w:ascii="Calibri" w:hAnsi="Calibri" w:cs="Calibri"/>
          <w:color w:val="008C99"/>
          <w:sz w:val="22"/>
          <w:szCs w:val="22"/>
        </w:rPr>
        <w:t>Contact information</w:t>
      </w:r>
      <w:r w:rsidR="004172C5" w:rsidRPr="00612A06">
        <w:rPr>
          <w:rStyle w:val="normaltextrun"/>
          <w:rFonts w:ascii="Calibri" w:hAnsi="Calibri" w:cs="Calibri"/>
          <w:color w:val="008C99"/>
          <w:sz w:val="22"/>
          <w:szCs w:val="22"/>
        </w:rPr>
        <w:t xml:space="preserve"> for person submitting</w:t>
      </w:r>
    </w:p>
    <w:p w14:paraId="4FB14D3B" w14:textId="52681A73" w:rsidR="00736949" w:rsidRPr="00612A06" w:rsidRDefault="00736949" w:rsidP="004172C5">
      <w:pPr>
        <w:pStyle w:val="paragraph"/>
        <w:spacing w:before="0" w:beforeAutospacing="0" w:after="0" w:afterAutospacing="0"/>
        <w:ind w:firstLine="360"/>
        <w:textAlignment w:val="baseline"/>
        <w:rPr>
          <w:rStyle w:val="normaltextrun"/>
          <w:rFonts w:ascii="Calibri" w:hAnsi="Calibri" w:cs="Calibri"/>
          <w:sz w:val="22"/>
          <w:szCs w:val="22"/>
        </w:rPr>
      </w:pPr>
      <w:r w:rsidRPr="00612A06">
        <w:rPr>
          <w:rStyle w:val="normaltextrun"/>
          <w:rFonts w:ascii="Calibri" w:hAnsi="Calibri" w:cs="Calibri"/>
          <w:b/>
          <w:bCs/>
          <w:sz w:val="22"/>
          <w:szCs w:val="22"/>
        </w:rPr>
        <w:t>MRC Unit Information:</w:t>
      </w:r>
    </w:p>
    <w:p w14:paraId="1E0B1E07" w14:textId="77777777" w:rsidR="004172C5" w:rsidRPr="00612A06" w:rsidRDefault="004172C5" w:rsidP="004172C5">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Award Level Requested</w:t>
      </w:r>
      <w:r w:rsidRPr="00612A06">
        <w:rPr>
          <w:rStyle w:val="normaltextrun"/>
          <w:rFonts w:ascii="Calibri" w:hAnsi="Calibri" w:cs="Calibri"/>
          <w:b/>
          <w:bCs/>
          <w:sz w:val="22"/>
          <w:szCs w:val="22"/>
        </w:rPr>
        <w:t> </w:t>
      </w:r>
      <w:r w:rsidRPr="00612A06">
        <w:rPr>
          <w:rStyle w:val="normaltextrun"/>
          <w:rFonts w:ascii="Calibri" w:hAnsi="Calibri" w:cs="Calibri"/>
          <w:sz w:val="22"/>
          <w:szCs w:val="22"/>
        </w:rPr>
        <w:t>(select one) category</w:t>
      </w:r>
    </w:p>
    <w:p w14:paraId="2B8BA99E" w14:textId="77777777" w:rsidR="004172C5" w:rsidRPr="00612A06" w:rsidRDefault="004172C5" w:rsidP="004172C5">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$5,000 – Building MRC Response Capabilities</w:t>
      </w:r>
    </w:p>
    <w:p w14:paraId="27F6D948" w14:textId="63017457" w:rsidR="004172C5" w:rsidRPr="00612A06" w:rsidRDefault="004172C5" w:rsidP="004172C5">
      <w:pPr>
        <w:pStyle w:val="paragraph"/>
        <w:numPr>
          <w:ilvl w:val="1"/>
          <w:numId w:val="45"/>
        </w:numPr>
        <w:spacing w:before="0" w:beforeAutospacing="0" w:after="0" w:afterAutospacing="0"/>
        <w:textAlignment w:val="baseline"/>
        <w:rPr>
          <w:rStyle w:val="normaltextrun"/>
          <w:rFonts w:ascii="Calibri" w:hAnsi="Calibri" w:cs="Calibri"/>
          <w:sz w:val="22"/>
          <w:szCs w:val="22"/>
        </w:rPr>
      </w:pPr>
      <w:r w:rsidRPr="00612A06">
        <w:rPr>
          <w:rStyle w:val="normaltextrun"/>
          <w:rFonts w:ascii="Calibri" w:hAnsi="Calibri" w:cs="Calibri"/>
          <w:sz w:val="22"/>
          <w:szCs w:val="22"/>
        </w:rPr>
        <w:t>$10,000 – Strengthen MRC Response Capabilities</w:t>
      </w:r>
    </w:p>
    <w:p w14:paraId="49D92BB6" w14:textId="32C925D9" w:rsidR="004172C5" w:rsidRPr="00612A06" w:rsidRDefault="004172C5" w:rsidP="004172C5">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MRC HHS Region:  Select from Regions 1 – 10</w:t>
      </w:r>
    </w:p>
    <w:p w14:paraId="178077C2" w14:textId="02528515"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MRC Unit Name</w:t>
      </w:r>
    </w:p>
    <w:p w14:paraId="367EFE68" w14:textId="22080D16"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MRC Unit Number (4-digit format, example: 0123)</w:t>
      </w:r>
    </w:p>
    <w:p w14:paraId="40F2A6B6" w14:textId="58869063"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Name of MRC Point of Contact</w:t>
      </w:r>
    </w:p>
    <w:p w14:paraId="37F2602C" w14:textId="3D5E1216"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MRC Unit Email</w:t>
      </w:r>
    </w:p>
    <w:p w14:paraId="68603978" w14:textId="5CE8B3F3"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MRC Unit Phone Number (xxx-xxx-</w:t>
      </w:r>
      <w:proofErr w:type="spellStart"/>
      <w:r w:rsidRPr="00612A06">
        <w:rPr>
          <w:rStyle w:val="normaltextrun"/>
          <w:rFonts w:ascii="Calibri" w:hAnsi="Calibri" w:cs="Calibri"/>
          <w:sz w:val="22"/>
          <w:szCs w:val="22"/>
        </w:rPr>
        <w:t>xxxx</w:t>
      </w:r>
      <w:proofErr w:type="spellEnd"/>
      <w:r w:rsidRPr="00612A06">
        <w:rPr>
          <w:rStyle w:val="normaltextrun"/>
          <w:rFonts w:ascii="Calibri" w:hAnsi="Calibri" w:cs="Calibri"/>
          <w:sz w:val="22"/>
          <w:szCs w:val="22"/>
        </w:rPr>
        <w:t>)</w:t>
      </w:r>
    </w:p>
    <w:p w14:paraId="4E89A75B" w14:textId="21E9A688"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City</w:t>
      </w:r>
    </w:p>
    <w:p w14:paraId="11E62414" w14:textId="483DE422"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State</w:t>
      </w:r>
    </w:p>
    <w:p w14:paraId="58B46D90" w14:textId="23F19B3D" w:rsidR="00736949" w:rsidRPr="00612A06" w:rsidRDefault="00736949" w:rsidP="00B724DA">
      <w:pPr>
        <w:pStyle w:val="paragraph"/>
        <w:spacing w:before="0" w:beforeAutospacing="0" w:after="0" w:afterAutospacing="0"/>
        <w:textAlignment w:val="baseline"/>
        <w:rPr>
          <w:rFonts w:ascii="Calibri" w:hAnsi="Calibri" w:cs="Calibri"/>
          <w:sz w:val="22"/>
          <w:szCs w:val="22"/>
        </w:rPr>
      </w:pPr>
      <w:r w:rsidRPr="00612A06">
        <w:rPr>
          <w:rStyle w:val="normaltextrun"/>
          <w:rFonts w:ascii="Calibri" w:hAnsi="Calibri" w:cs="Calibri"/>
          <w:b/>
          <w:bCs/>
          <w:sz w:val="22"/>
          <w:szCs w:val="22"/>
        </w:rPr>
        <w:t>Sponsor Agency or 501(c)3 Information &amp; Signatory Authority</w:t>
      </w:r>
    </w:p>
    <w:p w14:paraId="1CDC0B93" w14:textId="06DD34A7"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Legal Name of Sponsoring Agency that will serve as the contract agency and receipt of funds. (if MRC Unit is a 501(c)3, list Official Name)</w:t>
      </w:r>
    </w:p>
    <w:p w14:paraId="40B4CD36" w14:textId="6F3994B3"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Employer Identification Number for sponsoring agency</w:t>
      </w:r>
    </w:p>
    <w:p w14:paraId="73315D0B" w14:textId="0F0A9369"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DUNS Number (Dun and Bradstreet Number) for sponsoring agency</w:t>
      </w:r>
    </w:p>
    <w:p w14:paraId="47CB5353" w14:textId="23C5EAB4"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First and Last Name - Authorized Signatory for Organization (Person who will sign the contract)</w:t>
      </w:r>
    </w:p>
    <w:p w14:paraId="5E487962" w14:textId="7AC9C0C5"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Title of Authorized Signatory for Organization</w:t>
      </w:r>
    </w:p>
    <w:p w14:paraId="1D658377" w14:textId="28F54D6A"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Email for Authorized Signatory for Organization</w:t>
      </w:r>
    </w:p>
    <w:p w14:paraId="5A711E0E" w14:textId="65A79B1F"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Phone Number for Authorized Signatory for Organization</w:t>
      </w:r>
    </w:p>
    <w:p w14:paraId="409AF745" w14:textId="0D2B3C4B"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Street Address for Housing/Sponsor Agency (Address to be used in the contract and for mailing funds</w:t>
      </w:r>
      <w:r w:rsidR="004172C5" w:rsidRPr="00612A06">
        <w:rPr>
          <w:rStyle w:val="normaltextrun"/>
          <w:rFonts w:ascii="Calibri" w:hAnsi="Calibri" w:cs="Calibri"/>
          <w:sz w:val="22"/>
          <w:szCs w:val="22"/>
        </w:rPr>
        <w:t>.  Do not use a P.O. Box</w:t>
      </w:r>
      <w:r w:rsidRPr="00612A06">
        <w:rPr>
          <w:rStyle w:val="normaltextrun"/>
          <w:rFonts w:ascii="Calibri" w:hAnsi="Calibri" w:cs="Calibri"/>
          <w:sz w:val="22"/>
          <w:szCs w:val="22"/>
        </w:rPr>
        <w:t>)</w:t>
      </w:r>
    </w:p>
    <w:p w14:paraId="140CF965" w14:textId="3D86DF05"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City</w:t>
      </w:r>
    </w:p>
    <w:p w14:paraId="50C85DAC" w14:textId="7A26A75E"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State (State 2 letter drop down option)</w:t>
      </w:r>
    </w:p>
    <w:p w14:paraId="31BE825A" w14:textId="37EFB836"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Zip Code</w:t>
      </w:r>
    </w:p>
    <w:p w14:paraId="344668B2" w14:textId="77777777" w:rsidR="004172C5" w:rsidRPr="00612A06" w:rsidRDefault="004172C5" w:rsidP="00736949">
      <w:pPr>
        <w:pStyle w:val="paragraph"/>
        <w:spacing w:before="0" w:beforeAutospacing="0" w:after="0" w:afterAutospacing="0"/>
        <w:textAlignment w:val="baseline"/>
        <w:rPr>
          <w:rStyle w:val="normaltextrun"/>
          <w:rFonts w:ascii="Calibri" w:hAnsi="Calibri" w:cs="Calibri"/>
          <w:b/>
          <w:bCs/>
          <w:sz w:val="22"/>
          <w:szCs w:val="22"/>
        </w:rPr>
      </w:pPr>
    </w:p>
    <w:p w14:paraId="749B7BA0" w14:textId="61BAFB9A" w:rsidR="00736949" w:rsidRPr="00612A06" w:rsidRDefault="00736949" w:rsidP="00736949">
      <w:pPr>
        <w:pStyle w:val="paragraph"/>
        <w:spacing w:before="0" w:beforeAutospacing="0" w:after="0" w:afterAutospacing="0"/>
        <w:textAlignment w:val="baseline"/>
        <w:rPr>
          <w:rFonts w:ascii="Calibri" w:hAnsi="Calibri" w:cs="Calibri"/>
          <w:color w:val="008C99"/>
          <w:sz w:val="22"/>
          <w:szCs w:val="22"/>
        </w:rPr>
      </w:pPr>
      <w:r w:rsidRPr="00612A06">
        <w:rPr>
          <w:rStyle w:val="normaltextrun"/>
          <w:rFonts w:ascii="Calibri" w:hAnsi="Calibri" w:cs="Calibri"/>
          <w:b/>
          <w:bCs/>
          <w:color w:val="008C99"/>
          <w:sz w:val="22"/>
          <w:szCs w:val="22"/>
        </w:rPr>
        <w:t>Application </w:t>
      </w:r>
      <w:r w:rsidR="00F45E91" w:rsidRPr="00612A06">
        <w:rPr>
          <w:rStyle w:val="normaltextrun"/>
          <w:rFonts w:ascii="Calibri" w:hAnsi="Calibri" w:cs="Calibri"/>
          <w:b/>
          <w:bCs/>
          <w:color w:val="008C99"/>
          <w:sz w:val="22"/>
          <w:szCs w:val="22"/>
        </w:rPr>
        <w:t>P</w:t>
      </w:r>
      <w:r w:rsidRPr="00612A06">
        <w:rPr>
          <w:rStyle w:val="normaltextrun"/>
          <w:rFonts w:ascii="Calibri" w:hAnsi="Calibri" w:cs="Calibri"/>
          <w:b/>
          <w:bCs/>
          <w:color w:val="008C99"/>
          <w:sz w:val="22"/>
          <w:szCs w:val="22"/>
        </w:rPr>
        <w:t>age 2: </w:t>
      </w:r>
      <w:r w:rsidRPr="00612A06">
        <w:rPr>
          <w:rStyle w:val="normaltextrun"/>
          <w:rFonts w:ascii="Calibri" w:hAnsi="Calibri" w:cs="Calibri"/>
          <w:color w:val="008C99"/>
          <w:sz w:val="22"/>
          <w:szCs w:val="22"/>
        </w:rPr>
        <w:t>Project Overview</w:t>
      </w:r>
    </w:p>
    <w:p w14:paraId="4D181F7C" w14:textId="06D37A69"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b/>
          <w:bCs/>
          <w:sz w:val="22"/>
          <w:szCs w:val="22"/>
        </w:rPr>
        <w:t>Select the primary ASPR MRC Priority that will be included in your project goals (Select one)</w:t>
      </w:r>
    </w:p>
    <w:p w14:paraId="317CC525" w14:textId="7A0BB687"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Medical screening and care in emergencies</w:t>
      </w:r>
    </w:p>
    <w:p w14:paraId="1AA3E1E7" w14:textId="2E665593"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POD’s, mass vaccinations, and other mass dispensing efforts</w:t>
      </w:r>
    </w:p>
    <w:p w14:paraId="1C1E1D02" w14:textId="26EDBE0C"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Deployment of volunteers outside of local jurisdiction</w:t>
      </w:r>
    </w:p>
    <w:p w14:paraId="4A4B9125" w14:textId="09A09D71"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Training community members to respond</w:t>
      </w:r>
    </w:p>
    <w:p w14:paraId="500C13DA" w14:textId="60C73233" w:rsidR="00736949" w:rsidRPr="00612A06" w:rsidRDefault="004172C5"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b/>
          <w:bCs/>
          <w:sz w:val="22"/>
          <w:szCs w:val="22"/>
        </w:rPr>
        <w:t>N</w:t>
      </w:r>
      <w:r w:rsidR="00736949" w:rsidRPr="00612A06">
        <w:rPr>
          <w:rStyle w:val="normaltextrun"/>
          <w:rFonts w:ascii="Calibri" w:hAnsi="Calibri" w:cs="Calibri"/>
          <w:b/>
          <w:bCs/>
          <w:sz w:val="22"/>
          <w:szCs w:val="22"/>
        </w:rPr>
        <w:t>umber of MRC volunteers?</w:t>
      </w:r>
    </w:p>
    <w:p w14:paraId="413F5BB7" w14:textId="77777777" w:rsidR="00F45E91" w:rsidRPr="00612A06" w:rsidRDefault="00F45E91" w:rsidP="00F45E91">
      <w:pPr>
        <w:pStyle w:val="paragraph"/>
        <w:spacing w:before="0" w:beforeAutospacing="0" w:after="0" w:afterAutospacing="0"/>
        <w:textAlignment w:val="baseline"/>
        <w:rPr>
          <w:rStyle w:val="normaltextrun"/>
          <w:rFonts w:ascii="Calibri" w:hAnsi="Calibri" w:cs="Calibri"/>
          <w:b/>
          <w:bCs/>
          <w:sz w:val="22"/>
          <w:szCs w:val="22"/>
        </w:rPr>
      </w:pPr>
    </w:p>
    <w:p w14:paraId="6E658F18" w14:textId="77777777" w:rsidR="00F45E91" w:rsidRPr="00612A06" w:rsidRDefault="00F45E91" w:rsidP="00F45E91">
      <w:pPr>
        <w:pStyle w:val="paragraph"/>
        <w:spacing w:before="0" w:beforeAutospacing="0" w:after="0" w:afterAutospacing="0"/>
        <w:textAlignment w:val="baseline"/>
        <w:rPr>
          <w:rStyle w:val="normaltextrun"/>
          <w:rFonts w:ascii="Calibri" w:hAnsi="Calibri" w:cs="Calibri"/>
          <w:b/>
          <w:bCs/>
          <w:color w:val="008C99"/>
          <w:sz w:val="22"/>
          <w:szCs w:val="22"/>
        </w:rPr>
      </w:pPr>
      <w:r w:rsidRPr="00612A06">
        <w:rPr>
          <w:rStyle w:val="normaltextrun"/>
          <w:rFonts w:ascii="Calibri" w:hAnsi="Calibri" w:cs="Calibri"/>
          <w:b/>
          <w:bCs/>
          <w:color w:val="008C99"/>
          <w:sz w:val="22"/>
          <w:szCs w:val="22"/>
        </w:rPr>
        <w:t xml:space="preserve">Application </w:t>
      </w:r>
      <w:r w:rsidR="00736949" w:rsidRPr="00612A06">
        <w:rPr>
          <w:rStyle w:val="normaltextrun"/>
          <w:rFonts w:ascii="Calibri" w:hAnsi="Calibri" w:cs="Calibri"/>
          <w:b/>
          <w:bCs/>
          <w:color w:val="008C99"/>
          <w:sz w:val="22"/>
          <w:szCs w:val="22"/>
        </w:rPr>
        <w:t>Page 3</w:t>
      </w:r>
      <w:r w:rsidRPr="00612A06">
        <w:rPr>
          <w:rStyle w:val="normaltextrun"/>
          <w:rFonts w:ascii="Calibri" w:hAnsi="Calibri" w:cs="Calibri"/>
          <w:b/>
          <w:bCs/>
          <w:color w:val="008C99"/>
          <w:sz w:val="22"/>
          <w:szCs w:val="22"/>
        </w:rPr>
        <w:t>:</w:t>
      </w:r>
      <w:r w:rsidR="00736949" w:rsidRPr="00612A06">
        <w:rPr>
          <w:rStyle w:val="normaltextrun"/>
          <w:rFonts w:ascii="Calibri" w:hAnsi="Calibri" w:cs="Calibri"/>
          <w:b/>
          <w:bCs/>
          <w:color w:val="008C99"/>
          <w:sz w:val="22"/>
          <w:szCs w:val="22"/>
        </w:rPr>
        <w:t> </w:t>
      </w:r>
      <w:r w:rsidR="00736949" w:rsidRPr="00612A06">
        <w:rPr>
          <w:rStyle w:val="normaltextrun"/>
          <w:rFonts w:ascii="Calibri" w:hAnsi="Calibri" w:cs="Calibri"/>
          <w:color w:val="008C99"/>
          <w:sz w:val="22"/>
          <w:szCs w:val="22"/>
        </w:rPr>
        <w:t>Project Description</w:t>
      </w:r>
      <w:r w:rsidR="00736949" w:rsidRPr="00612A06">
        <w:rPr>
          <w:rStyle w:val="normaltextrun"/>
          <w:rFonts w:ascii="Calibri" w:hAnsi="Calibri" w:cs="Calibri"/>
          <w:b/>
          <w:bCs/>
          <w:color w:val="008C99"/>
          <w:sz w:val="22"/>
          <w:szCs w:val="22"/>
        </w:rPr>
        <w:t xml:space="preserve"> </w:t>
      </w:r>
    </w:p>
    <w:p w14:paraId="7A62831C" w14:textId="59F0EED8" w:rsidR="00736949" w:rsidRPr="00DD762F" w:rsidRDefault="00F45E91" w:rsidP="00F45E91">
      <w:pPr>
        <w:pStyle w:val="paragraph"/>
        <w:spacing w:before="0" w:beforeAutospacing="0" w:after="0" w:afterAutospacing="0"/>
        <w:textAlignment w:val="baseline"/>
        <w:rPr>
          <w:rStyle w:val="eop"/>
          <w:rFonts w:ascii="Calibri" w:hAnsi="Calibri" w:cs="Calibri"/>
          <w:color w:val="333333"/>
          <w:sz w:val="22"/>
          <w:szCs w:val="22"/>
          <w:shd w:val="clear" w:color="auto" w:fill="FFFFFF"/>
        </w:rPr>
      </w:pPr>
      <w:r w:rsidRPr="00612A06">
        <w:rPr>
          <w:rStyle w:val="normaltextrun"/>
          <w:rFonts w:ascii="Calibri" w:hAnsi="Calibri" w:cs="Calibri"/>
          <w:b/>
          <w:bCs/>
          <w:sz w:val="22"/>
          <w:szCs w:val="22"/>
        </w:rPr>
        <w:t xml:space="preserve">Instructions: </w:t>
      </w:r>
      <w:r w:rsidRPr="00612A06">
        <w:rPr>
          <w:rStyle w:val="normaltextrun"/>
          <w:rFonts w:ascii="Calibri" w:hAnsi="Calibri" w:cs="Calibri"/>
          <w:sz w:val="22"/>
          <w:szCs w:val="22"/>
        </w:rPr>
        <w:t xml:space="preserve">The Project Description is </w:t>
      </w:r>
      <w:r w:rsidR="00736949" w:rsidRPr="00612A06">
        <w:rPr>
          <w:rStyle w:val="normaltextrun"/>
          <w:rFonts w:ascii="Calibri" w:hAnsi="Calibri" w:cs="Calibri"/>
          <w:sz w:val="22"/>
          <w:szCs w:val="22"/>
        </w:rPr>
        <w:t xml:space="preserve">50% of </w:t>
      </w:r>
      <w:r w:rsidRPr="00612A06">
        <w:rPr>
          <w:rStyle w:val="normaltextrun"/>
          <w:rFonts w:ascii="Calibri" w:hAnsi="Calibri" w:cs="Calibri"/>
          <w:sz w:val="22"/>
          <w:szCs w:val="22"/>
        </w:rPr>
        <w:t xml:space="preserve">your </w:t>
      </w:r>
      <w:r w:rsidR="00736949" w:rsidRPr="00612A06">
        <w:rPr>
          <w:rStyle w:val="normaltextrun"/>
          <w:rFonts w:ascii="Calibri" w:hAnsi="Calibri" w:cs="Calibri"/>
          <w:sz w:val="22"/>
          <w:szCs w:val="22"/>
        </w:rPr>
        <w:t>total score</w:t>
      </w:r>
      <w:r w:rsidRPr="00612A06">
        <w:rPr>
          <w:rStyle w:val="normaltextrun"/>
          <w:rFonts w:ascii="Calibri" w:hAnsi="Calibri" w:cs="Calibri"/>
          <w:sz w:val="22"/>
          <w:szCs w:val="22"/>
        </w:rPr>
        <w:t>; 250-word</w:t>
      </w:r>
      <w:r w:rsidR="00736949" w:rsidRPr="00612A06">
        <w:rPr>
          <w:rStyle w:val="normaltextrun"/>
          <w:rFonts w:ascii="Calibri" w:hAnsi="Calibri" w:cs="Calibri"/>
          <w:sz w:val="22"/>
          <w:szCs w:val="22"/>
        </w:rPr>
        <w:t xml:space="preserve"> limit </w:t>
      </w:r>
      <w:r w:rsidRPr="00612A06">
        <w:rPr>
          <w:rStyle w:val="normaltextrun"/>
          <w:rFonts w:ascii="Calibri" w:hAnsi="Calibri" w:cs="Calibri"/>
          <w:sz w:val="22"/>
          <w:szCs w:val="22"/>
        </w:rPr>
        <w:t xml:space="preserve">per question; </w:t>
      </w:r>
      <w:r w:rsidRPr="00612A06">
        <w:rPr>
          <w:rStyle w:val="normaltextrun"/>
          <w:rFonts w:ascii="Calibri" w:hAnsi="Calibri" w:cs="Calibri"/>
          <w:color w:val="333333"/>
          <w:sz w:val="22"/>
          <w:szCs w:val="22"/>
          <w:shd w:val="clear" w:color="auto" w:fill="FFFFFF"/>
        </w:rPr>
        <w:t xml:space="preserve">Please use plain text formatting when copy and pasting your information. Be aware that copying into application text boxes from Word can cause formatting issues. We do not recommend adding tables as it does not </w:t>
      </w:r>
      <w:r w:rsidRPr="00DD762F">
        <w:rPr>
          <w:rStyle w:val="normaltextrun"/>
          <w:rFonts w:ascii="Calibri" w:hAnsi="Calibri" w:cs="Calibri"/>
          <w:color w:val="333333"/>
          <w:sz w:val="22"/>
          <w:szCs w:val="22"/>
          <w:shd w:val="clear" w:color="auto" w:fill="FFFFFF"/>
        </w:rPr>
        <w:t>render correctly in this platform. Check your work thoroughly for any source code or formatting errors.</w:t>
      </w:r>
      <w:r w:rsidRPr="00DD762F">
        <w:rPr>
          <w:rStyle w:val="eop"/>
          <w:rFonts w:ascii="Calibri" w:hAnsi="Calibri" w:cs="Calibri"/>
          <w:color w:val="333333"/>
          <w:sz w:val="22"/>
          <w:szCs w:val="22"/>
          <w:shd w:val="clear" w:color="auto" w:fill="FFFFFF"/>
        </w:rPr>
        <w:t> </w:t>
      </w:r>
    </w:p>
    <w:p w14:paraId="73DF9D1B" w14:textId="77777777" w:rsidR="00C62307" w:rsidRPr="00DD762F" w:rsidRDefault="00C62307" w:rsidP="00C62307">
      <w:pPr>
        <w:numPr>
          <w:ilvl w:val="0"/>
          <w:numId w:val="45"/>
        </w:numPr>
        <w:tabs>
          <w:tab w:val="num" w:pos="1440"/>
        </w:tabs>
        <w:spacing w:after="0" w:line="276" w:lineRule="auto"/>
        <w:rPr>
          <w:bCs/>
          <w:iCs/>
        </w:rPr>
      </w:pPr>
      <w:r w:rsidRPr="00DD762F">
        <w:rPr>
          <w:bCs/>
          <w:iCs/>
          <w:u w:val="single"/>
        </w:rPr>
        <w:t>Background:  </w:t>
      </w:r>
      <w:r w:rsidRPr="00DD762F">
        <w:rPr>
          <w:bCs/>
          <w:iCs/>
        </w:rPr>
        <w:t>Describe the </w:t>
      </w:r>
      <w:r w:rsidRPr="00DD762F">
        <w:rPr>
          <w:b/>
          <w:bCs/>
          <w:iCs/>
        </w:rPr>
        <w:t>community that your MRC unit supports</w:t>
      </w:r>
      <w:r w:rsidRPr="00DD762F">
        <w:rPr>
          <w:bCs/>
          <w:iCs/>
        </w:rPr>
        <w:t xml:space="preserve"> and how the MRC supports the community during emergencies/non-emergencies. Include jurisdiction demographics that impact the types of support roles or missions for the MRC unit such as age, disability, income, race, and ethnicity.  Include any other unique challenges that demonstrate a need for this funding.</w:t>
      </w:r>
    </w:p>
    <w:p w14:paraId="0B4C6B6B" w14:textId="6FE3ADA4" w:rsidR="00736949" w:rsidRPr="00DD762F"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DD762F">
        <w:rPr>
          <w:rStyle w:val="normaltextrun"/>
          <w:rFonts w:ascii="Calibri" w:hAnsi="Calibri" w:cs="Calibri"/>
          <w:sz w:val="22"/>
          <w:szCs w:val="22"/>
          <w:u w:val="single"/>
        </w:rPr>
        <w:t>Current State:</w:t>
      </w:r>
      <w:r w:rsidRPr="00DD762F">
        <w:rPr>
          <w:rStyle w:val="normaltextrun"/>
          <w:rFonts w:ascii="Calibri" w:hAnsi="Calibri" w:cs="Calibri"/>
          <w:sz w:val="22"/>
          <w:szCs w:val="22"/>
        </w:rPr>
        <w:t>  Describe the </w:t>
      </w:r>
      <w:r w:rsidRPr="00DD762F">
        <w:rPr>
          <w:rStyle w:val="normaltextrun"/>
          <w:rFonts w:ascii="Calibri" w:hAnsi="Calibri" w:cs="Calibri"/>
          <w:b/>
          <w:bCs/>
          <w:sz w:val="22"/>
          <w:szCs w:val="22"/>
        </w:rPr>
        <w:t>current readiness and capabilities</w:t>
      </w:r>
      <w:r w:rsidRPr="00DD762F">
        <w:rPr>
          <w:rStyle w:val="normaltextrun"/>
          <w:rFonts w:ascii="Calibri" w:hAnsi="Calibri" w:cs="Calibri"/>
          <w:sz w:val="22"/>
          <w:szCs w:val="22"/>
        </w:rPr>
        <w:t> of your MRC unit.  Describe your challenges or strengths to support the level of funding requested. Units selecting the Strengthening award should be able to demonstrate their current capacity to develop response plans and mission sets. Include how your MRC unit is currently integrated into response plans or areas for opportunities to support new or evolving missions.</w:t>
      </w:r>
    </w:p>
    <w:p w14:paraId="0DC19DF9" w14:textId="0C8957A7" w:rsidR="00736949" w:rsidRPr="00DD762F"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DD762F">
        <w:rPr>
          <w:rStyle w:val="normaltextrun"/>
          <w:rFonts w:ascii="Calibri" w:hAnsi="Calibri" w:cs="Calibri"/>
          <w:sz w:val="22"/>
          <w:szCs w:val="22"/>
          <w:u w:val="single"/>
        </w:rPr>
        <w:t>Future State:</w:t>
      </w:r>
      <w:r w:rsidRPr="00DD762F">
        <w:rPr>
          <w:rStyle w:val="normaltextrun"/>
          <w:rFonts w:ascii="Calibri" w:hAnsi="Calibri" w:cs="Calibri"/>
          <w:sz w:val="22"/>
          <w:szCs w:val="22"/>
        </w:rPr>
        <w:t>  Describe the </w:t>
      </w:r>
      <w:r w:rsidRPr="00DD762F">
        <w:rPr>
          <w:rStyle w:val="normaltextrun"/>
          <w:rFonts w:ascii="Calibri" w:hAnsi="Calibri" w:cs="Calibri"/>
          <w:b/>
          <w:bCs/>
          <w:sz w:val="22"/>
          <w:szCs w:val="22"/>
        </w:rPr>
        <w:t>goals</w:t>
      </w:r>
      <w:r w:rsidRPr="00DD762F">
        <w:rPr>
          <w:rStyle w:val="normaltextrun"/>
          <w:rFonts w:ascii="Calibri" w:hAnsi="Calibri" w:cs="Calibri"/>
          <w:sz w:val="22"/>
          <w:szCs w:val="22"/>
        </w:rPr>
        <w:t> of your project to build or strengthen the unit’s operational readiness for the next 12 months. Consider what is realistic this project year and the measurable objectives to build your unit’s operational readiness over the next 12-36 months.</w:t>
      </w:r>
    </w:p>
    <w:p w14:paraId="57D6127A" w14:textId="0BF46AE0" w:rsidR="00736949" w:rsidRPr="00DD762F" w:rsidRDefault="00736949" w:rsidP="00736949">
      <w:pPr>
        <w:pStyle w:val="paragraph"/>
        <w:numPr>
          <w:ilvl w:val="1"/>
          <w:numId w:val="45"/>
        </w:numPr>
        <w:spacing w:before="0" w:beforeAutospacing="0" w:after="0" w:afterAutospacing="0"/>
        <w:textAlignment w:val="baseline"/>
        <w:rPr>
          <w:rFonts w:ascii="Calibri" w:hAnsi="Calibri" w:cs="Calibri"/>
          <w:sz w:val="22"/>
          <w:szCs w:val="22"/>
        </w:rPr>
      </w:pPr>
      <w:r w:rsidRPr="00DD762F">
        <w:rPr>
          <w:rStyle w:val="normaltextrun"/>
          <w:rFonts w:ascii="Calibri" w:hAnsi="Calibri" w:cs="Calibri"/>
          <w:i/>
          <w:iCs/>
          <w:sz w:val="22"/>
          <w:szCs w:val="22"/>
        </w:rPr>
        <w:t>(Example: 1. Develop a targeted recruitment plan for medical personnel to support mass vaccination plans or other identified response roles. 2. Develop a Mass Vaccination Mission Set to support local response plans and implement a training and exercise plan to support the mission set).</w:t>
      </w:r>
    </w:p>
    <w:p w14:paraId="3937F41B" w14:textId="77777777" w:rsidR="00C62307" w:rsidRPr="00DD762F" w:rsidRDefault="00736949" w:rsidP="00736949">
      <w:pPr>
        <w:pStyle w:val="paragraph"/>
        <w:numPr>
          <w:ilvl w:val="0"/>
          <w:numId w:val="45"/>
        </w:numPr>
        <w:spacing w:before="0" w:beforeAutospacing="0" w:after="0" w:afterAutospacing="0"/>
        <w:textAlignment w:val="baseline"/>
        <w:rPr>
          <w:rStyle w:val="normaltextrun"/>
          <w:rFonts w:ascii="Calibri" w:hAnsi="Calibri" w:cs="Calibri"/>
          <w:sz w:val="22"/>
          <w:szCs w:val="22"/>
        </w:rPr>
      </w:pPr>
      <w:r w:rsidRPr="00DD762F">
        <w:rPr>
          <w:rStyle w:val="normaltextrun"/>
          <w:rFonts w:ascii="Calibri" w:hAnsi="Calibri" w:cs="Calibri"/>
          <w:sz w:val="22"/>
          <w:szCs w:val="22"/>
          <w:u w:val="single"/>
        </w:rPr>
        <w:t>Measurable Outcomes:</w:t>
      </w:r>
      <w:r w:rsidRPr="00DD762F">
        <w:rPr>
          <w:rStyle w:val="normaltextrun"/>
          <w:rFonts w:ascii="Calibri" w:hAnsi="Calibri" w:cs="Calibri"/>
          <w:sz w:val="22"/>
          <w:szCs w:val="22"/>
        </w:rPr>
        <w:t>  Describe the </w:t>
      </w:r>
      <w:r w:rsidRPr="00DD762F">
        <w:rPr>
          <w:rStyle w:val="normaltextrun"/>
          <w:rFonts w:ascii="Calibri" w:hAnsi="Calibri" w:cs="Calibri"/>
          <w:b/>
          <w:bCs/>
          <w:sz w:val="22"/>
          <w:szCs w:val="22"/>
        </w:rPr>
        <w:t>measurable outcomes</w:t>
      </w:r>
      <w:r w:rsidRPr="00DD762F">
        <w:rPr>
          <w:rStyle w:val="normaltextrun"/>
          <w:rFonts w:ascii="Calibri" w:hAnsi="Calibri" w:cs="Calibri"/>
          <w:sz w:val="22"/>
          <w:szCs w:val="22"/>
        </w:rPr>
        <w:t> of your planned project activities or planning resources developed for the next 12 months.  </w:t>
      </w:r>
    </w:p>
    <w:p w14:paraId="4A8FB4ED" w14:textId="35BA8EE4" w:rsidR="00736949" w:rsidRPr="00DD762F" w:rsidRDefault="00736949" w:rsidP="00C62307">
      <w:pPr>
        <w:pStyle w:val="paragraph"/>
        <w:numPr>
          <w:ilvl w:val="1"/>
          <w:numId w:val="45"/>
        </w:numPr>
        <w:spacing w:before="0" w:beforeAutospacing="0" w:after="0" w:afterAutospacing="0"/>
        <w:textAlignment w:val="baseline"/>
        <w:rPr>
          <w:rFonts w:ascii="Calibri" w:hAnsi="Calibri" w:cs="Calibri"/>
          <w:sz w:val="22"/>
          <w:szCs w:val="22"/>
        </w:rPr>
      </w:pPr>
      <w:r w:rsidRPr="00DD762F">
        <w:rPr>
          <w:rStyle w:val="normaltextrun"/>
          <w:rFonts w:ascii="Calibri" w:hAnsi="Calibri" w:cs="Calibri"/>
          <w:i/>
          <w:iCs/>
          <w:sz w:val="22"/>
          <w:szCs w:val="22"/>
        </w:rPr>
        <w:t xml:space="preserve">(Example:  1. </w:t>
      </w:r>
      <w:r w:rsidR="00C62307" w:rsidRPr="00DD762F">
        <w:rPr>
          <w:rStyle w:val="normaltextrun"/>
          <w:rFonts w:ascii="Calibri" w:hAnsi="Calibri" w:cs="Calibri"/>
          <w:i/>
          <w:iCs/>
          <w:sz w:val="22"/>
          <w:szCs w:val="22"/>
        </w:rPr>
        <w:t>N</w:t>
      </w:r>
      <w:r w:rsidRPr="00DD762F">
        <w:rPr>
          <w:rStyle w:val="normaltextrun"/>
          <w:rFonts w:ascii="Calibri" w:hAnsi="Calibri" w:cs="Calibri"/>
          <w:i/>
          <w:iCs/>
          <w:sz w:val="22"/>
          <w:szCs w:val="22"/>
        </w:rPr>
        <w:t xml:space="preserve">umber of MRC volunteers conduct onboarding administrative and training requirements to be a Level 3 deployable volunteer.  2. </w:t>
      </w:r>
      <w:r w:rsidR="00C62307" w:rsidRPr="00DD762F">
        <w:rPr>
          <w:rStyle w:val="normaltextrun"/>
          <w:rFonts w:ascii="Calibri" w:hAnsi="Calibri" w:cs="Calibri"/>
          <w:i/>
          <w:iCs/>
          <w:sz w:val="22"/>
          <w:szCs w:val="22"/>
        </w:rPr>
        <w:t>N</w:t>
      </w:r>
      <w:r w:rsidRPr="00DD762F">
        <w:rPr>
          <w:rStyle w:val="normaltextrun"/>
          <w:rFonts w:ascii="Calibri" w:hAnsi="Calibri" w:cs="Calibri"/>
          <w:i/>
          <w:iCs/>
          <w:sz w:val="22"/>
          <w:szCs w:val="22"/>
        </w:rPr>
        <w:t>umber of volunteers have been trained to support an MRC Mass Vaccination mission 3. Develop mission sets and supporting training plans).</w:t>
      </w:r>
    </w:p>
    <w:p w14:paraId="061CC370" w14:textId="46E6AC38"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u w:val="single"/>
        </w:rPr>
        <w:t>MRC Priorities:</w:t>
      </w:r>
      <w:r w:rsidRPr="00612A06">
        <w:rPr>
          <w:rStyle w:val="normaltextrun"/>
          <w:rFonts w:ascii="Calibri" w:hAnsi="Calibri" w:cs="Calibri"/>
          <w:sz w:val="22"/>
          <w:szCs w:val="22"/>
        </w:rPr>
        <w:t>  The MRC program has identified four priorities that MRC units should strive for.  Describe the activities that will be conducted to support the primary MRC ASPR Priority that this project supports and why it is important for the community your MRC serves.</w:t>
      </w:r>
    </w:p>
    <w:p w14:paraId="18826347" w14:textId="1A69A821"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Medical screening and care in emergencies</w:t>
      </w:r>
    </w:p>
    <w:p w14:paraId="5D274820" w14:textId="6263ADE9"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Points of Dispensing, mass vaccination, and other mass dispensing efforts</w:t>
      </w:r>
    </w:p>
    <w:p w14:paraId="4706C958" w14:textId="2513BF21"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Use of MRC units outside of local jurisdiction</w:t>
      </w:r>
    </w:p>
    <w:p w14:paraId="6A670703" w14:textId="019815A8" w:rsidR="00736949" w:rsidRPr="00612A06" w:rsidRDefault="00736949" w:rsidP="00F45E91">
      <w:pPr>
        <w:pStyle w:val="paragraph"/>
        <w:numPr>
          <w:ilvl w:val="1"/>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rPr>
        <w:t>Training community members to respond</w:t>
      </w:r>
    </w:p>
    <w:p w14:paraId="7E006530" w14:textId="77777777" w:rsidR="00F45E91" w:rsidRPr="00612A06" w:rsidRDefault="00F45E91" w:rsidP="00F45E91">
      <w:pPr>
        <w:pStyle w:val="paragraph"/>
        <w:spacing w:before="0" w:beforeAutospacing="0" w:after="0" w:afterAutospacing="0"/>
        <w:textAlignment w:val="baseline"/>
        <w:rPr>
          <w:rFonts w:ascii="Calibri" w:hAnsi="Calibri" w:cs="Calibri"/>
          <w:sz w:val="22"/>
          <w:szCs w:val="22"/>
        </w:rPr>
      </w:pPr>
    </w:p>
    <w:p w14:paraId="7F5EA88D" w14:textId="2F5B0547" w:rsidR="00736949" w:rsidRPr="00612A06" w:rsidRDefault="00F45E91" w:rsidP="00F45E91">
      <w:pPr>
        <w:pStyle w:val="paragraph"/>
        <w:spacing w:before="0" w:beforeAutospacing="0" w:after="0" w:afterAutospacing="0"/>
        <w:textAlignment w:val="baseline"/>
        <w:rPr>
          <w:rStyle w:val="normaltextrun"/>
          <w:rFonts w:ascii="Calibri" w:hAnsi="Calibri" w:cs="Calibri"/>
          <w:b/>
          <w:bCs/>
          <w:color w:val="008C99"/>
          <w:sz w:val="22"/>
          <w:szCs w:val="22"/>
        </w:rPr>
      </w:pPr>
      <w:r w:rsidRPr="00612A06">
        <w:rPr>
          <w:rFonts w:ascii="Calibri" w:hAnsi="Calibri" w:cs="Calibri"/>
          <w:b/>
          <w:bCs/>
          <w:color w:val="008C99"/>
          <w:sz w:val="22"/>
          <w:szCs w:val="22"/>
        </w:rPr>
        <w:t>Application</w:t>
      </w:r>
      <w:r w:rsidRPr="00612A06">
        <w:rPr>
          <w:rFonts w:ascii="Calibri" w:hAnsi="Calibri" w:cs="Calibri"/>
          <w:color w:val="008C99"/>
          <w:sz w:val="22"/>
          <w:szCs w:val="22"/>
        </w:rPr>
        <w:t xml:space="preserve"> </w:t>
      </w:r>
      <w:r w:rsidR="00736949" w:rsidRPr="00612A06">
        <w:rPr>
          <w:rStyle w:val="normaltextrun"/>
          <w:rFonts w:ascii="Calibri" w:hAnsi="Calibri" w:cs="Calibri"/>
          <w:b/>
          <w:bCs/>
          <w:color w:val="008C99"/>
          <w:sz w:val="22"/>
          <w:szCs w:val="22"/>
        </w:rPr>
        <w:t>Page 4</w:t>
      </w:r>
      <w:r w:rsidRPr="00612A06">
        <w:rPr>
          <w:rStyle w:val="normaltextrun"/>
          <w:rFonts w:ascii="Calibri" w:hAnsi="Calibri" w:cs="Calibri"/>
          <w:b/>
          <w:bCs/>
          <w:color w:val="008C99"/>
          <w:sz w:val="22"/>
          <w:szCs w:val="22"/>
        </w:rPr>
        <w:t>:</w:t>
      </w:r>
      <w:r w:rsidR="00736949" w:rsidRPr="00612A06">
        <w:rPr>
          <w:rStyle w:val="normaltextrun"/>
          <w:rFonts w:ascii="Calibri" w:hAnsi="Calibri" w:cs="Calibri"/>
          <w:b/>
          <w:bCs/>
          <w:color w:val="008C99"/>
          <w:sz w:val="22"/>
          <w:szCs w:val="22"/>
        </w:rPr>
        <w:t> </w:t>
      </w:r>
      <w:r w:rsidR="00736949" w:rsidRPr="00612A06">
        <w:rPr>
          <w:rStyle w:val="normaltextrun"/>
          <w:rFonts w:ascii="Calibri" w:hAnsi="Calibri" w:cs="Calibri"/>
          <w:color w:val="008C99"/>
          <w:sz w:val="22"/>
          <w:szCs w:val="22"/>
        </w:rPr>
        <w:t>Work Plan</w:t>
      </w:r>
    </w:p>
    <w:p w14:paraId="0BB10B09" w14:textId="04854E3D" w:rsidR="00F45E91" w:rsidRPr="00612A06" w:rsidRDefault="00F45E91" w:rsidP="00F45E91">
      <w:pPr>
        <w:pStyle w:val="paragraph"/>
        <w:spacing w:before="0" w:beforeAutospacing="0" w:after="0" w:afterAutospacing="0"/>
        <w:textAlignment w:val="baseline"/>
        <w:rPr>
          <w:rStyle w:val="eop"/>
          <w:rFonts w:ascii="Calibri" w:hAnsi="Calibri" w:cs="Calibri"/>
          <w:color w:val="333333"/>
          <w:sz w:val="22"/>
          <w:szCs w:val="22"/>
          <w:shd w:val="clear" w:color="auto" w:fill="FFFFFF"/>
        </w:rPr>
      </w:pPr>
      <w:r w:rsidRPr="00612A06">
        <w:rPr>
          <w:rStyle w:val="normaltextrun"/>
          <w:rFonts w:ascii="Calibri" w:hAnsi="Calibri" w:cs="Calibri"/>
          <w:b/>
          <w:bCs/>
          <w:sz w:val="22"/>
          <w:szCs w:val="22"/>
        </w:rPr>
        <w:t xml:space="preserve">Instructions: </w:t>
      </w:r>
      <w:r w:rsidRPr="00612A06">
        <w:rPr>
          <w:rStyle w:val="normaltextrun"/>
          <w:rFonts w:ascii="Calibri" w:hAnsi="Calibri" w:cs="Calibri"/>
          <w:sz w:val="22"/>
          <w:szCs w:val="22"/>
        </w:rPr>
        <w:t xml:space="preserve">The Work Plan is 20% of your total score; 250-word limit per question; </w:t>
      </w:r>
      <w:r w:rsidRPr="00612A06">
        <w:rPr>
          <w:rStyle w:val="normaltextrun"/>
          <w:rFonts w:ascii="Calibri" w:hAnsi="Calibri" w:cs="Calibri"/>
          <w:color w:val="333333"/>
          <w:sz w:val="22"/>
          <w:szCs w:val="22"/>
          <w:shd w:val="clear" w:color="auto" w:fill="FFFFFF"/>
        </w:rPr>
        <w:t>Please use plain text formatting when copy and pasting your information. Be aware that copying into application text boxes from Word can cause formatting issues. We do not recommend adding tables as it does not render correctly in this platform. Check your work thoroughly for any source code or formatting errors.</w:t>
      </w:r>
      <w:r w:rsidRPr="00612A06">
        <w:rPr>
          <w:rStyle w:val="eop"/>
          <w:rFonts w:ascii="Calibri" w:hAnsi="Calibri" w:cs="Calibri"/>
          <w:color w:val="333333"/>
          <w:sz w:val="22"/>
          <w:szCs w:val="22"/>
          <w:shd w:val="clear" w:color="auto" w:fill="FFFFFF"/>
        </w:rPr>
        <w:t> </w:t>
      </w:r>
    </w:p>
    <w:p w14:paraId="6D753051" w14:textId="1B86F602"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u w:val="single"/>
        </w:rPr>
        <w:t>Implementation plan:</w:t>
      </w:r>
      <w:r w:rsidRPr="00612A06">
        <w:rPr>
          <w:rStyle w:val="normaltextrun"/>
          <w:rFonts w:ascii="Calibri" w:hAnsi="Calibri" w:cs="Calibri"/>
          <w:sz w:val="22"/>
          <w:szCs w:val="22"/>
        </w:rPr>
        <w:t> Describe the activities or trainings to be conducted to meet the project goals, objectives, and outcomes.  Include a brief timeline over the next 12 months.</w:t>
      </w:r>
    </w:p>
    <w:p w14:paraId="43CB8072" w14:textId="239877FB"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u w:val="single"/>
        </w:rPr>
        <w:lastRenderedPageBreak/>
        <w:t>Collaboration:</w:t>
      </w:r>
      <w:r w:rsidRPr="00612A06">
        <w:rPr>
          <w:rStyle w:val="normaltextrun"/>
          <w:rFonts w:ascii="Calibri" w:hAnsi="Calibri" w:cs="Calibri"/>
          <w:sz w:val="22"/>
          <w:szCs w:val="22"/>
        </w:rPr>
        <w:t> Describe how MRC volunteers and stakeholders will be engaged in the project and strategies to address any barriers to deploy volunteers.</w:t>
      </w:r>
    </w:p>
    <w:p w14:paraId="45CD435D" w14:textId="77777777" w:rsidR="00F45E91" w:rsidRPr="00612A06" w:rsidRDefault="00F45E91" w:rsidP="00F45E91">
      <w:pPr>
        <w:pStyle w:val="paragraph"/>
        <w:spacing w:before="0" w:beforeAutospacing="0" w:after="0" w:afterAutospacing="0"/>
        <w:textAlignment w:val="baseline"/>
        <w:rPr>
          <w:rStyle w:val="normaltextrun"/>
          <w:rFonts w:ascii="Calibri" w:hAnsi="Calibri" w:cs="Calibri"/>
          <w:b/>
          <w:bCs/>
          <w:sz w:val="22"/>
          <w:szCs w:val="22"/>
        </w:rPr>
      </w:pPr>
    </w:p>
    <w:p w14:paraId="4D80D5FA" w14:textId="77777777" w:rsidR="00612A06" w:rsidRDefault="00612A06" w:rsidP="00F45E91">
      <w:pPr>
        <w:pStyle w:val="paragraph"/>
        <w:spacing w:before="0" w:beforeAutospacing="0" w:after="0" w:afterAutospacing="0"/>
        <w:textAlignment w:val="baseline"/>
        <w:rPr>
          <w:rStyle w:val="normaltextrun"/>
          <w:rFonts w:ascii="Calibri" w:hAnsi="Calibri" w:cs="Calibri"/>
          <w:b/>
          <w:bCs/>
          <w:color w:val="008C99"/>
          <w:sz w:val="22"/>
          <w:szCs w:val="22"/>
        </w:rPr>
      </w:pPr>
    </w:p>
    <w:p w14:paraId="58BADAC9" w14:textId="77777777" w:rsidR="00612A06" w:rsidRDefault="00612A06" w:rsidP="00F45E91">
      <w:pPr>
        <w:pStyle w:val="paragraph"/>
        <w:spacing w:before="0" w:beforeAutospacing="0" w:after="0" w:afterAutospacing="0"/>
        <w:textAlignment w:val="baseline"/>
        <w:rPr>
          <w:rStyle w:val="normaltextrun"/>
          <w:rFonts w:ascii="Calibri" w:hAnsi="Calibri" w:cs="Calibri"/>
          <w:b/>
          <w:bCs/>
          <w:color w:val="008C99"/>
          <w:sz w:val="22"/>
          <w:szCs w:val="22"/>
        </w:rPr>
      </w:pPr>
    </w:p>
    <w:p w14:paraId="710B7A57" w14:textId="629DBF25" w:rsidR="00736949" w:rsidRPr="00612A06" w:rsidRDefault="00F45E91" w:rsidP="00F45E91">
      <w:pPr>
        <w:pStyle w:val="paragraph"/>
        <w:spacing w:before="0" w:beforeAutospacing="0" w:after="0" w:afterAutospacing="0"/>
        <w:textAlignment w:val="baseline"/>
        <w:rPr>
          <w:rStyle w:val="normaltextrun"/>
          <w:rFonts w:ascii="Calibri" w:hAnsi="Calibri" w:cs="Calibri"/>
          <w:b/>
          <w:bCs/>
          <w:color w:val="008C99"/>
          <w:sz w:val="22"/>
          <w:szCs w:val="22"/>
        </w:rPr>
      </w:pPr>
      <w:r w:rsidRPr="00612A06">
        <w:rPr>
          <w:rStyle w:val="normaltextrun"/>
          <w:rFonts w:ascii="Calibri" w:hAnsi="Calibri" w:cs="Calibri"/>
          <w:b/>
          <w:bCs/>
          <w:color w:val="008C99"/>
          <w:sz w:val="22"/>
          <w:szCs w:val="22"/>
        </w:rPr>
        <w:t xml:space="preserve">Application </w:t>
      </w:r>
      <w:r w:rsidR="00736949" w:rsidRPr="00612A06">
        <w:rPr>
          <w:rStyle w:val="normaltextrun"/>
          <w:rFonts w:ascii="Calibri" w:hAnsi="Calibri" w:cs="Calibri"/>
          <w:b/>
          <w:bCs/>
          <w:color w:val="008C99"/>
          <w:sz w:val="22"/>
          <w:szCs w:val="22"/>
        </w:rPr>
        <w:t>Page 5</w:t>
      </w:r>
      <w:r w:rsidRPr="00612A06">
        <w:rPr>
          <w:rStyle w:val="normaltextrun"/>
          <w:rFonts w:ascii="Calibri" w:hAnsi="Calibri" w:cs="Calibri"/>
          <w:b/>
          <w:bCs/>
          <w:color w:val="008C99"/>
          <w:sz w:val="22"/>
          <w:szCs w:val="22"/>
        </w:rPr>
        <w:t>:</w:t>
      </w:r>
      <w:r w:rsidR="00736949" w:rsidRPr="00612A06">
        <w:rPr>
          <w:rStyle w:val="normaltextrun"/>
          <w:rFonts w:ascii="Calibri" w:hAnsi="Calibri" w:cs="Calibri"/>
          <w:b/>
          <w:bCs/>
          <w:color w:val="008C99"/>
          <w:sz w:val="22"/>
          <w:szCs w:val="22"/>
        </w:rPr>
        <w:t> </w:t>
      </w:r>
      <w:r w:rsidR="00736949" w:rsidRPr="00612A06">
        <w:rPr>
          <w:rStyle w:val="normaltextrun"/>
          <w:rFonts w:ascii="Calibri" w:hAnsi="Calibri" w:cs="Calibri"/>
          <w:color w:val="008C99"/>
          <w:sz w:val="22"/>
          <w:szCs w:val="22"/>
        </w:rPr>
        <w:t>Evaluation and Sustainability</w:t>
      </w:r>
    </w:p>
    <w:p w14:paraId="460D842C" w14:textId="0F5F8401" w:rsidR="00F45E91" w:rsidRPr="00612A06" w:rsidRDefault="00F45E91" w:rsidP="00F45E91">
      <w:pPr>
        <w:pStyle w:val="paragraph"/>
        <w:spacing w:before="0" w:beforeAutospacing="0" w:after="0" w:afterAutospacing="0"/>
        <w:textAlignment w:val="baseline"/>
        <w:rPr>
          <w:rStyle w:val="eop"/>
          <w:rFonts w:ascii="Calibri" w:hAnsi="Calibri" w:cs="Calibri"/>
          <w:color w:val="333333"/>
          <w:sz w:val="22"/>
          <w:szCs w:val="22"/>
          <w:shd w:val="clear" w:color="auto" w:fill="FFFFFF"/>
        </w:rPr>
      </w:pPr>
      <w:r w:rsidRPr="00612A06">
        <w:rPr>
          <w:rStyle w:val="normaltextrun"/>
          <w:rFonts w:ascii="Calibri" w:hAnsi="Calibri" w:cs="Calibri"/>
          <w:b/>
          <w:bCs/>
          <w:sz w:val="22"/>
          <w:szCs w:val="22"/>
        </w:rPr>
        <w:t xml:space="preserve">Instructions: </w:t>
      </w:r>
      <w:r w:rsidRPr="00612A06">
        <w:rPr>
          <w:rStyle w:val="normaltextrun"/>
          <w:rFonts w:ascii="Calibri" w:hAnsi="Calibri" w:cs="Calibri"/>
          <w:sz w:val="22"/>
          <w:szCs w:val="22"/>
        </w:rPr>
        <w:t xml:space="preserve">Evaluation and Sustainability is 20% of your total score; 250-word limit per question; </w:t>
      </w:r>
      <w:r w:rsidRPr="00612A06">
        <w:rPr>
          <w:rStyle w:val="normaltextrun"/>
          <w:rFonts w:ascii="Calibri" w:hAnsi="Calibri" w:cs="Calibri"/>
          <w:color w:val="333333"/>
          <w:sz w:val="22"/>
          <w:szCs w:val="22"/>
          <w:shd w:val="clear" w:color="auto" w:fill="FFFFFF"/>
        </w:rPr>
        <w:t>Please use plain text formatting when copy and pasting your information. Be aware that copying into application text boxes from Word can cause formatting issues. We do not recommend adding tables as it does not render correctly in this platform. Check your work thoroughly for any source code or formatting errors.</w:t>
      </w:r>
      <w:r w:rsidRPr="00612A06">
        <w:rPr>
          <w:rStyle w:val="eop"/>
          <w:rFonts w:ascii="Calibri" w:hAnsi="Calibri" w:cs="Calibri"/>
          <w:color w:val="333333"/>
          <w:sz w:val="22"/>
          <w:szCs w:val="22"/>
          <w:shd w:val="clear" w:color="auto" w:fill="FFFFFF"/>
        </w:rPr>
        <w:t> </w:t>
      </w:r>
    </w:p>
    <w:p w14:paraId="60614F25" w14:textId="416D3217" w:rsidR="00736949" w:rsidRPr="00612A06" w:rsidRDefault="00736949" w:rsidP="00736949">
      <w:pPr>
        <w:pStyle w:val="paragraph"/>
        <w:numPr>
          <w:ilvl w:val="0"/>
          <w:numId w:val="45"/>
        </w:numPr>
        <w:spacing w:before="0" w:beforeAutospacing="0" w:after="0" w:afterAutospacing="0"/>
        <w:textAlignment w:val="baseline"/>
        <w:rPr>
          <w:rFonts w:ascii="Calibri" w:hAnsi="Calibri" w:cs="Calibri"/>
          <w:sz w:val="22"/>
          <w:szCs w:val="22"/>
        </w:rPr>
      </w:pPr>
      <w:r w:rsidRPr="00612A06">
        <w:rPr>
          <w:rStyle w:val="normaltextrun"/>
          <w:rFonts w:ascii="Calibri" w:hAnsi="Calibri" w:cs="Calibri"/>
          <w:sz w:val="22"/>
          <w:szCs w:val="22"/>
          <w:u w:val="single"/>
        </w:rPr>
        <w:t>Evaluation:</w:t>
      </w:r>
      <w:r w:rsidRPr="00612A06">
        <w:rPr>
          <w:rStyle w:val="normaltextrun"/>
          <w:rFonts w:ascii="Calibri" w:hAnsi="Calibri" w:cs="Calibri"/>
          <w:sz w:val="22"/>
          <w:szCs w:val="22"/>
        </w:rPr>
        <w:t>  Describe how your unit will collect data, monitor, and track planned activities to meet your project goals and objectives.</w:t>
      </w:r>
    </w:p>
    <w:p w14:paraId="2B901C81" w14:textId="5DAF6111" w:rsidR="00305BDB" w:rsidRPr="00612A06" w:rsidRDefault="00736949" w:rsidP="00F45E91">
      <w:pPr>
        <w:pStyle w:val="paragraph"/>
        <w:numPr>
          <w:ilvl w:val="0"/>
          <w:numId w:val="45"/>
        </w:numPr>
        <w:spacing w:before="0" w:beforeAutospacing="0" w:after="0" w:afterAutospacing="0"/>
        <w:textAlignment w:val="baseline"/>
        <w:rPr>
          <w:rStyle w:val="normaltextrun"/>
          <w:rFonts w:ascii="Calibri" w:hAnsi="Calibri" w:cs="Calibri"/>
          <w:sz w:val="22"/>
          <w:szCs w:val="22"/>
        </w:rPr>
      </w:pPr>
      <w:r w:rsidRPr="00612A06">
        <w:rPr>
          <w:rStyle w:val="normaltextrun"/>
          <w:rFonts w:ascii="Calibri" w:hAnsi="Calibri" w:cs="Calibri"/>
          <w:sz w:val="22"/>
          <w:szCs w:val="22"/>
          <w:u w:val="single"/>
        </w:rPr>
        <w:t>Sustainability:</w:t>
      </w:r>
      <w:r w:rsidRPr="00612A06">
        <w:rPr>
          <w:rStyle w:val="normaltextrun"/>
          <w:rFonts w:ascii="Calibri" w:hAnsi="Calibri" w:cs="Calibri"/>
          <w:sz w:val="22"/>
          <w:szCs w:val="22"/>
        </w:rPr>
        <w:t>  Describe how your project goals will help build sustainability of your MRC unit during the next 12-36 months. </w:t>
      </w:r>
      <w:r w:rsidRPr="00612A06">
        <w:rPr>
          <w:rStyle w:val="normaltextrun"/>
          <w:rFonts w:ascii="Calibri" w:hAnsi="Calibri" w:cs="Calibri"/>
          <w:i/>
          <w:iCs/>
          <w:sz w:val="22"/>
          <w:szCs w:val="22"/>
        </w:rPr>
        <w:t>(Example - what procedures, plans, or trainings will be developed for future MRC activities).</w:t>
      </w:r>
    </w:p>
    <w:p w14:paraId="36BE3CC0" w14:textId="77777777" w:rsidR="00305BDB" w:rsidRPr="00612A06" w:rsidRDefault="00305BDB" w:rsidP="00F45E91">
      <w:pPr>
        <w:pStyle w:val="paragraph"/>
        <w:spacing w:before="0" w:beforeAutospacing="0" w:after="0" w:afterAutospacing="0"/>
        <w:textAlignment w:val="baseline"/>
        <w:rPr>
          <w:rStyle w:val="normaltextrun"/>
          <w:rFonts w:ascii="Calibri" w:hAnsi="Calibri" w:cs="Calibri"/>
          <w:b/>
          <w:bCs/>
          <w:color w:val="008C99"/>
          <w:sz w:val="22"/>
          <w:szCs w:val="22"/>
        </w:rPr>
      </w:pPr>
    </w:p>
    <w:p w14:paraId="5BA1A13B" w14:textId="52A24858" w:rsidR="00F45E91" w:rsidRPr="00612A06" w:rsidRDefault="00F45E91" w:rsidP="00F45E91">
      <w:pPr>
        <w:pStyle w:val="paragraph"/>
        <w:spacing w:before="0" w:beforeAutospacing="0" w:after="0" w:afterAutospacing="0"/>
        <w:textAlignment w:val="baseline"/>
        <w:rPr>
          <w:rStyle w:val="normaltextrun"/>
          <w:rFonts w:ascii="Calibri" w:hAnsi="Calibri" w:cs="Calibri"/>
          <w:color w:val="008C99"/>
          <w:sz w:val="22"/>
          <w:szCs w:val="22"/>
        </w:rPr>
      </w:pPr>
      <w:r w:rsidRPr="00612A06">
        <w:rPr>
          <w:rStyle w:val="normaltextrun"/>
          <w:rFonts w:ascii="Calibri" w:hAnsi="Calibri" w:cs="Calibri"/>
          <w:b/>
          <w:bCs/>
          <w:color w:val="008C99"/>
          <w:sz w:val="22"/>
          <w:szCs w:val="22"/>
        </w:rPr>
        <w:t xml:space="preserve">Application </w:t>
      </w:r>
      <w:r w:rsidR="00736949" w:rsidRPr="00612A06">
        <w:rPr>
          <w:rStyle w:val="normaltextrun"/>
          <w:rFonts w:ascii="Calibri" w:hAnsi="Calibri" w:cs="Calibri"/>
          <w:b/>
          <w:bCs/>
          <w:color w:val="008C99"/>
          <w:sz w:val="22"/>
          <w:szCs w:val="22"/>
        </w:rPr>
        <w:t>Page 6</w:t>
      </w:r>
      <w:r w:rsidRPr="00612A06">
        <w:rPr>
          <w:rStyle w:val="normaltextrun"/>
          <w:rFonts w:ascii="Calibri" w:hAnsi="Calibri" w:cs="Calibri"/>
          <w:b/>
          <w:bCs/>
          <w:color w:val="008C99"/>
          <w:sz w:val="22"/>
          <w:szCs w:val="22"/>
        </w:rPr>
        <w:t>:</w:t>
      </w:r>
      <w:r w:rsidR="00736949" w:rsidRPr="00612A06">
        <w:rPr>
          <w:rStyle w:val="normaltextrun"/>
          <w:rFonts w:ascii="Calibri" w:hAnsi="Calibri" w:cs="Calibri"/>
          <w:b/>
          <w:bCs/>
          <w:color w:val="008C99"/>
          <w:sz w:val="22"/>
          <w:szCs w:val="22"/>
        </w:rPr>
        <w:t> </w:t>
      </w:r>
      <w:r w:rsidR="00736949" w:rsidRPr="00612A06">
        <w:rPr>
          <w:rStyle w:val="normaltextrun"/>
          <w:rFonts w:ascii="Calibri" w:hAnsi="Calibri" w:cs="Calibri"/>
          <w:color w:val="008C99"/>
          <w:sz w:val="22"/>
          <w:szCs w:val="22"/>
        </w:rPr>
        <w:t>Budget</w:t>
      </w:r>
    </w:p>
    <w:p w14:paraId="68DAF7F0" w14:textId="013B17D0" w:rsidR="00F45E91" w:rsidRPr="00612A06" w:rsidRDefault="00F45E91" w:rsidP="00F45E91">
      <w:pPr>
        <w:pStyle w:val="paragraph"/>
        <w:spacing w:before="0" w:beforeAutospacing="0" w:after="0" w:afterAutospacing="0"/>
        <w:textAlignment w:val="baseline"/>
        <w:rPr>
          <w:rStyle w:val="eop"/>
          <w:rFonts w:ascii="Calibri" w:hAnsi="Calibri" w:cs="Calibri"/>
          <w:color w:val="333333"/>
          <w:sz w:val="22"/>
          <w:szCs w:val="22"/>
          <w:shd w:val="clear" w:color="auto" w:fill="FFFFFF"/>
        </w:rPr>
      </w:pPr>
      <w:r w:rsidRPr="00612A06">
        <w:rPr>
          <w:rStyle w:val="normaltextrun"/>
          <w:rFonts w:ascii="Calibri" w:hAnsi="Calibri" w:cs="Calibri"/>
          <w:b/>
          <w:bCs/>
          <w:sz w:val="22"/>
          <w:szCs w:val="22"/>
        </w:rPr>
        <w:t>Instructions</w:t>
      </w:r>
      <w:r w:rsidRPr="00612A06">
        <w:rPr>
          <w:rStyle w:val="normaltextrun"/>
          <w:rFonts w:ascii="Calibri" w:hAnsi="Calibri" w:cs="Calibri"/>
          <w:sz w:val="22"/>
          <w:szCs w:val="22"/>
        </w:rPr>
        <w:t xml:space="preserve">: </w:t>
      </w:r>
      <w:r w:rsidR="00612A06" w:rsidRPr="00612A06">
        <w:rPr>
          <w:rStyle w:val="normaltextrun"/>
          <w:rFonts w:ascii="Calibri" w:hAnsi="Calibri" w:cs="Calibri"/>
          <w:sz w:val="22"/>
          <w:szCs w:val="22"/>
        </w:rPr>
        <w:t>U</w:t>
      </w:r>
      <w:r w:rsidR="00736949" w:rsidRPr="00612A06">
        <w:rPr>
          <w:rStyle w:val="normaltextrun"/>
          <w:rFonts w:ascii="Calibri" w:hAnsi="Calibri" w:cs="Calibri"/>
          <w:sz w:val="22"/>
          <w:szCs w:val="22"/>
        </w:rPr>
        <w:t>pload a Spreadsheet of Line Item</w:t>
      </w:r>
      <w:r w:rsidR="00375F8E" w:rsidRPr="00612A06">
        <w:rPr>
          <w:rStyle w:val="normaltextrun"/>
          <w:rFonts w:ascii="Calibri" w:hAnsi="Calibri" w:cs="Calibri"/>
          <w:sz w:val="22"/>
          <w:szCs w:val="22"/>
        </w:rPr>
        <w:t xml:space="preserve">. </w:t>
      </w:r>
      <w:r w:rsidRPr="00612A06">
        <w:rPr>
          <w:rStyle w:val="normaltextrun"/>
          <w:rFonts w:ascii="Calibri" w:hAnsi="Calibri" w:cs="Calibri"/>
          <w:sz w:val="22"/>
          <w:szCs w:val="22"/>
        </w:rPr>
        <w:t xml:space="preserve">The Budget is 10% of your total </w:t>
      </w:r>
      <w:proofErr w:type="gramStart"/>
      <w:r w:rsidRPr="00612A06">
        <w:rPr>
          <w:rStyle w:val="normaltextrun"/>
          <w:rFonts w:ascii="Calibri" w:hAnsi="Calibri" w:cs="Calibri"/>
          <w:sz w:val="22"/>
          <w:szCs w:val="22"/>
        </w:rPr>
        <w:t>score;</w:t>
      </w:r>
      <w:proofErr w:type="gramEnd"/>
      <w:r w:rsidRPr="00612A06">
        <w:rPr>
          <w:rStyle w:val="normaltextrun"/>
          <w:rFonts w:ascii="Calibri" w:hAnsi="Calibri" w:cs="Calibri"/>
          <w:sz w:val="22"/>
          <w:szCs w:val="22"/>
        </w:rPr>
        <w:t xml:space="preserve"> </w:t>
      </w:r>
    </w:p>
    <w:p w14:paraId="5696A028" w14:textId="6F6AB132" w:rsidR="00736949" w:rsidRPr="00612A06" w:rsidRDefault="00736949" w:rsidP="00736949">
      <w:pPr>
        <w:pStyle w:val="paragraph"/>
        <w:numPr>
          <w:ilvl w:val="0"/>
          <w:numId w:val="45"/>
        </w:numPr>
        <w:spacing w:before="0" w:beforeAutospacing="0" w:after="0" w:afterAutospacing="0"/>
        <w:textAlignment w:val="baseline"/>
        <w:rPr>
          <w:rStyle w:val="normaltextrun"/>
          <w:rFonts w:ascii="Calibri" w:hAnsi="Calibri" w:cs="Calibri"/>
          <w:sz w:val="22"/>
          <w:szCs w:val="22"/>
        </w:rPr>
      </w:pPr>
      <w:r w:rsidRPr="00612A06">
        <w:rPr>
          <w:rStyle w:val="normaltextrun"/>
          <w:rFonts w:ascii="Calibri" w:hAnsi="Calibri" w:cs="Calibri"/>
          <w:sz w:val="22"/>
          <w:szCs w:val="22"/>
        </w:rPr>
        <w:t>Include a line item budget of your estimated program costs. Your budget should equal $5,000 or $10,000 based on the award level requested.</w:t>
      </w:r>
      <w:r w:rsidR="00F45E91" w:rsidRPr="00612A06">
        <w:rPr>
          <w:rStyle w:val="normaltextrun"/>
          <w:rFonts w:ascii="Calibri" w:hAnsi="Calibri" w:cs="Calibri"/>
          <w:sz w:val="22"/>
          <w:szCs w:val="22"/>
        </w:rPr>
        <w:t xml:space="preserve"> </w:t>
      </w:r>
      <w:r w:rsidR="00612A06" w:rsidRPr="00612A06">
        <w:rPr>
          <w:rStyle w:val="normaltextrun"/>
          <w:rFonts w:ascii="Calibri" w:hAnsi="Calibri" w:cs="Calibri"/>
          <w:sz w:val="22"/>
          <w:szCs w:val="22"/>
        </w:rPr>
        <w:t>U</w:t>
      </w:r>
      <w:r w:rsidR="00F45E91" w:rsidRPr="00612A06">
        <w:rPr>
          <w:rStyle w:val="normaltextrun"/>
          <w:rFonts w:ascii="Calibri" w:hAnsi="Calibri" w:cs="Calibri"/>
          <w:sz w:val="22"/>
          <w:szCs w:val="22"/>
        </w:rPr>
        <w:t>se NACCHO’s Budget Template, or your own budget template</w:t>
      </w:r>
      <w:r w:rsidR="00375F8E" w:rsidRPr="00612A06">
        <w:rPr>
          <w:rStyle w:val="normaltextrun"/>
          <w:rFonts w:ascii="Calibri" w:hAnsi="Calibri" w:cs="Calibri"/>
          <w:sz w:val="22"/>
          <w:szCs w:val="22"/>
        </w:rPr>
        <w:t xml:space="preserve"> saved as a doc, docx, pdf, csv, or xml file.</w:t>
      </w:r>
    </w:p>
    <w:p w14:paraId="1A822FDF" w14:textId="77777777" w:rsidR="002F682D" w:rsidRPr="00612A06" w:rsidRDefault="002F682D" w:rsidP="002F682D">
      <w:pPr>
        <w:numPr>
          <w:ilvl w:val="0"/>
          <w:numId w:val="45"/>
        </w:numPr>
        <w:spacing w:after="0" w:line="276" w:lineRule="auto"/>
        <w:rPr>
          <w:bCs/>
          <w:iCs/>
        </w:rPr>
      </w:pPr>
      <w:r w:rsidRPr="00612A06">
        <w:rPr>
          <w:bCs/>
          <w:iCs/>
        </w:rPr>
        <w:t xml:space="preserve">Administrative costs should be minimized where possible and funds should be used to support unit response capabilities. </w:t>
      </w:r>
      <w:r w:rsidRPr="00612A06">
        <w:rPr>
          <w:b/>
          <w:bCs/>
          <w:iCs/>
        </w:rPr>
        <w:t xml:space="preserve">NACCHO’s MRC Award funding may not be used to purchase promotional items/giveaways. </w:t>
      </w:r>
      <w:r w:rsidRPr="00612A06">
        <w:rPr>
          <w:iCs/>
        </w:rPr>
        <w:t>Please include the following categories in your budget:</w:t>
      </w:r>
      <w:r w:rsidRPr="00612A06">
        <w:rPr>
          <w:bCs/>
          <w:iCs/>
        </w:rPr>
        <w:t xml:space="preserve"> </w:t>
      </w:r>
      <w:r w:rsidRPr="00612A06">
        <w:rPr>
          <w:bCs/>
          <w:iCs/>
          <w:color w:val="FF0000"/>
        </w:rPr>
        <w:t>*</w:t>
      </w:r>
    </w:p>
    <w:p w14:paraId="0F734605" w14:textId="77777777" w:rsidR="002F682D" w:rsidRPr="00612A06" w:rsidRDefault="002F682D" w:rsidP="002F682D">
      <w:pPr>
        <w:numPr>
          <w:ilvl w:val="1"/>
          <w:numId w:val="45"/>
        </w:numPr>
        <w:spacing w:after="0" w:line="276" w:lineRule="auto"/>
        <w:rPr>
          <w:bCs/>
          <w:iCs/>
        </w:rPr>
      </w:pPr>
      <w:r w:rsidRPr="00612A06">
        <w:rPr>
          <w:bCs/>
          <w:iCs/>
        </w:rPr>
        <w:t>Administrative Costs and Fees</w:t>
      </w:r>
    </w:p>
    <w:p w14:paraId="5451F6A5" w14:textId="77777777" w:rsidR="002F682D" w:rsidRPr="00612A06" w:rsidRDefault="002F682D" w:rsidP="002F682D">
      <w:pPr>
        <w:numPr>
          <w:ilvl w:val="1"/>
          <w:numId w:val="45"/>
        </w:numPr>
        <w:spacing w:after="0" w:line="276" w:lineRule="auto"/>
        <w:rPr>
          <w:bCs/>
          <w:iCs/>
        </w:rPr>
      </w:pPr>
      <w:r w:rsidRPr="00612A06">
        <w:rPr>
          <w:bCs/>
          <w:iCs/>
        </w:rPr>
        <w:t>Professional Service Fees</w:t>
      </w:r>
    </w:p>
    <w:p w14:paraId="6770070F" w14:textId="77777777" w:rsidR="002F682D" w:rsidRPr="00612A06" w:rsidRDefault="002F682D" w:rsidP="002F682D">
      <w:pPr>
        <w:numPr>
          <w:ilvl w:val="1"/>
          <w:numId w:val="45"/>
        </w:numPr>
        <w:spacing w:after="0" w:line="276" w:lineRule="auto"/>
        <w:rPr>
          <w:bCs/>
          <w:iCs/>
        </w:rPr>
      </w:pPr>
      <w:r w:rsidRPr="00612A06">
        <w:rPr>
          <w:bCs/>
          <w:iCs/>
        </w:rPr>
        <w:t>Facilities, Rentals, and AV Fees</w:t>
      </w:r>
    </w:p>
    <w:p w14:paraId="4FCBB299" w14:textId="77777777" w:rsidR="002F682D" w:rsidRPr="00612A06" w:rsidRDefault="002F682D" w:rsidP="002F682D">
      <w:pPr>
        <w:numPr>
          <w:ilvl w:val="1"/>
          <w:numId w:val="45"/>
        </w:numPr>
        <w:spacing w:after="0" w:line="276" w:lineRule="auto"/>
        <w:rPr>
          <w:bCs/>
          <w:iCs/>
        </w:rPr>
      </w:pPr>
      <w:r w:rsidRPr="00612A06">
        <w:rPr>
          <w:bCs/>
          <w:iCs/>
        </w:rPr>
        <w:t>Uniforms, Field Equipment, and Resources</w:t>
      </w:r>
    </w:p>
    <w:p w14:paraId="548F83DA" w14:textId="77777777" w:rsidR="002F682D" w:rsidRPr="00612A06" w:rsidRDefault="002F682D" w:rsidP="002F682D">
      <w:pPr>
        <w:numPr>
          <w:ilvl w:val="1"/>
          <w:numId w:val="45"/>
        </w:numPr>
        <w:spacing w:after="0" w:line="276" w:lineRule="auto"/>
        <w:rPr>
          <w:bCs/>
          <w:iCs/>
        </w:rPr>
      </w:pPr>
      <w:r w:rsidRPr="00612A06">
        <w:rPr>
          <w:bCs/>
          <w:iCs/>
        </w:rPr>
        <w:t>Training &amp; Exercises (T&amp;E)</w:t>
      </w:r>
    </w:p>
    <w:p w14:paraId="20C22E18" w14:textId="77777777" w:rsidR="002F682D" w:rsidRPr="00612A06" w:rsidRDefault="002F682D" w:rsidP="002F682D">
      <w:pPr>
        <w:numPr>
          <w:ilvl w:val="1"/>
          <w:numId w:val="45"/>
        </w:numPr>
        <w:spacing w:after="0" w:line="276" w:lineRule="auto"/>
        <w:rPr>
          <w:bCs/>
          <w:iCs/>
        </w:rPr>
      </w:pPr>
      <w:r w:rsidRPr="00612A06">
        <w:rPr>
          <w:bCs/>
          <w:iCs/>
        </w:rPr>
        <w:t>Travel/Transportation Services</w:t>
      </w:r>
    </w:p>
    <w:p w14:paraId="35078A95" w14:textId="18B34FE9" w:rsidR="00736949" w:rsidRPr="00612A06" w:rsidRDefault="002F682D" w:rsidP="002F682D">
      <w:pPr>
        <w:numPr>
          <w:ilvl w:val="1"/>
          <w:numId w:val="45"/>
        </w:numPr>
        <w:spacing w:after="0" w:line="276" w:lineRule="auto"/>
        <w:rPr>
          <w:bCs/>
          <w:iCs/>
        </w:rPr>
      </w:pPr>
      <w:r w:rsidRPr="00612A06">
        <w:rPr>
          <w:bCs/>
          <w:iCs/>
        </w:rPr>
        <w:t>Awards, Recruitment, and Outreach</w:t>
      </w:r>
    </w:p>
    <w:sectPr w:rsidR="00736949" w:rsidRPr="00612A0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63E9D" w14:textId="77777777" w:rsidR="00F45E91" w:rsidRDefault="00F45E91" w:rsidP="00F45E91">
      <w:pPr>
        <w:spacing w:after="0" w:line="240" w:lineRule="auto"/>
      </w:pPr>
      <w:r>
        <w:separator/>
      </w:r>
    </w:p>
  </w:endnote>
  <w:endnote w:type="continuationSeparator" w:id="0">
    <w:p w14:paraId="2E6D195E" w14:textId="77777777" w:rsidR="00F45E91" w:rsidRDefault="00F45E91" w:rsidP="00F45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0197825"/>
      <w:docPartObj>
        <w:docPartGallery w:val="Page Numbers (Bottom of Page)"/>
        <w:docPartUnique/>
      </w:docPartObj>
    </w:sdtPr>
    <w:sdtEndPr>
      <w:rPr>
        <w:noProof/>
      </w:rPr>
    </w:sdtEndPr>
    <w:sdtContent>
      <w:p w14:paraId="4BB4423F" w14:textId="063FD112" w:rsidR="00F45E91" w:rsidRDefault="00F45E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096392" w14:textId="77777777" w:rsidR="00F45E91" w:rsidRDefault="00F45E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E22E0" w14:textId="77777777" w:rsidR="00F45E91" w:rsidRDefault="00F45E91" w:rsidP="00F45E91">
      <w:pPr>
        <w:spacing w:after="0" w:line="240" w:lineRule="auto"/>
      </w:pPr>
      <w:r>
        <w:separator/>
      </w:r>
    </w:p>
  </w:footnote>
  <w:footnote w:type="continuationSeparator" w:id="0">
    <w:p w14:paraId="33669908" w14:textId="77777777" w:rsidR="00F45E91" w:rsidRDefault="00F45E91" w:rsidP="00F45E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6DFB3" w14:textId="3924CA9D" w:rsidR="00FE5B7B" w:rsidRDefault="00FE5B7B">
    <w:pPr>
      <w:pStyle w:val="Header"/>
    </w:pPr>
    <w:r>
      <w:rPr>
        <w:noProof/>
      </w:rPr>
      <w:drawing>
        <wp:anchor distT="0" distB="0" distL="114300" distR="114300" simplePos="0" relativeHeight="251660288" behindDoc="0" locked="0" layoutInCell="1" allowOverlap="1" wp14:anchorId="20A68E2A" wp14:editId="41AC7535">
          <wp:simplePos x="0" y="0"/>
          <wp:positionH relativeFrom="column">
            <wp:posOffset>5048250</wp:posOffset>
          </wp:positionH>
          <wp:positionV relativeFrom="paragraph">
            <wp:posOffset>5792</wp:posOffset>
          </wp:positionV>
          <wp:extent cx="829310" cy="54038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2A7AAB3" wp14:editId="56B1EADA">
          <wp:simplePos x="0" y="0"/>
          <wp:positionH relativeFrom="column">
            <wp:posOffset>-9990</wp:posOffset>
          </wp:positionH>
          <wp:positionV relativeFrom="paragraph">
            <wp:posOffset>-28337</wp:posOffset>
          </wp:positionV>
          <wp:extent cx="1694772" cy="575149"/>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4772" cy="57514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3D6D7" w14:textId="65EBCB46" w:rsidR="00FE5B7B" w:rsidRDefault="00FE5B7B">
    <w:pPr>
      <w:pStyle w:val="Header"/>
    </w:pPr>
  </w:p>
  <w:p w14:paraId="778203D1" w14:textId="64BE5173" w:rsidR="00FE5B7B" w:rsidRDefault="00FE5B7B">
    <w:pPr>
      <w:pStyle w:val="Header"/>
    </w:pPr>
  </w:p>
  <w:p w14:paraId="744794BF" w14:textId="77777777" w:rsidR="00FE5B7B" w:rsidRDefault="00FE5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2635"/>
    <w:multiLevelType w:val="multilevel"/>
    <w:tmpl w:val="FF38A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C623F"/>
    <w:multiLevelType w:val="multilevel"/>
    <w:tmpl w:val="A23A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A7CF2"/>
    <w:multiLevelType w:val="multilevel"/>
    <w:tmpl w:val="51EE8D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1CC62AF"/>
    <w:multiLevelType w:val="multilevel"/>
    <w:tmpl w:val="32EE65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C07B84"/>
    <w:multiLevelType w:val="multilevel"/>
    <w:tmpl w:val="A20065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83F79"/>
    <w:multiLevelType w:val="multilevel"/>
    <w:tmpl w:val="AFBC5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E7E38"/>
    <w:multiLevelType w:val="multilevel"/>
    <w:tmpl w:val="D8FA9A6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A1554B8"/>
    <w:multiLevelType w:val="multilevel"/>
    <w:tmpl w:val="BF0604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1FF65500"/>
    <w:multiLevelType w:val="multilevel"/>
    <w:tmpl w:val="3E188D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597BF7"/>
    <w:multiLevelType w:val="multilevel"/>
    <w:tmpl w:val="F12E36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361753D"/>
    <w:multiLevelType w:val="multilevel"/>
    <w:tmpl w:val="DA90865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49A63D3"/>
    <w:multiLevelType w:val="multilevel"/>
    <w:tmpl w:val="BA668B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91D658E"/>
    <w:multiLevelType w:val="multilevel"/>
    <w:tmpl w:val="9892AF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375DC"/>
    <w:multiLevelType w:val="multilevel"/>
    <w:tmpl w:val="7BA4D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784575"/>
    <w:multiLevelType w:val="multilevel"/>
    <w:tmpl w:val="B6183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C0F7687"/>
    <w:multiLevelType w:val="multilevel"/>
    <w:tmpl w:val="B5B68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0167DA"/>
    <w:multiLevelType w:val="multilevel"/>
    <w:tmpl w:val="E1B0A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4E44F18"/>
    <w:multiLevelType w:val="multilevel"/>
    <w:tmpl w:val="0E26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241592"/>
    <w:multiLevelType w:val="hybridMultilevel"/>
    <w:tmpl w:val="5284F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D28EB"/>
    <w:multiLevelType w:val="multilevel"/>
    <w:tmpl w:val="FAD098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1539A2"/>
    <w:multiLevelType w:val="multilevel"/>
    <w:tmpl w:val="891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190C45"/>
    <w:multiLevelType w:val="multilevel"/>
    <w:tmpl w:val="B67055E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33D36D4"/>
    <w:multiLevelType w:val="multilevel"/>
    <w:tmpl w:val="37C4D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4466565"/>
    <w:multiLevelType w:val="multilevel"/>
    <w:tmpl w:val="233AA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9E2628"/>
    <w:multiLevelType w:val="multilevel"/>
    <w:tmpl w:val="F7D69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3D619F"/>
    <w:multiLevelType w:val="multilevel"/>
    <w:tmpl w:val="C4C0A1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72F2520"/>
    <w:multiLevelType w:val="multilevel"/>
    <w:tmpl w:val="EEB0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D16D9B"/>
    <w:multiLevelType w:val="multilevel"/>
    <w:tmpl w:val="3CDC5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9FE4E60"/>
    <w:multiLevelType w:val="multilevel"/>
    <w:tmpl w:val="20F00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1A03C0"/>
    <w:multiLevelType w:val="multilevel"/>
    <w:tmpl w:val="2AC4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714DEE"/>
    <w:multiLevelType w:val="multilevel"/>
    <w:tmpl w:val="D1DC93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1043E6D"/>
    <w:multiLevelType w:val="multilevel"/>
    <w:tmpl w:val="2F66C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A69421F"/>
    <w:multiLevelType w:val="multilevel"/>
    <w:tmpl w:val="C324E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E181531"/>
    <w:multiLevelType w:val="multilevel"/>
    <w:tmpl w:val="3722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4195499"/>
    <w:multiLevelType w:val="multilevel"/>
    <w:tmpl w:val="67CA44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15:restartNumberingAfterBreak="0">
    <w:nsid w:val="68706FB0"/>
    <w:multiLevelType w:val="multilevel"/>
    <w:tmpl w:val="0AEC73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6" w15:restartNumberingAfterBreak="0">
    <w:nsid w:val="6BB30660"/>
    <w:multiLevelType w:val="multilevel"/>
    <w:tmpl w:val="6DD89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E557000"/>
    <w:multiLevelType w:val="multilevel"/>
    <w:tmpl w:val="0BEA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9F473F"/>
    <w:multiLevelType w:val="multilevel"/>
    <w:tmpl w:val="EDBE3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4E67D5"/>
    <w:multiLevelType w:val="multilevel"/>
    <w:tmpl w:val="54CC76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2D22514"/>
    <w:multiLevelType w:val="multilevel"/>
    <w:tmpl w:val="3D82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E87EA1"/>
    <w:multiLevelType w:val="multilevel"/>
    <w:tmpl w:val="6C348B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31B2102"/>
    <w:multiLevelType w:val="multilevel"/>
    <w:tmpl w:val="172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34A29CB"/>
    <w:multiLevelType w:val="multilevel"/>
    <w:tmpl w:val="FB70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CA13D7"/>
    <w:multiLevelType w:val="hybridMultilevel"/>
    <w:tmpl w:val="C1FA29A4"/>
    <w:lvl w:ilvl="0" w:tplc="D64CA67A">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6666A47"/>
    <w:multiLevelType w:val="hybridMultilevel"/>
    <w:tmpl w:val="DE749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F06FEB"/>
    <w:multiLevelType w:val="multilevel"/>
    <w:tmpl w:val="ABEE45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2"/>
  </w:num>
  <w:num w:numId="3">
    <w:abstractNumId w:val="17"/>
  </w:num>
  <w:num w:numId="4">
    <w:abstractNumId w:val="39"/>
  </w:num>
  <w:num w:numId="5">
    <w:abstractNumId w:val="24"/>
  </w:num>
  <w:num w:numId="6">
    <w:abstractNumId w:val="33"/>
  </w:num>
  <w:num w:numId="7">
    <w:abstractNumId w:val="43"/>
  </w:num>
  <w:num w:numId="8">
    <w:abstractNumId w:val="4"/>
  </w:num>
  <w:num w:numId="9">
    <w:abstractNumId w:val="14"/>
  </w:num>
  <w:num w:numId="10">
    <w:abstractNumId w:val="8"/>
  </w:num>
  <w:num w:numId="11">
    <w:abstractNumId w:val="16"/>
  </w:num>
  <w:num w:numId="12">
    <w:abstractNumId w:val="2"/>
  </w:num>
  <w:num w:numId="13">
    <w:abstractNumId w:val="28"/>
  </w:num>
  <w:num w:numId="14">
    <w:abstractNumId w:val="29"/>
  </w:num>
  <w:num w:numId="15">
    <w:abstractNumId w:val="31"/>
  </w:num>
  <w:num w:numId="16">
    <w:abstractNumId w:val="10"/>
  </w:num>
  <w:num w:numId="17">
    <w:abstractNumId w:val="21"/>
  </w:num>
  <w:num w:numId="18">
    <w:abstractNumId w:val="41"/>
  </w:num>
  <w:num w:numId="19">
    <w:abstractNumId w:val="5"/>
  </w:num>
  <w:num w:numId="20">
    <w:abstractNumId w:val="37"/>
  </w:num>
  <w:num w:numId="21">
    <w:abstractNumId w:val="13"/>
  </w:num>
  <w:num w:numId="22">
    <w:abstractNumId w:val="42"/>
  </w:num>
  <w:num w:numId="23">
    <w:abstractNumId w:val="30"/>
  </w:num>
  <w:num w:numId="24">
    <w:abstractNumId w:val="0"/>
  </w:num>
  <w:num w:numId="25">
    <w:abstractNumId w:val="15"/>
  </w:num>
  <w:num w:numId="26">
    <w:abstractNumId w:val="12"/>
  </w:num>
  <w:num w:numId="27">
    <w:abstractNumId w:val="20"/>
  </w:num>
  <w:num w:numId="28">
    <w:abstractNumId w:val="38"/>
  </w:num>
  <w:num w:numId="29">
    <w:abstractNumId w:val="35"/>
  </w:num>
  <w:num w:numId="30">
    <w:abstractNumId w:val="23"/>
  </w:num>
  <w:num w:numId="31">
    <w:abstractNumId w:val="22"/>
  </w:num>
  <w:num w:numId="32">
    <w:abstractNumId w:val="19"/>
  </w:num>
  <w:num w:numId="33">
    <w:abstractNumId w:val="36"/>
  </w:num>
  <w:num w:numId="34">
    <w:abstractNumId w:val="46"/>
  </w:num>
  <w:num w:numId="35">
    <w:abstractNumId w:val="9"/>
  </w:num>
  <w:num w:numId="36">
    <w:abstractNumId w:val="1"/>
  </w:num>
  <w:num w:numId="37">
    <w:abstractNumId w:val="3"/>
  </w:num>
  <w:num w:numId="38">
    <w:abstractNumId w:val="26"/>
  </w:num>
  <w:num w:numId="39">
    <w:abstractNumId w:val="11"/>
  </w:num>
  <w:num w:numId="40">
    <w:abstractNumId w:val="7"/>
  </w:num>
  <w:num w:numId="41">
    <w:abstractNumId w:val="27"/>
  </w:num>
  <w:num w:numId="42">
    <w:abstractNumId w:val="25"/>
  </w:num>
  <w:num w:numId="43">
    <w:abstractNumId w:val="34"/>
  </w:num>
  <w:num w:numId="44">
    <w:abstractNumId w:val="40"/>
  </w:num>
  <w:num w:numId="45">
    <w:abstractNumId w:val="18"/>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949"/>
    <w:rsid w:val="002F682D"/>
    <w:rsid w:val="00305BDB"/>
    <w:rsid w:val="00375F8E"/>
    <w:rsid w:val="004172C5"/>
    <w:rsid w:val="00612A06"/>
    <w:rsid w:val="006E2C14"/>
    <w:rsid w:val="00736949"/>
    <w:rsid w:val="00B724DA"/>
    <w:rsid w:val="00C62307"/>
    <w:rsid w:val="00CB158E"/>
    <w:rsid w:val="00D645B0"/>
    <w:rsid w:val="00DD762F"/>
    <w:rsid w:val="00F45E91"/>
    <w:rsid w:val="00FE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EEC813"/>
  <w15:chartTrackingRefBased/>
  <w15:docId w15:val="{C05A59BD-2B89-4BF0-B912-834E3D7E2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736949"/>
  </w:style>
  <w:style w:type="character" w:customStyle="1" w:styleId="eop">
    <w:name w:val="eop"/>
    <w:basedOn w:val="DefaultParagraphFont"/>
    <w:rsid w:val="00736949"/>
  </w:style>
  <w:style w:type="paragraph" w:customStyle="1" w:styleId="paragraph">
    <w:name w:val="paragraph"/>
    <w:basedOn w:val="Normal"/>
    <w:rsid w:val="0073694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45E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E91"/>
  </w:style>
  <w:style w:type="paragraph" w:styleId="Footer">
    <w:name w:val="footer"/>
    <w:basedOn w:val="Normal"/>
    <w:link w:val="FooterChar"/>
    <w:uiPriority w:val="99"/>
    <w:unhideWhenUsed/>
    <w:rsid w:val="00F45E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E91"/>
  </w:style>
  <w:style w:type="paragraph" w:styleId="BalloonText">
    <w:name w:val="Balloon Text"/>
    <w:basedOn w:val="Normal"/>
    <w:link w:val="BalloonTextChar"/>
    <w:uiPriority w:val="99"/>
    <w:semiHidden/>
    <w:unhideWhenUsed/>
    <w:rsid w:val="004172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2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7459">
      <w:bodyDiv w:val="1"/>
      <w:marLeft w:val="0"/>
      <w:marRight w:val="0"/>
      <w:marTop w:val="0"/>
      <w:marBottom w:val="0"/>
      <w:divBdr>
        <w:top w:val="none" w:sz="0" w:space="0" w:color="auto"/>
        <w:left w:val="none" w:sz="0" w:space="0" w:color="auto"/>
        <w:bottom w:val="none" w:sz="0" w:space="0" w:color="auto"/>
        <w:right w:val="none" w:sz="0" w:space="0" w:color="auto"/>
      </w:divBdr>
    </w:div>
    <w:div w:id="918905857">
      <w:bodyDiv w:val="1"/>
      <w:marLeft w:val="0"/>
      <w:marRight w:val="0"/>
      <w:marTop w:val="0"/>
      <w:marBottom w:val="0"/>
      <w:divBdr>
        <w:top w:val="none" w:sz="0" w:space="0" w:color="auto"/>
        <w:left w:val="none" w:sz="0" w:space="0" w:color="auto"/>
        <w:bottom w:val="none" w:sz="0" w:space="0" w:color="auto"/>
        <w:right w:val="none" w:sz="0" w:space="0" w:color="auto"/>
      </w:divBdr>
    </w:div>
    <w:div w:id="1638149841">
      <w:bodyDiv w:val="1"/>
      <w:marLeft w:val="0"/>
      <w:marRight w:val="0"/>
      <w:marTop w:val="0"/>
      <w:marBottom w:val="0"/>
      <w:divBdr>
        <w:top w:val="none" w:sz="0" w:space="0" w:color="auto"/>
        <w:left w:val="none" w:sz="0" w:space="0" w:color="auto"/>
        <w:bottom w:val="none" w:sz="0" w:space="0" w:color="auto"/>
        <w:right w:val="none" w:sz="0" w:space="0" w:color="auto"/>
      </w:divBdr>
      <w:divsChild>
        <w:div w:id="1027869656">
          <w:marLeft w:val="0"/>
          <w:marRight w:val="0"/>
          <w:marTop w:val="0"/>
          <w:marBottom w:val="0"/>
          <w:divBdr>
            <w:top w:val="none" w:sz="0" w:space="0" w:color="auto"/>
            <w:left w:val="none" w:sz="0" w:space="0" w:color="auto"/>
            <w:bottom w:val="none" w:sz="0" w:space="0" w:color="auto"/>
            <w:right w:val="none" w:sz="0" w:space="0" w:color="auto"/>
          </w:divBdr>
        </w:div>
        <w:div w:id="666248413">
          <w:marLeft w:val="0"/>
          <w:marRight w:val="0"/>
          <w:marTop w:val="0"/>
          <w:marBottom w:val="0"/>
          <w:divBdr>
            <w:top w:val="none" w:sz="0" w:space="0" w:color="auto"/>
            <w:left w:val="none" w:sz="0" w:space="0" w:color="auto"/>
            <w:bottom w:val="none" w:sz="0" w:space="0" w:color="auto"/>
            <w:right w:val="none" w:sz="0" w:space="0" w:color="auto"/>
          </w:divBdr>
        </w:div>
        <w:div w:id="249315899">
          <w:marLeft w:val="0"/>
          <w:marRight w:val="0"/>
          <w:marTop w:val="0"/>
          <w:marBottom w:val="0"/>
          <w:divBdr>
            <w:top w:val="none" w:sz="0" w:space="0" w:color="auto"/>
            <w:left w:val="none" w:sz="0" w:space="0" w:color="auto"/>
            <w:bottom w:val="none" w:sz="0" w:space="0" w:color="auto"/>
            <w:right w:val="none" w:sz="0" w:space="0" w:color="auto"/>
          </w:divBdr>
        </w:div>
        <w:div w:id="1179926894">
          <w:marLeft w:val="0"/>
          <w:marRight w:val="0"/>
          <w:marTop w:val="0"/>
          <w:marBottom w:val="0"/>
          <w:divBdr>
            <w:top w:val="none" w:sz="0" w:space="0" w:color="auto"/>
            <w:left w:val="none" w:sz="0" w:space="0" w:color="auto"/>
            <w:bottom w:val="none" w:sz="0" w:space="0" w:color="auto"/>
            <w:right w:val="none" w:sz="0" w:space="0" w:color="auto"/>
          </w:divBdr>
        </w:div>
        <w:div w:id="1111315354">
          <w:marLeft w:val="0"/>
          <w:marRight w:val="0"/>
          <w:marTop w:val="0"/>
          <w:marBottom w:val="0"/>
          <w:divBdr>
            <w:top w:val="none" w:sz="0" w:space="0" w:color="auto"/>
            <w:left w:val="none" w:sz="0" w:space="0" w:color="auto"/>
            <w:bottom w:val="none" w:sz="0" w:space="0" w:color="auto"/>
            <w:right w:val="none" w:sz="0" w:space="0" w:color="auto"/>
          </w:divBdr>
        </w:div>
        <w:div w:id="312107008">
          <w:marLeft w:val="0"/>
          <w:marRight w:val="0"/>
          <w:marTop w:val="0"/>
          <w:marBottom w:val="0"/>
          <w:divBdr>
            <w:top w:val="none" w:sz="0" w:space="0" w:color="auto"/>
            <w:left w:val="none" w:sz="0" w:space="0" w:color="auto"/>
            <w:bottom w:val="none" w:sz="0" w:space="0" w:color="auto"/>
            <w:right w:val="none" w:sz="0" w:space="0" w:color="auto"/>
          </w:divBdr>
        </w:div>
        <w:div w:id="1310015099">
          <w:marLeft w:val="0"/>
          <w:marRight w:val="0"/>
          <w:marTop w:val="0"/>
          <w:marBottom w:val="0"/>
          <w:divBdr>
            <w:top w:val="none" w:sz="0" w:space="0" w:color="auto"/>
            <w:left w:val="none" w:sz="0" w:space="0" w:color="auto"/>
            <w:bottom w:val="none" w:sz="0" w:space="0" w:color="auto"/>
            <w:right w:val="none" w:sz="0" w:space="0" w:color="auto"/>
          </w:divBdr>
        </w:div>
        <w:div w:id="284506027">
          <w:marLeft w:val="0"/>
          <w:marRight w:val="0"/>
          <w:marTop w:val="0"/>
          <w:marBottom w:val="0"/>
          <w:divBdr>
            <w:top w:val="none" w:sz="0" w:space="0" w:color="auto"/>
            <w:left w:val="none" w:sz="0" w:space="0" w:color="auto"/>
            <w:bottom w:val="none" w:sz="0" w:space="0" w:color="auto"/>
            <w:right w:val="none" w:sz="0" w:space="0" w:color="auto"/>
          </w:divBdr>
        </w:div>
        <w:div w:id="1270161741">
          <w:marLeft w:val="0"/>
          <w:marRight w:val="0"/>
          <w:marTop w:val="0"/>
          <w:marBottom w:val="0"/>
          <w:divBdr>
            <w:top w:val="none" w:sz="0" w:space="0" w:color="auto"/>
            <w:left w:val="none" w:sz="0" w:space="0" w:color="auto"/>
            <w:bottom w:val="none" w:sz="0" w:space="0" w:color="auto"/>
            <w:right w:val="none" w:sz="0" w:space="0" w:color="auto"/>
          </w:divBdr>
        </w:div>
        <w:div w:id="1935163541">
          <w:marLeft w:val="0"/>
          <w:marRight w:val="0"/>
          <w:marTop w:val="0"/>
          <w:marBottom w:val="0"/>
          <w:divBdr>
            <w:top w:val="none" w:sz="0" w:space="0" w:color="auto"/>
            <w:left w:val="none" w:sz="0" w:space="0" w:color="auto"/>
            <w:bottom w:val="none" w:sz="0" w:space="0" w:color="auto"/>
            <w:right w:val="none" w:sz="0" w:space="0" w:color="auto"/>
          </w:divBdr>
        </w:div>
        <w:div w:id="614753687">
          <w:marLeft w:val="0"/>
          <w:marRight w:val="0"/>
          <w:marTop w:val="0"/>
          <w:marBottom w:val="0"/>
          <w:divBdr>
            <w:top w:val="none" w:sz="0" w:space="0" w:color="auto"/>
            <w:left w:val="none" w:sz="0" w:space="0" w:color="auto"/>
            <w:bottom w:val="none" w:sz="0" w:space="0" w:color="auto"/>
            <w:right w:val="none" w:sz="0" w:space="0" w:color="auto"/>
          </w:divBdr>
        </w:div>
        <w:div w:id="141774929">
          <w:marLeft w:val="0"/>
          <w:marRight w:val="0"/>
          <w:marTop w:val="0"/>
          <w:marBottom w:val="0"/>
          <w:divBdr>
            <w:top w:val="none" w:sz="0" w:space="0" w:color="auto"/>
            <w:left w:val="none" w:sz="0" w:space="0" w:color="auto"/>
            <w:bottom w:val="none" w:sz="0" w:space="0" w:color="auto"/>
            <w:right w:val="none" w:sz="0" w:space="0" w:color="auto"/>
          </w:divBdr>
        </w:div>
        <w:div w:id="1918053735">
          <w:marLeft w:val="0"/>
          <w:marRight w:val="0"/>
          <w:marTop w:val="0"/>
          <w:marBottom w:val="0"/>
          <w:divBdr>
            <w:top w:val="none" w:sz="0" w:space="0" w:color="auto"/>
            <w:left w:val="none" w:sz="0" w:space="0" w:color="auto"/>
            <w:bottom w:val="none" w:sz="0" w:space="0" w:color="auto"/>
            <w:right w:val="none" w:sz="0" w:space="0" w:color="auto"/>
          </w:divBdr>
        </w:div>
        <w:div w:id="833108995">
          <w:marLeft w:val="0"/>
          <w:marRight w:val="0"/>
          <w:marTop w:val="0"/>
          <w:marBottom w:val="0"/>
          <w:divBdr>
            <w:top w:val="none" w:sz="0" w:space="0" w:color="auto"/>
            <w:left w:val="none" w:sz="0" w:space="0" w:color="auto"/>
            <w:bottom w:val="none" w:sz="0" w:space="0" w:color="auto"/>
            <w:right w:val="none" w:sz="0" w:space="0" w:color="auto"/>
          </w:divBdr>
        </w:div>
        <w:div w:id="911425358">
          <w:marLeft w:val="0"/>
          <w:marRight w:val="0"/>
          <w:marTop w:val="0"/>
          <w:marBottom w:val="0"/>
          <w:divBdr>
            <w:top w:val="none" w:sz="0" w:space="0" w:color="auto"/>
            <w:left w:val="none" w:sz="0" w:space="0" w:color="auto"/>
            <w:bottom w:val="none" w:sz="0" w:space="0" w:color="auto"/>
            <w:right w:val="none" w:sz="0" w:space="0" w:color="auto"/>
          </w:divBdr>
        </w:div>
        <w:div w:id="1842577362">
          <w:marLeft w:val="0"/>
          <w:marRight w:val="0"/>
          <w:marTop w:val="0"/>
          <w:marBottom w:val="0"/>
          <w:divBdr>
            <w:top w:val="none" w:sz="0" w:space="0" w:color="auto"/>
            <w:left w:val="none" w:sz="0" w:space="0" w:color="auto"/>
            <w:bottom w:val="none" w:sz="0" w:space="0" w:color="auto"/>
            <w:right w:val="none" w:sz="0" w:space="0" w:color="auto"/>
          </w:divBdr>
        </w:div>
        <w:div w:id="957107005">
          <w:marLeft w:val="0"/>
          <w:marRight w:val="0"/>
          <w:marTop w:val="0"/>
          <w:marBottom w:val="0"/>
          <w:divBdr>
            <w:top w:val="none" w:sz="0" w:space="0" w:color="auto"/>
            <w:left w:val="none" w:sz="0" w:space="0" w:color="auto"/>
            <w:bottom w:val="none" w:sz="0" w:space="0" w:color="auto"/>
            <w:right w:val="none" w:sz="0" w:space="0" w:color="auto"/>
          </w:divBdr>
        </w:div>
        <w:div w:id="1690910741">
          <w:marLeft w:val="0"/>
          <w:marRight w:val="0"/>
          <w:marTop w:val="0"/>
          <w:marBottom w:val="0"/>
          <w:divBdr>
            <w:top w:val="none" w:sz="0" w:space="0" w:color="auto"/>
            <w:left w:val="none" w:sz="0" w:space="0" w:color="auto"/>
            <w:bottom w:val="none" w:sz="0" w:space="0" w:color="auto"/>
            <w:right w:val="none" w:sz="0" w:space="0" w:color="auto"/>
          </w:divBdr>
        </w:div>
        <w:div w:id="833305086">
          <w:marLeft w:val="0"/>
          <w:marRight w:val="0"/>
          <w:marTop w:val="0"/>
          <w:marBottom w:val="0"/>
          <w:divBdr>
            <w:top w:val="none" w:sz="0" w:space="0" w:color="auto"/>
            <w:left w:val="none" w:sz="0" w:space="0" w:color="auto"/>
            <w:bottom w:val="none" w:sz="0" w:space="0" w:color="auto"/>
            <w:right w:val="none" w:sz="0" w:space="0" w:color="auto"/>
          </w:divBdr>
        </w:div>
        <w:div w:id="1706099333">
          <w:marLeft w:val="0"/>
          <w:marRight w:val="0"/>
          <w:marTop w:val="0"/>
          <w:marBottom w:val="0"/>
          <w:divBdr>
            <w:top w:val="none" w:sz="0" w:space="0" w:color="auto"/>
            <w:left w:val="none" w:sz="0" w:space="0" w:color="auto"/>
            <w:bottom w:val="none" w:sz="0" w:space="0" w:color="auto"/>
            <w:right w:val="none" w:sz="0" w:space="0" w:color="auto"/>
          </w:divBdr>
        </w:div>
        <w:div w:id="426391405">
          <w:marLeft w:val="0"/>
          <w:marRight w:val="0"/>
          <w:marTop w:val="0"/>
          <w:marBottom w:val="0"/>
          <w:divBdr>
            <w:top w:val="none" w:sz="0" w:space="0" w:color="auto"/>
            <w:left w:val="none" w:sz="0" w:space="0" w:color="auto"/>
            <w:bottom w:val="none" w:sz="0" w:space="0" w:color="auto"/>
            <w:right w:val="none" w:sz="0" w:space="0" w:color="auto"/>
          </w:divBdr>
        </w:div>
        <w:div w:id="328024874">
          <w:marLeft w:val="0"/>
          <w:marRight w:val="0"/>
          <w:marTop w:val="0"/>
          <w:marBottom w:val="0"/>
          <w:divBdr>
            <w:top w:val="none" w:sz="0" w:space="0" w:color="auto"/>
            <w:left w:val="none" w:sz="0" w:space="0" w:color="auto"/>
            <w:bottom w:val="none" w:sz="0" w:space="0" w:color="auto"/>
            <w:right w:val="none" w:sz="0" w:space="0" w:color="auto"/>
          </w:divBdr>
        </w:div>
        <w:div w:id="65929746">
          <w:marLeft w:val="0"/>
          <w:marRight w:val="0"/>
          <w:marTop w:val="0"/>
          <w:marBottom w:val="0"/>
          <w:divBdr>
            <w:top w:val="none" w:sz="0" w:space="0" w:color="auto"/>
            <w:left w:val="none" w:sz="0" w:space="0" w:color="auto"/>
            <w:bottom w:val="none" w:sz="0" w:space="0" w:color="auto"/>
            <w:right w:val="none" w:sz="0" w:space="0" w:color="auto"/>
          </w:divBdr>
        </w:div>
        <w:div w:id="1186561124">
          <w:marLeft w:val="0"/>
          <w:marRight w:val="0"/>
          <w:marTop w:val="0"/>
          <w:marBottom w:val="0"/>
          <w:divBdr>
            <w:top w:val="none" w:sz="0" w:space="0" w:color="auto"/>
            <w:left w:val="none" w:sz="0" w:space="0" w:color="auto"/>
            <w:bottom w:val="none" w:sz="0" w:space="0" w:color="auto"/>
            <w:right w:val="none" w:sz="0" w:space="0" w:color="auto"/>
          </w:divBdr>
        </w:div>
        <w:div w:id="1411267102">
          <w:marLeft w:val="0"/>
          <w:marRight w:val="0"/>
          <w:marTop w:val="0"/>
          <w:marBottom w:val="0"/>
          <w:divBdr>
            <w:top w:val="none" w:sz="0" w:space="0" w:color="auto"/>
            <w:left w:val="none" w:sz="0" w:space="0" w:color="auto"/>
            <w:bottom w:val="none" w:sz="0" w:space="0" w:color="auto"/>
            <w:right w:val="none" w:sz="0" w:space="0" w:color="auto"/>
          </w:divBdr>
        </w:div>
        <w:div w:id="1741051898">
          <w:marLeft w:val="0"/>
          <w:marRight w:val="0"/>
          <w:marTop w:val="0"/>
          <w:marBottom w:val="0"/>
          <w:divBdr>
            <w:top w:val="none" w:sz="0" w:space="0" w:color="auto"/>
            <w:left w:val="none" w:sz="0" w:space="0" w:color="auto"/>
            <w:bottom w:val="none" w:sz="0" w:space="0" w:color="auto"/>
            <w:right w:val="none" w:sz="0" w:space="0" w:color="auto"/>
          </w:divBdr>
        </w:div>
        <w:div w:id="408114408">
          <w:marLeft w:val="0"/>
          <w:marRight w:val="0"/>
          <w:marTop w:val="0"/>
          <w:marBottom w:val="0"/>
          <w:divBdr>
            <w:top w:val="none" w:sz="0" w:space="0" w:color="auto"/>
            <w:left w:val="none" w:sz="0" w:space="0" w:color="auto"/>
            <w:bottom w:val="none" w:sz="0" w:space="0" w:color="auto"/>
            <w:right w:val="none" w:sz="0" w:space="0" w:color="auto"/>
          </w:divBdr>
        </w:div>
        <w:div w:id="1564411413">
          <w:marLeft w:val="0"/>
          <w:marRight w:val="0"/>
          <w:marTop w:val="0"/>
          <w:marBottom w:val="0"/>
          <w:divBdr>
            <w:top w:val="none" w:sz="0" w:space="0" w:color="auto"/>
            <w:left w:val="none" w:sz="0" w:space="0" w:color="auto"/>
            <w:bottom w:val="none" w:sz="0" w:space="0" w:color="auto"/>
            <w:right w:val="none" w:sz="0" w:space="0" w:color="auto"/>
          </w:divBdr>
        </w:div>
        <w:div w:id="1140268202">
          <w:marLeft w:val="0"/>
          <w:marRight w:val="0"/>
          <w:marTop w:val="0"/>
          <w:marBottom w:val="0"/>
          <w:divBdr>
            <w:top w:val="none" w:sz="0" w:space="0" w:color="auto"/>
            <w:left w:val="none" w:sz="0" w:space="0" w:color="auto"/>
            <w:bottom w:val="none" w:sz="0" w:space="0" w:color="auto"/>
            <w:right w:val="none" w:sz="0" w:space="0" w:color="auto"/>
          </w:divBdr>
        </w:div>
        <w:div w:id="1181703780">
          <w:marLeft w:val="0"/>
          <w:marRight w:val="0"/>
          <w:marTop w:val="0"/>
          <w:marBottom w:val="0"/>
          <w:divBdr>
            <w:top w:val="none" w:sz="0" w:space="0" w:color="auto"/>
            <w:left w:val="none" w:sz="0" w:space="0" w:color="auto"/>
            <w:bottom w:val="none" w:sz="0" w:space="0" w:color="auto"/>
            <w:right w:val="none" w:sz="0" w:space="0" w:color="auto"/>
          </w:divBdr>
        </w:div>
        <w:div w:id="106050482">
          <w:marLeft w:val="0"/>
          <w:marRight w:val="0"/>
          <w:marTop w:val="0"/>
          <w:marBottom w:val="0"/>
          <w:divBdr>
            <w:top w:val="none" w:sz="0" w:space="0" w:color="auto"/>
            <w:left w:val="none" w:sz="0" w:space="0" w:color="auto"/>
            <w:bottom w:val="none" w:sz="0" w:space="0" w:color="auto"/>
            <w:right w:val="none" w:sz="0" w:space="0" w:color="auto"/>
          </w:divBdr>
        </w:div>
        <w:div w:id="1543397946">
          <w:marLeft w:val="0"/>
          <w:marRight w:val="0"/>
          <w:marTop w:val="0"/>
          <w:marBottom w:val="0"/>
          <w:divBdr>
            <w:top w:val="none" w:sz="0" w:space="0" w:color="auto"/>
            <w:left w:val="none" w:sz="0" w:space="0" w:color="auto"/>
            <w:bottom w:val="none" w:sz="0" w:space="0" w:color="auto"/>
            <w:right w:val="none" w:sz="0" w:space="0" w:color="auto"/>
          </w:divBdr>
        </w:div>
        <w:div w:id="2064595351">
          <w:marLeft w:val="0"/>
          <w:marRight w:val="0"/>
          <w:marTop w:val="0"/>
          <w:marBottom w:val="0"/>
          <w:divBdr>
            <w:top w:val="none" w:sz="0" w:space="0" w:color="auto"/>
            <w:left w:val="none" w:sz="0" w:space="0" w:color="auto"/>
            <w:bottom w:val="none" w:sz="0" w:space="0" w:color="auto"/>
            <w:right w:val="none" w:sz="0" w:space="0" w:color="auto"/>
          </w:divBdr>
        </w:div>
        <w:div w:id="291518167">
          <w:marLeft w:val="0"/>
          <w:marRight w:val="0"/>
          <w:marTop w:val="0"/>
          <w:marBottom w:val="0"/>
          <w:divBdr>
            <w:top w:val="none" w:sz="0" w:space="0" w:color="auto"/>
            <w:left w:val="none" w:sz="0" w:space="0" w:color="auto"/>
            <w:bottom w:val="none" w:sz="0" w:space="0" w:color="auto"/>
            <w:right w:val="none" w:sz="0" w:space="0" w:color="auto"/>
          </w:divBdr>
        </w:div>
        <w:div w:id="1916013369">
          <w:marLeft w:val="0"/>
          <w:marRight w:val="0"/>
          <w:marTop w:val="0"/>
          <w:marBottom w:val="0"/>
          <w:divBdr>
            <w:top w:val="none" w:sz="0" w:space="0" w:color="auto"/>
            <w:left w:val="none" w:sz="0" w:space="0" w:color="auto"/>
            <w:bottom w:val="none" w:sz="0" w:space="0" w:color="auto"/>
            <w:right w:val="none" w:sz="0" w:space="0" w:color="auto"/>
          </w:divBdr>
        </w:div>
        <w:div w:id="1143690980">
          <w:marLeft w:val="0"/>
          <w:marRight w:val="0"/>
          <w:marTop w:val="0"/>
          <w:marBottom w:val="0"/>
          <w:divBdr>
            <w:top w:val="none" w:sz="0" w:space="0" w:color="auto"/>
            <w:left w:val="none" w:sz="0" w:space="0" w:color="auto"/>
            <w:bottom w:val="none" w:sz="0" w:space="0" w:color="auto"/>
            <w:right w:val="none" w:sz="0" w:space="0" w:color="auto"/>
          </w:divBdr>
        </w:div>
        <w:div w:id="406540310">
          <w:marLeft w:val="0"/>
          <w:marRight w:val="0"/>
          <w:marTop w:val="0"/>
          <w:marBottom w:val="0"/>
          <w:divBdr>
            <w:top w:val="none" w:sz="0" w:space="0" w:color="auto"/>
            <w:left w:val="none" w:sz="0" w:space="0" w:color="auto"/>
            <w:bottom w:val="none" w:sz="0" w:space="0" w:color="auto"/>
            <w:right w:val="none" w:sz="0" w:space="0" w:color="auto"/>
          </w:divBdr>
        </w:div>
        <w:div w:id="1877496835">
          <w:marLeft w:val="0"/>
          <w:marRight w:val="0"/>
          <w:marTop w:val="0"/>
          <w:marBottom w:val="0"/>
          <w:divBdr>
            <w:top w:val="none" w:sz="0" w:space="0" w:color="auto"/>
            <w:left w:val="none" w:sz="0" w:space="0" w:color="auto"/>
            <w:bottom w:val="none" w:sz="0" w:space="0" w:color="auto"/>
            <w:right w:val="none" w:sz="0" w:space="0" w:color="auto"/>
          </w:divBdr>
        </w:div>
        <w:div w:id="1656453377">
          <w:marLeft w:val="0"/>
          <w:marRight w:val="0"/>
          <w:marTop w:val="0"/>
          <w:marBottom w:val="0"/>
          <w:divBdr>
            <w:top w:val="none" w:sz="0" w:space="0" w:color="auto"/>
            <w:left w:val="none" w:sz="0" w:space="0" w:color="auto"/>
            <w:bottom w:val="none" w:sz="0" w:space="0" w:color="auto"/>
            <w:right w:val="none" w:sz="0" w:space="0" w:color="auto"/>
          </w:divBdr>
        </w:div>
        <w:div w:id="1307934460">
          <w:marLeft w:val="0"/>
          <w:marRight w:val="0"/>
          <w:marTop w:val="0"/>
          <w:marBottom w:val="0"/>
          <w:divBdr>
            <w:top w:val="none" w:sz="0" w:space="0" w:color="auto"/>
            <w:left w:val="none" w:sz="0" w:space="0" w:color="auto"/>
            <w:bottom w:val="none" w:sz="0" w:space="0" w:color="auto"/>
            <w:right w:val="none" w:sz="0" w:space="0" w:color="auto"/>
          </w:divBdr>
        </w:div>
        <w:div w:id="775056612">
          <w:marLeft w:val="0"/>
          <w:marRight w:val="0"/>
          <w:marTop w:val="0"/>
          <w:marBottom w:val="0"/>
          <w:divBdr>
            <w:top w:val="none" w:sz="0" w:space="0" w:color="auto"/>
            <w:left w:val="none" w:sz="0" w:space="0" w:color="auto"/>
            <w:bottom w:val="none" w:sz="0" w:space="0" w:color="auto"/>
            <w:right w:val="none" w:sz="0" w:space="0" w:color="auto"/>
          </w:divBdr>
        </w:div>
        <w:div w:id="244530556">
          <w:marLeft w:val="0"/>
          <w:marRight w:val="0"/>
          <w:marTop w:val="0"/>
          <w:marBottom w:val="0"/>
          <w:divBdr>
            <w:top w:val="none" w:sz="0" w:space="0" w:color="auto"/>
            <w:left w:val="none" w:sz="0" w:space="0" w:color="auto"/>
            <w:bottom w:val="none" w:sz="0" w:space="0" w:color="auto"/>
            <w:right w:val="none" w:sz="0" w:space="0" w:color="auto"/>
          </w:divBdr>
        </w:div>
        <w:div w:id="1286232172">
          <w:marLeft w:val="0"/>
          <w:marRight w:val="0"/>
          <w:marTop w:val="0"/>
          <w:marBottom w:val="0"/>
          <w:divBdr>
            <w:top w:val="none" w:sz="0" w:space="0" w:color="auto"/>
            <w:left w:val="none" w:sz="0" w:space="0" w:color="auto"/>
            <w:bottom w:val="none" w:sz="0" w:space="0" w:color="auto"/>
            <w:right w:val="none" w:sz="0" w:space="0" w:color="auto"/>
          </w:divBdr>
        </w:div>
        <w:div w:id="823274832">
          <w:marLeft w:val="0"/>
          <w:marRight w:val="0"/>
          <w:marTop w:val="0"/>
          <w:marBottom w:val="0"/>
          <w:divBdr>
            <w:top w:val="none" w:sz="0" w:space="0" w:color="auto"/>
            <w:left w:val="none" w:sz="0" w:space="0" w:color="auto"/>
            <w:bottom w:val="none" w:sz="0" w:space="0" w:color="auto"/>
            <w:right w:val="none" w:sz="0" w:space="0" w:color="auto"/>
          </w:divBdr>
        </w:div>
        <w:div w:id="1139880129">
          <w:marLeft w:val="0"/>
          <w:marRight w:val="0"/>
          <w:marTop w:val="0"/>
          <w:marBottom w:val="0"/>
          <w:divBdr>
            <w:top w:val="none" w:sz="0" w:space="0" w:color="auto"/>
            <w:left w:val="none" w:sz="0" w:space="0" w:color="auto"/>
            <w:bottom w:val="none" w:sz="0" w:space="0" w:color="auto"/>
            <w:right w:val="none" w:sz="0" w:space="0" w:color="auto"/>
          </w:divBdr>
        </w:div>
        <w:div w:id="154055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Kamya Raja</dc:creator>
  <cp:keywords/>
  <dc:description/>
  <cp:lastModifiedBy>Katherine Deffer</cp:lastModifiedBy>
  <cp:revision>2</cp:revision>
  <dcterms:created xsi:type="dcterms:W3CDTF">2020-10-27T13:55:00Z</dcterms:created>
  <dcterms:modified xsi:type="dcterms:W3CDTF">2020-10-27T13:55:00Z</dcterms:modified>
</cp:coreProperties>
</file>