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29386" w14:textId="77777777" w:rsidR="00727BDE" w:rsidRPr="00727BDE" w:rsidRDefault="00727BDE" w:rsidP="001E2387">
      <w:pPr>
        <w:pStyle w:val="Default"/>
        <w:jc w:val="center"/>
        <w:rPr>
          <w:rFonts w:ascii="Times New Roman" w:hAnsi="Times New Roman" w:cs="Times New Roman"/>
          <w:b/>
          <w:bCs/>
        </w:rPr>
      </w:pPr>
      <w:r w:rsidRPr="00727BDE">
        <w:rPr>
          <w:rFonts w:ascii="Times New Roman" w:hAnsi="Times New Roman" w:cs="Times New Roman"/>
          <w:b/>
          <w:bCs/>
        </w:rPr>
        <w:t>MEMORANDUM OF UNDERSTANDING</w:t>
      </w:r>
    </w:p>
    <w:p w14:paraId="13A23993" w14:textId="77777777" w:rsidR="00727BDE" w:rsidRPr="00727BDE" w:rsidRDefault="00727BDE" w:rsidP="001E2387">
      <w:pPr>
        <w:pStyle w:val="Default"/>
        <w:jc w:val="center"/>
        <w:rPr>
          <w:rFonts w:ascii="Times New Roman" w:hAnsi="Times New Roman" w:cs="Times New Roman"/>
          <w:b/>
          <w:bCs/>
        </w:rPr>
      </w:pPr>
      <w:r w:rsidRPr="00727BDE">
        <w:rPr>
          <w:rFonts w:ascii="Times New Roman" w:hAnsi="Times New Roman" w:cs="Times New Roman"/>
          <w:b/>
          <w:bCs/>
        </w:rPr>
        <w:t>BETWEEN</w:t>
      </w:r>
    </w:p>
    <w:p w14:paraId="5187713A" w14:textId="0CA53B55" w:rsidR="00727BDE" w:rsidRPr="00727BDE" w:rsidRDefault="008F6710" w:rsidP="001E2387">
      <w:pPr>
        <w:pStyle w:val="Default"/>
        <w:jc w:val="center"/>
        <w:rPr>
          <w:rFonts w:ascii="Times New Roman" w:hAnsi="Times New Roman" w:cs="Times New Roman"/>
          <w:b/>
          <w:bCs/>
        </w:rPr>
      </w:pPr>
      <w:r>
        <w:rPr>
          <w:rFonts w:ascii="Times New Roman" w:hAnsi="Times New Roman" w:cs="Times New Roman"/>
          <w:b/>
          <w:bCs/>
        </w:rPr>
        <w:t>[LEAD AGENCY]</w:t>
      </w:r>
    </w:p>
    <w:p w14:paraId="540F9A15" w14:textId="3651E394" w:rsidR="00727BDE" w:rsidRPr="007D28CD" w:rsidRDefault="00727BDE" w:rsidP="001E2387">
      <w:pPr>
        <w:pStyle w:val="Default"/>
        <w:jc w:val="center"/>
        <w:rPr>
          <w:rFonts w:ascii="Times New Roman" w:hAnsi="Times New Roman" w:cs="Times New Roman"/>
          <w:b/>
          <w:bCs/>
        </w:rPr>
      </w:pPr>
      <w:r w:rsidRPr="00727BDE">
        <w:rPr>
          <w:rFonts w:ascii="Times New Roman" w:hAnsi="Times New Roman" w:cs="Times New Roman"/>
          <w:b/>
          <w:bCs/>
        </w:rPr>
        <w:t>AND</w:t>
      </w:r>
    </w:p>
    <w:p w14:paraId="7C188B1C" w14:textId="73A68D24" w:rsidR="003B73C0" w:rsidRPr="0024616F" w:rsidRDefault="0046490F" w:rsidP="00B6523D">
      <w:pPr>
        <w:pStyle w:val="Default"/>
        <w:jc w:val="center"/>
        <w:rPr>
          <w:rFonts w:ascii="Times New Roman" w:hAnsi="Times New Roman" w:cs="Times New Roman"/>
          <w:b/>
          <w:bCs/>
        </w:rPr>
      </w:pPr>
      <w:r>
        <w:rPr>
          <w:rFonts w:ascii="Times New Roman" w:hAnsi="Times New Roman" w:cs="Times New Roman"/>
          <w:b/>
          <w:bCs/>
        </w:rPr>
        <w:t>[Hospital name]</w:t>
      </w:r>
    </w:p>
    <w:p w14:paraId="549DA349" w14:textId="76BF99E4" w:rsidR="00B67F1F" w:rsidRPr="003335D2" w:rsidRDefault="00327B02" w:rsidP="00327B02">
      <w:pPr>
        <w:pStyle w:val="Default"/>
        <w:rPr>
          <w:rFonts w:ascii="Times New Roman" w:hAnsi="Times New Roman" w:cs="Times New Roman"/>
          <w:b/>
          <w:u w:val="single"/>
        </w:rPr>
      </w:pPr>
      <w:r w:rsidRPr="003335D2">
        <w:rPr>
          <w:rFonts w:ascii="Times New Roman" w:hAnsi="Times New Roman" w:cs="Times New Roman"/>
          <w:b/>
          <w:u w:val="single"/>
        </w:rPr>
        <w:t xml:space="preserve">SECTION I – </w:t>
      </w:r>
      <w:r w:rsidR="00B67F1F" w:rsidRPr="003335D2">
        <w:rPr>
          <w:rFonts w:ascii="Times New Roman" w:hAnsi="Times New Roman" w:cs="Times New Roman"/>
          <w:b/>
          <w:u w:val="single"/>
        </w:rPr>
        <w:t>PURPOSE AND PARTIES</w:t>
      </w:r>
    </w:p>
    <w:p w14:paraId="3E8E19EF" w14:textId="77777777" w:rsidR="00B67F1F" w:rsidRPr="007D28CD" w:rsidRDefault="00B67F1F" w:rsidP="00B6523D">
      <w:pPr>
        <w:pStyle w:val="Default"/>
        <w:rPr>
          <w:rFonts w:ascii="Times New Roman" w:hAnsi="Times New Roman" w:cs="Times New Roman"/>
          <w:b/>
        </w:rPr>
      </w:pPr>
    </w:p>
    <w:p w14:paraId="6C85CDAC" w14:textId="39087FC1" w:rsidR="00B6523D" w:rsidRDefault="00BC7994" w:rsidP="00140342">
      <w:pPr>
        <w:pStyle w:val="Default"/>
        <w:rPr>
          <w:rFonts w:ascii="Times New Roman" w:hAnsi="Times New Roman" w:cs="Times New Roman"/>
          <w:b/>
        </w:rPr>
      </w:pPr>
      <w:r w:rsidRPr="007D28CD">
        <w:rPr>
          <w:rFonts w:ascii="Times New Roman" w:hAnsi="Times New Roman" w:cs="Times New Roman"/>
        </w:rPr>
        <w:t>In collaboration with other agencies/entities, t</w:t>
      </w:r>
      <w:r w:rsidR="00B6523D" w:rsidRPr="007D28CD">
        <w:rPr>
          <w:rFonts w:ascii="Times New Roman" w:hAnsi="Times New Roman" w:cs="Times New Roman"/>
        </w:rPr>
        <w:t xml:space="preserve">he </w:t>
      </w:r>
      <w:bookmarkStart w:id="0" w:name="_Hlk207714751"/>
      <w:r w:rsidR="008F6710">
        <w:rPr>
          <w:rFonts w:ascii="Times New Roman" w:hAnsi="Times New Roman" w:cs="Times New Roman"/>
        </w:rPr>
        <w:t>[Lead agency]</w:t>
      </w:r>
      <w:bookmarkEnd w:id="0"/>
      <w:r w:rsidR="00B6523D" w:rsidRPr="007D28CD">
        <w:rPr>
          <w:rFonts w:ascii="Times New Roman" w:hAnsi="Times New Roman" w:cs="Times New Roman"/>
        </w:rPr>
        <w:t xml:space="preserve"> is committed to provid</w:t>
      </w:r>
      <w:r w:rsidR="00381253">
        <w:rPr>
          <w:rFonts w:ascii="Times New Roman" w:hAnsi="Times New Roman" w:cs="Times New Roman"/>
        </w:rPr>
        <w:t>ing</w:t>
      </w:r>
      <w:r w:rsidR="00B6523D" w:rsidRPr="007D28CD">
        <w:rPr>
          <w:rFonts w:ascii="Times New Roman" w:hAnsi="Times New Roman" w:cs="Times New Roman"/>
        </w:rPr>
        <w:t xml:space="preserve"> nutrition and breastfeeding-related services to eligible children and their families. The </w:t>
      </w:r>
      <w:r w:rsidR="004C6024">
        <w:rPr>
          <w:rFonts w:ascii="Times New Roman" w:hAnsi="Times New Roman" w:cs="Times New Roman"/>
        </w:rPr>
        <w:t>[Lead agency]</w:t>
      </w:r>
      <w:r w:rsidR="00B6523D" w:rsidRPr="007D28CD">
        <w:rPr>
          <w:rFonts w:ascii="Times New Roman" w:hAnsi="Times New Roman" w:cs="Times New Roman"/>
        </w:rPr>
        <w:t xml:space="preserve"> </w:t>
      </w:r>
      <w:r w:rsidR="00101401">
        <w:rPr>
          <w:rFonts w:ascii="Times New Roman" w:hAnsi="Times New Roman" w:cs="Times New Roman"/>
        </w:rPr>
        <w:t>(List services provided)</w:t>
      </w:r>
      <w:r w:rsidR="006F0DE0" w:rsidRPr="007D28CD">
        <w:rPr>
          <w:rFonts w:ascii="Times New Roman" w:hAnsi="Times New Roman" w:cs="Times New Roman"/>
        </w:rPr>
        <w:t xml:space="preserve"> </w:t>
      </w:r>
      <w:r w:rsidR="006F0DE0" w:rsidRPr="007D28CD">
        <w:rPr>
          <w:rFonts w:ascii="Times New Roman" w:hAnsi="Times New Roman" w:cs="Times New Roman"/>
          <w:b/>
        </w:rPr>
        <w:t xml:space="preserve">The goal of this partnership agreement is to allow </w:t>
      </w:r>
      <w:r w:rsidR="00101401">
        <w:rPr>
          <w:rFonts w:ascii="Times New Roman" w:hAnsi="Times New Roman" w:cs="Times New Roman"/>
        </w:rPr>
        <w:t>[Lead agency]</w:t>
      </w:r>
      <w:r w:rsidR="006F0DE0" w:rsidRPr="007D28CD">
        <w:rPr>
          <w:rFonts w:ascii="Times New Roman" w:hAnsi="Times New Roman" w:cs="Times New Roman"/>
          <w:b/>
        </w:rPr>
        <w:t xml:space="preserve"> staff </w:t>
      </w:r>
      <w:r w:rsidR="00B6523D" w:rsidRPr="007D28CD">
        <w:rPr>
          <w:rFonts w:ascii="Times New Roman" w:hAnsi="Times New Roman" w:cs="Times New Roman"/>
          <w:b/>
        </w:rPr>
        <w:t xml:space="preserve">to </w:t>
      </w:r>
      <w:r w:rsidR="006F0DE0" w:rsidRPr="007D28CD">
        <w:rPr>
          <w:rFonts w:ascii="Times New Roman" w:hAnsi="Times New Roman" w:cs="Times New Roman"/>
          <w:b/>
        </w:rPr>
        <w:t>support the evidenced</w:t>
      </w:r>
      <w:r w:rsidR="000C3F38">
        <w:rPr>
          <w:rFonts w:ascii="Times New Roman" w:hAnsi="Times New Roman" w:cs="Times New Roman"/>
          <w:b/>
        </w:rPr>
        <w:t>-</w:t>
      </w:r>
      <w:r w:rsidR="006F0DE0" w:rsidRPr="007D28CD">
        <w:rPr>
          <w:rFonts w:ascii="Times New Roman" w:hAnsi="Times New Roman" w:cs="Times New Roman"/>
          <w:b/>
        </w:rPr>
        <w:t xml:space="preserve">based Baby Friendly initiative by assisting </w:t>
      </w:r>
      <w:r w:rsidR="0046490F">
        <w:rPr>
          <w:rFonts w:ascii="Times New Roman" w:hAnsi="Times New Roman" w:cs="Times New Roman"/>
          <w:b/>
        </w:rPr>
        <w:t>[Hospital name]</w:t>
      </w:r>
      <w:r w:rsidR="0024616F" w:rsidRPr="0024616F">
        <w:rPr>
          <w:rFonts w:ascii="Times New Roman" w:hAnsi="Times New Roman" w:cs="Times New Roman"/>
          <w:b/>
        </w:rPr>
        <w:t xml:space="preserve"> </w:t>
      </w:r>
      <w:r w:rsidR="006F0DE0" w:rsidRPr="007D28CD">
        <w:rPr>
          <w:rFonts w:ascii="Times New Roman" w:hAnsi="Times New Roman" w:cs="Times New Roman"/>
          <w:b/>
        </w:rPr>
        <w:t>with acquiring and maintaining Baby Friendly designation.</w:t>
      </w:r>
      <w:r w:rsidR="006F0DE0" w:rsidRPr="007D28CD">
        <w:rPr>
          <w:rFonts w:ascii="Times New Roman" w:hAnsi="Times New Roman" w:cs="Times New Roman"/>
        </w:rPr>
        <w:t xml:space="preserve"> </w:t>
      </w:r>
      <w:r w:rsidR="00B6523D" w:rsidRPr="007D28CD">
        <w:rPr>
          <w:rFonts w:ascii="Times New Roman" w:hAnsi="Times New Roman" w:cs="Times New Roman"/>
        </w:rPr>
        <w:t xml:space="preserve"> </w:t>
      </w:r>
    </w:p>
    <w:p w14:paraId="2FEB0730" w14:textId="667F9586" w:rsidR="005071A8" w:rsidRDefault="005071A8" w:rsidP="00140342">
      <w:pPr>
        <w:pStyle w:val="Default"/>
        <w:rPr>
          <w:rFonts w:ascii="Times New Roman" w:hAnsi="Times New Roman" w:cs="Times New Roman"/>
          <w:b/>
        </w:rPr>
      </w:pPr>
    </w:p>
    <w:p w14:paraId="479834C2" w14:textId="58E0E6BA" w:rsidR="005071A8" w:rsidRPr="005071A8" w:rsidRDefault="0046490F" w:rsidP="00140342">
      <w:pPr>
        <w:pStyle w:val="Default"/>
        <w:rPr>
          <w:rFonts w:ascii="Times New Roman" w:hAnsi="Times New Roman" w:cs="Times New Roman"/>
        </w:rPr>
      </w:pPr>
      <w:r>
        <w:rPr>
          <w:rFonts w:ascii="Times New Roman" w:hAnsi="Times New Roman" w:cs="Times New Roman"/>
        </w:rPr>
        <w:t>[Hospital name]</w:t>
      </w:r>
      <w:r w:rsidR="005071A8" w:rsidRPr="00506C6E">
        <w:rPr>
          <w:rFonts w:ascii="Times New Roman" w:hAnsi="Times New Roman" w:cs="Times New Roman"/>
        </w:rPr>
        <w:t xml:space="preserve"> is a community hospital organized in accordance with the community hospital statutes of the State of Mississippi. </w:t>
      </w:r>
      <w:r w:rsidR="00BA24C2">
        <w:rPr>
          <w:rFonts w:ascii="Times New Roman" w:hAnsi="Times New Roman" w:cs="Times New Roman"/>
        </w:rPr>
        <w:t>See</w:t>
      </w:r>
      <w:r w:rsidR="005071A8" w:rsidRPr="00506C6E">
        <w:rPr>
          <w:rFonts w:ascii="Times New Roman" w:hAnsi="Times New Roman" w:cs="Times New Roman"/>
        </w:rPr>
        <w:t xml:space="preserve"> </w:t>
      </w:r>
      <w:r w:rsidR="005071A8" w:rsidRPr="00506C6E">
        <w:rPr>
          <w:rFonts w:ascii="Times New Roman" w:hAnsi="Times New Roman" w:cs="Times New Roman"/>
          <w:smallCaps/>
        </w:rPr>
        <w:t>Miss. Code Ann</w:t>
      </w:r>
      <w:r w:rsidR="005071A8">
        <w:rPr>
          <w:rFonts w:ascii="Times New Roman" w:hAnsi="Times New Roman" w:cs="Times New Roman"/>
        </w:rPr>
        <w:t>.</w:t>
      </w:r>
      <w:r w:rsidR="005071A8" w:rsidRPr="00506C6E">
        <w:rPr>
          <w:rFonts w:ascii="Times New Roman" w:hAnsi="Times New Roman" w:cs="Times New Roman"/>
        </w:rPr>
        <w:t xml:space="preserve"> § 41-13-1 </w:t>
      </w:r>
      <w:r w:rsidR="005071A8" w:rsidRPr="00506C6E">
        <w:rPr>
          <w:rFonts w:ascii="Times New Roman" w:hAnsi="Times New Roman" w:cs="Times New Roman"/>
          <w:i/>
        </w:rPr>
        <w:t>et seq</w:t>
      </w:r>
      <w:r w:rsidR="005071A8" w:rsidRPr="00506C6E">
        <w:rPr>
          <w:rFonts w:ascii="Times New Roman" w:hAnsi="Times New Roman" w:cs="Times New Roman"/>
        </w:rPr>
        <w:t>.</w:t>
      </w:r>
      <w:r w:rsidR="005071A8">
        <w:rPr>
          <w:rFonts w:ascii="Times New Roman" w:hAnsi="Times New Roman" w:cs="Times New Roman"/>
        </w:rPr>
        <w:t xml:space="preserve"> </w:t>
      </w:r>
      <w:r>
        <w:rPr>
          <w:rFonts w:ascii="Times New Roman" w:hAnsi="Times New Roman" w:cs="Times New Roman"/>
        </w:rPr>
        <w:t>[Hospital name]</w:t>
      </w:r>
      <w:r w:rsidR="005071A8" w:rsidRPr="005071A8">
        <w:rPr>
          <w:rFonts w:ascii="Times New Roman" w:hAnsi="Times New Roman" w:cs="Times New Roman"/>
        </w:rPr>
        <w:t xml:space="preserve"> will be understood to mean </w:t>
      </w:r>
      <w:r>
        <w:rPr>
          <w:rFonts w:ascii="Times New Roman" w:hAnsi="Times New Roman" w:cs="Times New Roman"/>
        </w:rPr>
        <w:t>[Hospital name]</w:t>
      </w:r>
      <w:r w:rsidR="005071A8" w:rsidRPr="005071A8">
        <w:rPr>
          <w:rFonts w:ascii="Times New Roman" w:hAnsi="Times New Roman" w:cs="Times New Roman"/>
        </w:rPr>
        <w:t xml:space="preserve"> Hospital</w:t>
      </w:r>
      <w:r w:rsidR="005071A8">
        <w:rPr>
          <w:rFonts w:ascii="Times New Roman" w:hAnsi="Times New Roman" w:cs="Times New Roman"/>
        </w:rPr>
        <w:t xml:space="preserve"> (a.k.a. </w:t>
      </w:r>
      <w:r>
        <w:rPr>
          <w:rFonts w:ascii="Times New Roman" w:hAnsi="Times New Roman" w:cs="Times New Roman"/>
        </w:rPr>
        <w:t>[Hospital name]</w:t>
      </w:r>
      <w:r w:rsidR="005071A8">
        <w:rPr>
          <w:rFonts w:ascii="Times New Roman" w:hAnsi="Times New Roman" w:cs="Times New Roman"/>
        </w:rPr>
        <w:t>)</w:t>
      </w:r>
      <w:r w:rsidR="005071A8" w:rsidRPr="005071A8">
        <w:rPr>
          <w:rFonts w:ascii="Times New Roman" w:hAnsi="Times New Roman" w:cs="Times New Roman"/>
        </w:rPr>
        <w:t xml:space="preserve">, or </w:t>
      </w:r>
      <w:r>
        <w:rPr>
          <w:rFonts w:ascii="Times New Roman" w:hAnsi="Times New Roman" w:cs="Times New Roman"/>
        </w:rPr>
        <w:t>[Hospital name]</w:t>
      </w:r>
      <w:r w:rsidR="005071A8">
        <w:rPr>
          <w:rFonts w:ascii="Times New Roman" w:hAnsi="Times New Roman" w:cs="Times New Roman"/>
        </w:rPr>
        <w:t xml:space="preserve"> as a whole.</w:t>
      </w:r>
    </w:p>
    <w:p w14:paraId="71BC40DC" w14:textId="77777777" w:rsidR="00A802F4" w:rsidRDefault="00A802F4" w:rsidP="00B6523D">
      <w:pPr>
        <w:pStyle w:val="Default"/>
        <w:rPr>
          <w:rFonts w:ascii="Times New Roman" w:hAnsi="Times New Roman" w:cs="Times New Roman"/>
        </w:rPr>
      </w:pPr>
    </w:p>
    <w:p w14:paraId="637A6D18" w14:textId="417649AD" w:rsidR="00B67F1F" w:rsidRPr="003335D2" w:rsidRDefault="00327B02" w:rsidP="00B6523D">
      <w:pPr>
        <w:pStyle w:val="Default"/>
        <w:rPr>
          <w:rFonts w:ascii="Times New Roman" w:hAnsi="Times New Roman" w:cs="Times New Roman"/>
          <w:b/>
          <w:u w:val="single"/>
        </w:rPr>
      </w:pPr>
      <w:r w:rsidRPr="003335D2">
        <w:rPr>
          <w:rFonts w:ascii="Times New Roman" w:hAnsi="Times New Roman" w:cs="Times New Roman"/>
          <w:b/>
          <w:u w:val="single"/>
        </w:rPr>
        <w:t xml:space="preserve">SECTION II – </w:t>
      </w:r>
      <w:r w:rsidR="00B67F1F" w:rsidRPr="003335D2">
        <w:rPr>
          <w:rFonts w:ascii="Times New Roman" w:hAnsi="Times New Roman" w:cs="Times New Roman"/>
          <w:b/>
          <w:u w:val="single"/>
        </w:rPr>
        <w:t>ROLES AND RESPONSIBILITES</w:t>
      </w:r>
    </w:p>
    <w:p w14:paraId="6AB81419" w14:textId="77777777" w:rsidR="00B67F1F" w:rsidRPr="007D28CD" w:rsidRDefault="00B67F1F" w:rsidP="00B6523D">
      <w:pPr>
        <w:pStyle w:val="Default"/>
        <w:rPr>
          <w:rFonts w:ascii="Times New Roman" w:hAnsi="Times New Roman" w:cs="Times New Roman"/>
          <w:b/>
        </w:rPr>
      </w:pPr>
    </w:p>
    <w:p w14:paraId="32E7EFE1" w14:textId="2924AB9D" w:rsidR="00B6523D" w:rsidRPr="007D28CD" w:rsidRDefault="00B6523D" w:rsidP="003335D2">
      <w:pPr>
        <w:pStyle w:val="Default"/>
        <w:numPr>
          <w:ilvl w:val="0"/>
          <w:numId w:val="3"/>
        </w:numPr>
        <w:rPr>
          <w:rFonts w:ascii="Times New Roman" w:hAnsi="Times New Roman" w:cs="Times New Roman"/>
        </w:rPr>
      </w:pPr>
      <w:r w:rsidRPr="007D28CD">
        <w:rPr>
          <w:rFonts w:ascii="Times New Roman" w:hAnsi="Times New Roman" w:cs="Times New Roman"/>
        </w:rPr>
        <w:t xml:space="preserve">As a partner in this agreement, the </w:t>
      </w:r>
      <w:r w:rsidR="00101401">
        <w:rPr>
          <w:rFonts w:ascii="Times New Roman" w:hAnsi="Times New Roman" w:cs="Times New Roman"/>
        </w:rPr>
        <w:t>[Lead agency]</w:t>
      </w:r>
      <w:r w:rsidRPr="007D28CD">
        <w:rPr>
          <w:rFonts w:ascii="Times New Roman" w:hAnsi="Times New Roman" w:cs="Times New Roman"/>
        </w:rPr>
        <w:t xml:space="preserve"> </w:t>
      </w:r>
      <w:r w:rsidR="00B67F1F" w:rsidRPr="007D28CD">
        <w:rPr>
          <w:rFonts w:ascii="Times New Roman" w:hAnsi="Times New Roman" w:cs="Times New Roman"/>
        </w:rPr>
        <w:t>agrees to</w:t>
      </w:r>
      <w:r w:rsidRPr="007D28CD">
        <w:rPr>
          <w:rFonts w:ascii="Times New Roman" w:hAnsi="Times New Roman" w:cs="Times New Roman"/>
        </w:rPr>
        <w:t xml:space="preserve">: </w:t>
      </w:r>
    </w:p>
    <w:p w14:paraId="06EA5AB1" w14:textId="77777777" w:rsidR="00A73477" w:rsidRPr="007D28CD" w:rsidRDefault="00A73477" w:rsidP="00B6523D">
      <w:pPr>
        <w:pStyle w:val="Default"/>
        <w:rPr>
          <w:rFonts w:ascii="Times New Roman" w:hAnsi="Times New Roman" w:cs="Times New Roman"/>
        </w:rPr>
      </w:pPr>
    </w:p>
    <w:p w14:paraId="67A5E482" w14:textId="6373A75E" w:rsidR="00355F82" w:rsidRPr="007D28CD" w:rsidRDefault="00355F82" w:rsidP="00140342">
      <w:pPr>
        <w:numPr>
          <w:ilvl w:val="1"/>
          <w:numId w:val="3"/>
        </w:numPr>
        <w:spacing w:after="0" w:line="240" w:lineRule="auto"/>
        <w:rPr>
          <w:rFonts w:ascii="Times New Roman" w:hAnsi="Times New Roman" w:cs="Times New Roman"/>
          <w:iCs/>
          <w:sz w:val="24"/>
          <w:szCs w:val="24"/>
        </w:rPr>
      </w:pPr>
      <w:proofErr w:type="gramStart"/>
      <w:r w:rsidRPr="007D28CD">
        <w:rPr>
          <w:rFonts w:ascii="Times New Roman" w:hAnsi="Times New Roman" w:cs="Times New Roman"/>
          <w:iCs/>
          <w:sz w:val="24"/>
          <w:szCs w:val="24"/>
        </w:rPr>
        <w:t>Participate</w:t>
      </w:r>
      <w:proofErr w:type="gramEnd"/>
      <w:r w:rsidRPr="007D28CD">
        <w:rPr>
          <w:rFonts w:ascii="Times New Roman" w:hAnsi="Times New Roman" w:cs="Times New Roman"/>
          <w:iCs/>
          <w:sz w:val="24"/>
          <w:szCs w:val="24"/>
        </w:rPr>
        <w:t xml:space="preserve"> as a member of</w:t>
      </w:r>
      <w:r w:rsidR="00B0391D">
        <w:rPr>
          <w:rFonts w:ascii="Times New Roman" w:hAnsi="Times New Roman" w:cs="Times New Roman"/>
          <w:iCs/>
          <w:sz w:val="24"/>
          <w:szCs w:val="24"/>
        </w:rPr>
        <w:t xml:space="preserve"> </w:t>
      </w:r>
      <w:r w:rsidR="0046490F">
        <w:rPr>
          <w:rFonts w:ascii="Times New Roman" w:hAnsi="Times New Roman" w:cs="Times New Roman"/>
          <w:iCs/>
          <w:sz w:val="24"/>
          <w:szCs w:val="24"/>
        </w:rPr>
        <w:t>[Hospital name]</w:t>
      </w:r>
      <w:r w:rsidR="00AC7B7C">
        <w:rPr>
          <w:rFonts w:ascii="Times New Roman" w:hAnsi="Times New Roman" w:cs="Times New Roman"/>
          <w:iCs/>
          <w:sz w:val="24"/>
          <w:szCs w:val="24"/>
        </w:rPr>
        <w:t>’s</w:t>
      </w:r>
      <w:r w:rsidRPr="007D28CD">
        <w:rPr>
          <w:rFonts w:ascii="Times New Roman" w:hAnsi="Times New Roman" w:cs="Times New Roman"/>
          <w:iCs/>
          <w:sz w:val="24"/>
          <w:szCs w:val="24"/>
        </w:rPr>
        <w:t xml:space="preserve"> </w:t>
      </w:r>
      <w:r w:rsidR="00B0391D">
        <w:rPr>
          <w:rFonts w:ascii="Times New Roman" w:hAnsi="Times New Roman" w:cs="Times New Roman"/>
          <w:iCs/>
          <w:sz w:val="24"/>
          <w:szCs w:val="24"/>
        </w:rPr>
        <w:t xml:space="preserve">Baby Friendly </w:t>
      </w:r>
      <w:r w:rsidRPr="007D28CD">
        <w:rPr>
          <w:rFonts w:ascii="Times New Roman" w:hAnsi="Times New Roman" w:cs="Times New Roman"/>
          <w:iCs/>
          <w:sz w:val="24"/>
          <w:szCs w:val="24"/>
        </w:rPr>
        <w:t xml:space="preserve">task </w:t>
      </w:r>
      <w:proofErr w:type="gramStart"/>
      <w:r w:rsidRPr="007D28CD">
        <w:rPr>
          <w:rFonts w:ascii="Times New Roman" w:hAnsi="Times New Roman" w:cs="Times New Roman"/>
          <w:iCs/>
          <w:sz w:val="24"/>
          <w:szCs w:val="24"/>
        </w:rPr>
        <w:t>force</w:t>
      </w:r>
      <w:proofErr w:type="gramEnd"/>
      <w:r w:rsidRPr="007D28CD">
        <w:rPr>
          <w:rFonts w:ascii="Times New Roman" w:hAnsi="Times New Roman" w:cs="Times New Roman"/>
          <w:iCs/>
          <w:sz w:val="24"/>
          <w:szCs w:val="24"/>
        </w:rPr>
        <w:t xml:space="preserve"> to broaden </w:t>
      </w:r>
      <w:r w:rsidR="00B0391D">
        <w:rPr>
          <w:rFonts w:ascii="Times New Roman" w:hAnsi="Times New Roman" w:cs="Times New Roman"/>
          <w:iCs/>
          <w:sz w:val="24"/>
          <w:szCs w:val="24"/>
        </w:rPr>
        <w:t>their</w:t>
      </w:r>
      <w:r w:rsidR="00B0391D" w:rsidRPr="007D28CD">
        <w:rPr>
          <w:rFonts w:ascii="Times New Roman" w:hAnsi="Times New Roman" w:cs="Times New Roman"/>
          <w:iCs/>
          <w:sz w:val="24"/>
          <w:szCs w:val="24"/>
        </w:rPr>
        <w:t xml:space="preserve"> </w:t>
      </w:r>
      <w:r w:rsidRPr="007D28CD">
        <w:rPr>
          <w:rFonts w:ascii="Times New Roman" w:hAnsi="Times New Roman" w:cs="Times New Roman"/>
          <w:iCs/>
          <w:sz w:val="24"/>
          <w:szCs w:val="24"/>
        </w:rPr>
        <w:t>reach with the community.</w:t>
      </w:r>
    </w:p>
    <w:p w14:paraId="623C2F82" w14:textId="6FAAF7B7" w:rsidR="00355F82" w:rsidRPr="007D28CD" w:rsidRDefault="00355F82" w:rsidP="00140342">
      <w:pPr>
        <w:numPr>
          <w:ilvl w:val="1"/>
          <w:numId w:val="3"/>
        </w:numPr>
        <w:spacing w:after="0" w:line="240" w:lineRule="auto"/>
        <w:rPr>
          <w:rFonts w:ascii="Times New Roman" w:hAnsi="Times New Roman" w:cs="Times New Roman"/>
          <w:iCs/>
          <w:sz w:val="24"/>
          <w:szCs w:val="24"/>
        </w:rPr>
      </w:pPr>
      <w:r w:rsidRPr="007D28CD">
        <w:rPr>
          <w:rFonts w:ascii="Times New Roman" w:hAnsi="Times New Roman" w:cs="Times New Roman"/>
          <w:iCs/>
          <w:sz w:val="24"/>
          <w:szCs w:val="24"/>
        </w:rPr>
        <w:t xml:space="preserve">Prepare </w:t>
      </w:r>
      <w:r w:rsidR="00101401">
        <w:rPr>
          <w:rFonts w:ascii="Times New Roman" w:hAnsi="Times New Roman" w:cs="Times New Roman"/>
        </w:rPr>
        <w:t>[Lead agency]</w:t>
      </w:r>
      <w:r w:rsidRPr="007D28CD">
        <w:rPr>
          <w:rFonts w:ascii="Times New Roman" w:hAnsi="Times New Roman" w:cs="Times New Roman"/>
          <w:iCs/>
          <w:sz w:val="24"/>
          <w:szCs w:val="24"/>
        </w:rPr>
        <w:t xml:space="preserve"> mothers prenatally for positive maternity care practices.</w:t>
      </w:r>
    </w:p>
    <w:p w14:paraId="39F777BA" w14:textId="2489D7F3" w:rsidR="00355F82" w:rsidRPr="007D28CD" w:rsidRDefault="00355F82" w:rsidP="00140342">
      <w:pPr>
        <w:numPr>
          <w:ilvl w:val="1"/>
          <w:numId w:val="3"/>
        </w:numPr>
        <w:spacing w:after="0" w:line="240" w:lineRule="auto"/>
        <w:rPr>
          <w:rFonts w:ascii="Times New Roman" w:hAnsi="Times New Roman" w:cs="Times New Roman"/>
          <w:iCs/>
          <w:sz w:val="24"/>
          <w:szCs w:val="24"/>
        </w:rPr>
      </w:pPr>
      <w:r w:rsidRPr="007D28CD">
        <w:rPr>
          <w:rFonts w:ascii="Times New Roman" w:hAnsi="Times New Roman" w:cs="Times New Roman"/>
          <w:iCs/>
          <w:sz w:val="24"/>
          <w:szCs w:val="24"/>
        </w:rPr>
        <w:t xml:space="preserve">Provide a </w:t>
      </w:r>
      <w:r w:rsidR="00101401">
        <w:rPr>
          <w:rFonts w:ascii="Times New Roman" w:hAnsi="Times New Roman" w:cs="Times New Roman"/>
        </w:rPr>
        <w:t>[Lead agency]</w:t>
      </w:r>
      <w:r w:rsidRPr="007D28CD">
        <w:rPr>
          <w:rFonts w:ascii="Times New Roman" w:hAnsi="Times New Roman" w:cs="Times New Roman"/>
          <w:iCs/>
          <w:sz w:val="24"/>
          <w:szCs w:val="24"/>
        </w:rPr>
        <w:t xml:space="preserve"> </w:t>
      </w:r>
      <w:r w:rsidR="0000304A">
        <w:rPr>
          <w:rFonts w:ascii="Times New Roman" w:hAnsi="Times New Roman" w:cs="Times New Roman"/>
          <w:iCs/>
          <w:sz w:val="24"/>
          <w:szCs w:val="24"/>
        </w:rPr>
        <w:t>L</w:t>
      </w:r>
      <w:r w:rsidRPr="007D28CD">
        <w:rPr>
          <w:rFonts w:ascii="Times New Roman" w:hAnsi="Times New Roman" w:cs="Times New Roman"/>
          <w:iCs/>
          <w:sz w:val="24"/>
          <w:szCs w:val="24"/>
        </w:rPr>
        <w:t xml:space="preserve">actation </w:t>
      </w:r>
      <w:r w:rsidR="0000304A">
        <w:rPr>
          <w:rFonts w:ascii="Times New Roman" w:hAnsi="Times New Roman" w:cs="Times New Roman"/>
          <w:iCs/>
          <w:sz w:val="24"/>
          <w:szCs w:val="24"/>
        </w:rPr>
        <w:t>P</w:t>
      </w:r>
      <w:r w:rsidRPr="007D28CD">
        <w:rPr>
          <w:rFonts w:ascii="Times New Roman" w:hAnsi="Times New Roman" w:cs="Times New Roman"/>
          <w:iCs/>
          <w:sz w:val="24"/>
          <w:szCs w:val="24"/>
        </w:rPr>
        <w:t xml:space="preserve">rofessional to conduct monthly prenatal/breastfeeding classes at </w:t>
      </w:r>
      <w:r w:rsidR="0046490F">
        <w:rPr>
          <w:rFonts w:ascii="Times New Roman" w:hAnsi="Times New Roman" w:cs="Times New Roman"/>
          <w:iCs/>
          <w:sz w:val="24"/>
          <w:szCs w:val="24"/>
        </w:rPr>
        <w:t>[Hospital name]</w:t>
      </w:r>
      <w:r w:rsidRPr="007D28CD">
        <w:rPr>
          <w:rFonts w:ascii="Times New Roman" w:hAnsi="Times New Roman" w:cs="Times New Roman"/>
          <w:iCs/>
          <w:sz w:val="24"/>
          <w:szCs w:val="24"/>
        </w:rPr>
        <w:t xml:space="preserve"> for patients.</w:t>
      </w:r>
    </w:p>
    <w:p w14:paraId="65B8EAD1" w14:textId="7E0BB1D4" w:rsidR="00355F82" w:rsidRPr="007D28CD" w:rsidRDefault="00355F82" w:rsidP="00140342">
      <w:pPr>
        <w:numPr>
          <w:ilvl w:val="1"/>
          <w:numId w:val="3"/>
        </w:numPr>
        <w:spacing w:after="0" w:line="240" w:lineRule="auto"/>
        <w:rPr>
          <w:rFonts w:ascii="Times New Roman" w:hAnsi="Times New Roman" w:cs="Times New Roman"/>
          <w:iCs/>
          <w:sz w:val="24"/>
          <w:szCs w:val="24"/>
        </w:rPr>
      </w:pPr>
      <w:r w:rsidRPr="007D28CD">
        <w:rPr>
          <w:rFonts w:ascii="Times New Roman" w:hAnsi="Times New Roman" w:cs="Times New Roman"/>
          <w:iCs/>
          <w:sz w:val="24"/>
          <w:szCs w:val="24"/>
        </w:rPr>
        <w:t xml:space="preserve">Assist </w:t>
      </w:r>
      <w:r w:rsidR="0046490F">
        <w:rPr>
          <w:rFonts w:ascii="Times New Roman" w:hAnsi="Times New Roman" w:cs="Times New Roman"/>
          <w:iCs/>
          <w:sz w:val="24"/>
          <w:szCs w:val="24"/>
        </w:rPr>
        <w:t>[Hospital name]</w:t>
      </w:r>
      <w:r w:rsidR="00B0391D">
        <w:rPr>
          <w:rFonts w:ascii="Times New Roman" w:hAnsi="Times New Roman" w:cs="Times New Roman"/>
          <w:iCs/>
          <w:sz w:val="24"/>
          <w:szCs w:val="24"/>
        </w:rPr>
        <w:t xml:space="preserve"> </w:t>
      </w:r>
      <w:r w:rsidRPr="007D28CD">
        <w:rPr>
          <w:rFonts w:ascii="Times New Roman" w:hAnsi="Times New Roman" w:cs="Times New Roman"/>
          <w:iCs/>
          <w:sz w:val="24"/>
          <w:szCs w:val="24"/>
        </w:rPr>
        <w:t xml:space="preserve">with post-discharge </w:t>
      </w:r>
      <w:r w:rsidR="0061539A" w:rsidRPr="007D28CD">
        <w:rPr>
          <w:rFonts w:ascii="Times New Roman" w:hAnsi="Times New Roman" w:cs="Times New Roman"/>
          <w:iCs/>
          <w:sz w:val="24"/>
          <w:szCs w:val="24"/>
        </w:rPr>
        <w:t>breastfeeding education to include</w:t>
      </w:r>
      <w:r w:rsidR="00B0391D">
        <w:rPr>
          <w:rFonts w:ascii="Times New Roman" w:hAnsi="Times New Roman" w:cs="Times New Roman"/>
          <w:iCs/>
          <w:sz w:val="24"/>
          <w:szCs w:val="24"/>
        </w:rPr>
        <w:t>,</w:t>
      </w:r>
      <w:r w:rsidR="0061539A" w:rsidRPr="007D28CD">
        <w:rPr>
          <w:rFonts w:ascii="Times New Roman" w:hAnsi="Times New Roman" w:cs="Times New Roman"/>
          <w:iCs/>
          <w:sz w:val="24"/>
          <w:szCs w:val="24"/>
        </w:rPr>
        <w:t xml:space="preserve"> but not</w:t>
      </w:r>
      <w:r w:rsidR="00B0391D">
        <w:rPr>
          <w:rFonts w:ascii="Times New Roman" w:hAnsi="Times New Roman" w:cs="Times New Roman"/>
          <w:iCs/>
          <w:sz w:val="24"/>
          <w:szCs w:val="24"/>
        </w:rPr>
        <w:t xml:space="preserve"> be</w:t>
      </w:r>
      <w:r w:rsidR="0061539A" w:rsidRPr="007D28CD">
        <w:rPr>
          <w:rFonts w:ascii="Times New Roman" w:hAnsi="Times New Roman" w:cs="Times New Roman"/>
          <w:iCs/>
          <w:sz w:val="24"/>
          <w:szCs w:val="24"/>
        </w:rPr>
        <w:t xml:space="preserve"> limited to</w:t>
      </w:r>
      <w:r w:rsidR="00B0391D">
        <w:rPr>
          <w:rFonts w:ascii="Times New Roman" w:hAnsi="Times New Roman" w:cs="Times New Roman"/>
          <w:iCs/>
          <w:sz w:val="24"/>
          <w:szCs w:val="24"/>
        </w:rPr>
        <w:t>,</w:t>
      </w:r>
      <w:r w:rsidR="0061539A" w:rsidRPr="007D28CD">
        <w:rPr>
          <w:rFonts w:ascii="Times New Roman" w:hAnsi="Times New Roman" w:cs="Times New Roman"/>
          <w:iCs/>
          <w:sz w:val="24"/>
          <w:szCs w:val="24"/>
        </w:rPr>
        <w:t xml:space="preserve"> outreach to prospective </w:t>
      </w:r>
      <w:r w:rsidR="00101401">
        <w:rPr>
          <w:rFonts w:ascii="Times New Roman" w:hAnsi="Times New Roman" w:cs="Times New Roman"/>
        </w:rPr>
        <w:t>[Lead agency]</w:t>
      </w:r>
      <w:r w:rsidR="00101401">
        <w:rPr>
          <w:rFonts w:ascii="Times New Roman" w:hAnsi="Times New Roman" w:cs="Times New Roman"/>
        </w:rPr>
        <w:t xml:space="preserve"> </w:t>
      </w:r>
      <w:r w:rsidR="0061539A" w:rsidRPr="007D28CD">
        <w:rPr>
          <w:rFonts w:ascii="Times New Roman" w:hAnsi="Times New Roman" w:cs="Times New Roman"/>
          <w:iCs/>
          <w:sz w:val="24"/>
          <w:szCs w:val="24"/>
        </w:rPr>
        <w:t>mo</w:t>
      </w:r>
      <w:r w:rsidR="00B0391D">
        <w:rPr>
          <w:rFonts w:ascii="Times New Roman" w:hAnsi="Times New Roman" w:cs="Times New Roman"/>
          <w:iCs/>
          <w:sz w:val="24"/>
          <w:szCs w:val="24"/>
        </w:rPr>
        <w:t>thers</w:t>
      </w:r>
      <w:r w:rsidR="0061539A" w:rsidRPr="007D28CD">
        <w:rPr>
          <w:rFonts w:ascii="Times New Roman" w:hAnsi="Times New Roman" w:cs="Times New Roman"/>
          <w:iCs/>
          <w:sz w:val="24"/>
          <w:szCs w:val="24"/>
        </w:rPr>
        <w:t xml:space="preserve"> in the community</w:t>
      </w:r>
      <w:r w:rsidRPr="007D28CD">
        <w:rPr>
          <w:rFonts w:ascii="Times New Roman" w:hAnsi="Times New Roman" w:cs="Times New Roman"/>
          <w:iCs/>
          <w:sz w:val="24"/>
          <w:szCs w:val="24"/>
        </w:rPr>
        <w:t>.</w:t>
      </w:r>
    </w:p>
    <w:p w14:paraId="04A00650" w14:textId="48913328" w:rsidR="00355F82" w:rsidRPr="007D28CD" w:rsidRDefault="00355F82" w:rsidP="00140342">
      <w:pPr>
        <w:numPr>
          <w:ilvl w:val="1"/>
          <w:numId w:val="3"/>
        </w:numPr>
        <w:spacing w:after="0" w:line="240" w:lineRule="auto"/>
        <w:rPr>
          <w:rFonts w:ascii="Times New Roman" w:hAnsi="Times New Roman" w:cs="Times New Roman"/>
          <w:iCs/>
          <w:sz w:val="24"/>
          <w:szCs w:val="24"/>
        </w:rPr>
      </w:pPr>
      <w:r w:rsidRPr="007D28CD">
        <w:rPr>
          <w:rFonts w:ascii="Times New Roman" w:hAnsi="Times New Roman" w:cs="Times New Roman"/>
          <w:iCs/>
          <w:sz w:val="24"/>
          <w:szCs w:val="24"/>
        </w:rPr>
        <w:t xml:space="preserve">Provide direct patient care for </w:t>
      </w:r>
      <w:r w:rsidR="00101401">
        <w:rPr>
          <w:rFonts w:ascii="Times New Roman" w:hAnsi="Times New Roman" w:cs="Times New Roman"/>
        </w:rPr>
        <w:t>[Lead agency]</w:t>
      </w:r>
      <w:r w:rsidRPr="007D28CD">
        <w:rPr>
          <w:rFonts w:ascii="Times New Roman" w:hAnsi="Times New Roman" w:cs="Times New Roman"/>
          <w:iCs/>
          <w:sz w:val="24"/>
          <w:szCs w:val="24"/>
        </w:rPr>
        <w:t xml:space="preserve"> mothers experiencing breastfeeding issues post discharge. </w:t>
      </w:r>
    </w:p>
    <w:p w14:paraId="0A1EEFB4" w14:textId="77777777" w:rsidR="00B6523D" w:rsidRPr="007D28CD" w:rsidRDefault="00B6523D" w:rsidP="00B6523D">
      <w:pPr>
        <w:pStyle w:val="Default"/>
        <w:rPr>
          <w:rFonts w:ascii="Times New Roman" w:hAnsi="Times New Roman" w:cs="Times New Roman"/>
        </w:rPr>
      </w:pPr>
    </w:p>
    <w:p w14:paraId="5FDE7F2E" w14:textId="47050890" w:rsidR="00A73477" w:rsidRPr="007D28CD" w:rsidRDefault="00B6523D" w:rsidP="003335D2">
      <w:pPr>
        <w:pStyle w:val="Default"/>
        <w:numPr>
          <w:ilvl w:val="0"/>
          <w:numId w:val="3"/>
        </w:numPr>
        <w:rPr>
          <w:rFonts w:ascii="Times New Roman" w:hAnsi="Times New Roman" w:cs="Times New Roman"/>
        </w:rPr>
      </w:pPr>
      <w:r w:rsidRPr="007D28CD">
        <w:rPr>
          <w:rFonts w:ascii="Times New Roman" w:hAnsi="Times New Roman" w:cs="Times New Roman"/>
        </w:rPr>
        <w:t>As a partner in this agreement,</w:t>
      </w:r>
      <w:r w:rsidR="00355F82" w:rsidRPr="007D28CD">
        <w:rPr>
          <w:rFonts w:ascii="Times New Roman" w:hAnsi="Times New Roman" w:cs="Times New Roman"/>
        </w:rPr>
        <w:t xml:space="preserve"> </w:t>
      </w:r>
      <w:r w:rsidR="0046490F">
        <w:rPr>
          <w:rFonts w:ascii="Times New Roman" w:hAnsi="Times New Roman" w:cs="Times New Roman"/>
          <w:b/>
        </w:rPr>
        <w:t>[Hospital name]</w:t>
      </w:r>
      <w:r w:rsidR="008463BD" w:rsidRPr="007D28CD">
        <w:rPr>
          <w:rFonts w:ascii="Times New Roman" w:hAnsi="Times New Roman" w:cs="Times New Roman"/>
        </w:rPr>
        <w:t xml:space="preserve"> agrees</w:t>
      </w:r>
      <w:r w:rsidR="00B67F1F" w:rsidRPr="007D28CD">
        <w:rPr>
          <w:rFonts w:ascii="Times New Roman" w:hAnsi="Times New Roman" w:cs="Times New Roman"/>
        </w:rPr>
        <w:t xml:space="preserve"> to</w:t>
      </w:r>
      <w:r w:rsidRPr="007D28CD">
        <w:rPr>
          <w:rFonts w:ascii="Times New Roman" w:hAnsi="Times New Roman" w:cs="Times New Roman"/>
        </w:rPr>
        <w:t>:</w:t>
      </w:r>
    </w:p>
    <w:p w14:paraId="75C1FE7F" w14:textId="77777777" w:rsidR="00B6523D" w:rsidRPr="007D28CD" w:rsidRDefault="00B6523D" w:rsidP="00B6523D">
      <w:pPr>
        <w:pStyle w:val="Default"/>
        <w:rPr>
          <w:rFonts w:ascii="Times New Roman" w:hAnsi="Times New Roman" w:cs="Times New Roman"/>
        </w:rPr>
      </w:pPr>
      <w:r w:rsidRPr="007D28CD">
        <w:rPr>
          <w:rFonts w:ascii="Times New Roman" w:hAnsi="Times New Roman" w:cs="Times New Roman"/>
        </w:rPr>
        <w:t xml:space="preserve"> </w:t>
      </w:r>
    </w:p>
    <w:p w14:paraId="2E4D51F0" w14:textId="046764E3" w:rsidR="00A143B4" w:rsidRPr="007D28CD" w:rsidRDefault="00355F82" w:rsidP="00140342">
      <w:pPr>
        <w:pStyle w:val="Default"/>
        <w:numPr>
          <w:ilvl w:val="0"/>
          <w:numId w:val="4"/>
        </w:numPr>
        <w:spacing w:after="68"/>
        <w:rPr>
          <w:rFonts w:ascii="Times New Roman" w:hAnsi="Times New Roman" w:cs="Times New Roman"/>
        </w:rPr>
      </w:pPr>
      <w:r w:rsidRPr="007D28CD">
        <w:rPr>
          <w:rFonts w:ascii="Times New Roman" w:hAnsi="Times New Roman" w:cs="Times New Roman"/>
        </w:rPr>
        <w:t xml:space="preserve">Inform </w:t>
      </w:r>
      <w:r w:rsidR="00101401">
        <w:rPr>
          <w:rFonts w:ascii="Times New Roman" w:hAnsi="Times New Roman" w:cs="Times New Roman"/>
        </w:rPr>
        <w:t>[Lead agency]</w:t>
      </w:r>
      <w:r w:rsidRPr="007D28CD">
        <w:rPr>
          <w:rFonts w:ascii="Times New Roman" w:hAnsi="Times New Roman" w:cs="Times New Roman"/>
        </w:rPr>
        <w:t xml:space="preserve"> Lactation Professionals of the dates, times, and locations of </w:t>
      </w:r>
      <w:r w:rsidR="0046490F">
        <w:rPr>
          <w:rFonts w:ascii="Times New Roman" w:hAnsi="Times New Roman" w:cs="Times New Roman"/>
        </w:rPr>
        <w:t>[Hospital name]</w:t>
      </w:r>
      <w:r w:rsidR="00AC7B7C">
        <w:rPr>
          <w:rFonts w:ascii="Times New Roman" w:hAnsi="Times New Roman" w:cs="Times New Roman"/>
        </w:rPr>
        <w:t>’s</w:t>
      </w:r>
      <w:r w:rsidR="00BA4C2D">
        <w:rPr>
          <w:rFonts w:ascii="Times New Roman" w:hAnsi="Times New Roman" w:cs="Times New Roman"/>
        </w:rPr>
        <w:t xml:space="preserve"> Baby Friendly </w:t>
      </w:r>
      <w:r w:rsidRPr="007D28CD">
        <w:rPr>
          <w:rFonts w:ascii="Times New Roman" w:hAnsi="Times New Roman" w:cs="Times New Roman"/>
        </w:rPr>
        <w:t>task force meetings</w:t>
      </w:r>
      <w:r w:rsidR="00A45881">
        <w:rPr>
          <w:rFonts w:ascii="Times New Roman" w:hAnsi="Times New Roman" w:cs="Times New Roman"/>
        </w:rPr>
        <w:t>.</w:t>
      </w:r>
    </w:p>
    <w:p w14:paraId="674D2B24" w14:textId="5F1D74EE" w:rsidR="00355F82" w:rsidRPr="007D28CD" w:rsidRDefault="00355F82" w:rsidP="00140342">
      <w:pPr>
        <w:pStyle w:val="Default"/>
        <w:numPr>
          <w:ilvl w:val="0"/>
          <w:numId w:val="4"/>
        </w:numPr>
        <w:spacing w:after="68"/>
        <w:rPr>
          <w:rFonts w:ascii="Times New Roman" w:hAnsi="Times New Roman" w:cs="Times New Roman"/>
        </w:rPr>
      </w:pPr>
      <w:r w:rsidRPr="007D28CD">
        <w:rPr>
          <w:rFonts w:ascii="Times New Roman" w:hAnsi="Times New Roman" w:cs="Times New Roman"/>
        </w:rPr>
        <w:t xml:space="preserve">Work collaboratively with </w:t>
      </w:r>
      <w:r w:rsidR="00101401">
        <w:rPr>
          <w:rFonts w:ascii="Times New Roman" w:hAnsi="Times New Roman" w:cs="Times New Roman"/>
        </w:rPr>
        <w:t>[Lead agency]</w:t>
      </w:r>
      <w:r w:rsidRPr="007D28CD">
        <w:rPr>
          <w:rFonts w:ascii="Times New Roman" w:hAnsi="Times New Roman" w:cs="Times New Roman"/>
        </w:rPr>
        <w:t xml:space="preserve"> Lactation Professionals regarding the hospital’s prenatal and postpartum breastfeeding needs</w:t>
      </w:r>
      <w:r w:rsidR="00BA4C2D">
        <w:rPr>
          <w:rFonts w:ascii="Times New Roman" w:hAnsi="Times New Roman" w:cs="Times New Roman"/>
        </w:rPr>
        <w:t>.</w:t>
      </w:r>
    </w:p>
    <w:p w14:paraId="167D04CF" w14:textId="05F293A6" w:rsidR="00355F82" w:rsidRPr="007D28CD" w:rsidRDefault="00355F82" w:rsidP="00140342">
      <w:pPr>
        <w:pStyle w:val="Default"/>
        <w:numPr>
          <w:ilvl w:val="0"/>
          <w:numId w:val="4"/>
        </w:numPr>
        <w:spacing w:after="68"/>
        <w:rPr>
          <w:rFonts w:ascii="Times New Roman" w:hAnsi="Times New Roman" w:cs="Times New Roman"/>
        </w:rPr>
      </w:pPr>
      <w:r w:rsidRPr="007D28CD">
        <w:rPr>
          <w:rFonts w:ascii="Times New Roman" w:hAnsi="Times New Roman" w:cs="Times New Roman"/>
        </w:rPr>
        <w:t xml:space="preserve">Refer prenatal and postpartum families to the </w:t>
      </w:r>
      <w:r w:rsidR="00101401">
        <w:rPr>
          <w:rFonts w:ascii="Times New Roman" w:hAnsi="Times New Roman" w:cs="Times New Roman"/>
        </w:rPr>
        <w:t>[Lead agency]</w:t>
      </w:r>
      <w:r w:rsidR="00101401">
        <w:rPr>
          <w:rFonts w:ascii="Times New Roman" w:hAnsi="Times New Roman" w:cs="Times New Roman"/>
        </w:rPr>
        <w:t xml:space="preserve"> </w:t>
      </w:r>
      <w:r w:rsidR="00BA4C2D">
        <w:rPr>
          <w:rFonts w:ascii="Times New Roman" w:hAnsi="Times New Roman" w:cs="Times New Roman"/>
        </w:rPr>
        <w:t>as deemed appropriate.</w:t>
      </w:r>
    </w:p>
    <w:p w14:paraId="552E2EEC" w14:textId="77777777" w:rsidR="00A143B4" w:rsidRPr="007D28CD" w:rsidRDefault="00A143B4" w:rsidP="00A647EA">
      <w:pPr>
        <w:spacing w:after="0" w:line="240" w:lineRule="auto"/>
        <w:jc w:val="both"/>
        <w:rPr>
          <w:rFonts w:ascii="Times New Roman" w:hAnsi="Times New Roman" w:cs="Times New Roman"/>
          <w:b/>
          <w:sz w:val="24"/>
          <w:szCs w:val="24"/>
        </w:rPr>
      </w:pPr>
    </w:p>
    <w:p w14:paraId="459B8ED2" w14:textId="77777777" w:rsidR="00506C6E" w:rsidRDefault="00506C6E" w:rsidP="00327B02">
      <w:pPr>
        <w:pStyle w:val="NoSpacing"/>
        <w:rPr>
          <w:rFonts w:ascii="Times New Roman" w:hAnsi="Times New Roman" w:cs="Times New Roman"/>
          <w:b/>
          <w:sz w:val="24"/>
          <w:szCs w:val="24"/>
          <w:u w:val="single"/>
        </w:rPr>
      </w:pPr>
    </w:p>
    <w:p w14:paraId="3F8C5534" w14:textId="278C1F5A" w:rsidR="00327B02" w:rsidRPr="003335D2" w:rsidRDefault="00327B02" w:rsidP="00327B02">
      <w:pPr>
        <w:pStyle w:val="NoSpacing"/>
        <w:rPr>
          <w:rFonts w:ascii="Times New Roman" w:hAnsi="Times New Roman" w:cs="Times New Roman"/>
          <w:b/>
          <w:sz w:val="24"/>
          <w:szCs w:val="24"/>
          <w:u w:val="single"/>
        </w:rPr>
      </w:pPr>
      <w:r w:rsidRPr="003335D2">
        <w:rPr>
          <w:rFonts w:ascii="Times New Roman" w:hAnsi="Times New Roman" w:cs="Times New Roman"/>
          <w:b/>
          <w:sz w:val="24"/>
          <w:szCs w:val="24"/>
          <w:u w:val="single"/>
        </w:rPr>
        <w:t xml:space="preserve">SECTION III – INFORMATION USAGE AND CONFIDENTIALITY </w:t>
      </w:r>
    </w:p>
    <w:p w14:paraId="05AD8AAE" w14:textId="77777777" w:rsidR="00327B02" w:rsidRPr="003E15CA" w:rsidRDefault="00327B02" w:rsidP="00327B02">
      <w:pPr>
        <w:pStyle w:val="NoSpacing"/>
        <w:rPr>
          <w:rFonts w:ascii="Times New Roman" w:hAnsi="Times New Roman" w:cs="Times New Roman"/>
          <w:sz w:val="24"/>
          <w:szCs w:val="24"/>
        </w:rPr>
      </w:pPr>
    </w:p>
    <w:p w14:paraId="6DADE011" w14:textId="77777777" w:rsidR="00327B02" w:rsidRPr="000F203D" w:rsidRDefault="00327B02" w:rsidP="00140342">
      <w:pPr>
        <w:pStyle w:val="NoSpacing"/>
        <w:numPr>
          <w:ilvl w:val="0"/>
          <w:numId w:val="6"/>
        </w:numPr>
        <w:rPr>
          <w:rFonts w:ascii="Times New Roman" w:hAnsi="Times New Roman" w:cs="Times New Roman"/>
          <w:sz w:val="24"/>
          <w:szCs w:val="24"/>
        </w:rPr>
      </w:pPr>
      <w:r w:rsidRPr="003E15CA">
        <w:rPr>
          <w:rFonts w:ascii="Times New Roman" w:hAnsi="Times New Roman" w:cs="Times New Roman"/>
          <w:sz w:val="24"/>
          <w:szCs w:val="24"/>
        </w:rPr>
        <w:t xml:space="preserve">All data falling under this Agreement will be stored, protected, shared, utilized and/or retained in accordance with applicable federal and state law, regulations, and standards including, but not limited to, the federal Health Insurance Portability and Accountability Act </w:t>
      </w:r>
      <w:r w:rsidRPr="003E15CA">
        <w:rPr>
          <w:rFonts w:ascii="Times New Roman" w:hAnsi="Times New Roman" w:cs="Times New Roman"/>
          <w:sz w:val="24"/>
          <w:szCs w:val="24"/>
        </w:rPr>
        <w:lastRenderedPageBreak/>
        <w:t>of 1996 (HIPAA), the Family Educational Rights and Privacy Act (FERPA), and the Health Information Technology for Economic and Clinical Health (HITECH) Act, and their corresponding regulations. Utilizations of the data falling under this Agreement must adhere to the parameters set under this Agreement. Any other utilizations of this data must be agreed to in writing by all parties and incorporated as an amendment to this Agreement.</w:t>
      </w:r>
    </w:p>
    <w:p w14:paraId="4279E87B" w14:textId="77777777" w:rsidR="00327B02" w:rsidRPr="003E15CA" w:rsidRDefault="00327B02" w:rsidP="00140342">
      <w:pPr>
        <w:pStyle w:val="NoSpacing"/>
        <w:rPr>
          <w:rFonts w:ascii="Times New Roman" w:hAnsi="Times New Roman" w:cs="Times New Roman"/>
          <w:sz w:val="24"/>
          <w:szCs w:val="24"/>
        </w:rPr>
      </w:pPr>
    </w:p>
    <w:p w14:paraId="59D89DB5" w14:textId="2D8A22BA" w:rsidR="00327B02" w:rsidRPr="003E15CA" w:rsidRDefault="00327B02" w:rsidP="00140342">
      <w:pPr>
        <w:pStyle w:val="NoSpacing"/>
        <w:numPr>
          <w:ilvl w:val="0"/>
          <w:numId w:val="6"/>
        </w:numPr>
        <w:rPr>
          <w:rFonts w:ascii="Times New Roman" w:hAnsi="Times New Roman" w:cs="Times New Roman"/>
          <w:sz w:val="24"/>
          <w:szCs w:val="24"/>
        </w:rPr>
      </w:pPr>
      <w:r w:rsidRPr="003E15CA">
        <w:rPr>
          <w:rFonts w:ascii="Times New Roman" w:hAnsi="Times New Roman" w:cs="Times New Roman"/>
          <w:sz w:val="24"/>
          <w:szCs w:val="24"/>
        </w:rPr>
        <w:t>In the event that any party receives notice that a third party requests divulgence of confidential or otherwise protected information</w:t>
      </w:r>
      <w:r w:rsidR="005071A8">
        <w:rPr>
          <w:rFonts w:ascii="Times New Roman" w:hAnsi="Times New Roman" w:cs="Times New Roman"/>
          <w:sz w:val="24"/>
          <w:szCs w:val="24"/>
        </w:rPr>
        <w:t>, receives a lawful and valid public records request,</w:t>
      </w:r>
      <w:r w:rsidRPr="003E15CA">
        <w:rPr>
          <w:rFonts w:ascii="Times New Roman" w:hAnsi="Times New Roman" w:cs="Times New Roman"/>
          <w:sz w:val="24"/>
          <w:szCs w:val="24"/>
        </w:rPr>
        <w:t xml:space="preserve"> and/or has served upon it a subpoena or other validly issued administrative or judicial process ordering divulgence of confidential or otherwise protected information, the party shall promptly inform the other parties and thereafter respond in conformity with such subpoena as required by applicable state and/or federal law, rules, and regulations. The provision herein shall survive the termination of the Agreement for any reason and shall continue in full force and effect and shall be binding upon all parties and their agents, employees, successors, assigns, subcontractors, or any party claiming an interest in the Agreement on behalf of, or under, the rights of the parties following termination.</w:t>
      </w:r>
    </w:p>
    <w:p w14:paraId="18E90C5F" w14:textId="77777777" w:rsidR="00327B02" w:rsidRDefault="00327B02" w:rsidP="00140342">
      <w:pPr>
        <w:spacing w:after="0" w:line="240" w:lineRule="auto"/>
        <w:rPr>
          <w:rFonts w:ascii="Times New Roman" w:hAnsi="Times New Roman" w:cs="Times New Roman"/>
          <w:b/>
          <w:sz w:val="24"/>
          <w:szCs w:val="24"/>
        </w:rPr>
      </w:pPr>
    </w:p>
    <w:p w14:paraId="67CAF6A3" w14:textId="1F21433C" w:rsidR="00A647EA" w:rsidRPr="003335D2" w:rsidRDefault="00272867" w:rsidP="00A647EA">
      <w:pPr>
        <w:spacing w:after="0" w:line="240" w:lineRule="auto"/>
        <w:jc w:val="both"/>
        <w:rPr>
          <w:rFonts w:ascii="Times New Roman" w:hAnsi="Times New Roman" w:cs="Times New Roman"/>
          <w:b/>
          <w:sz w:val="24"/>
          <w:szCs w:val="24"/>
          <w:u w:val="single"/>
        </w:rPr>
      </w:pPr>
      <w:r w:rsidRPr="003335D2">
        <w:rPr>
          <w:rFonts w:ascii="Times New Roman" w:hAnsi="Times New Roman" w:cs="Times New Roman"/>
          <w:b/>
          <w:sz w:val="24"/>
          <w:szCs w:val="24"/>
          <w:u w:val="single"/>
        </w:rPr>
        <w:t xml:space="preserve">SECTION IV – </w:t>
      </w:r>
      <w:r w:rsidR="00A647EA" w:rsidRPr="003335D2">
        <w:rPr>
          <w:rFonts w:ascii="Times New Roman" w:hAnsi="Times New Roman" w:cs="Times New Roman"/>
          <w:b/>
          <w:sz w:val="24"/>
          <w:szCs w:val="24"/>
          <w:u w:val="single"/>
        </w:rPr>
        <w:t>EFFECTIVE DATES AND TERMINATION DATES</w:t>
      </w:r>
    </w:p>
    <w:p w14:paraId="7064C26C" w14:textId="77777777" w:rsidR="00A647EA" w:rsidRPr="007D28CD" w:rsidRDefault="00A647EA" w:rsidP="00A647EA">
      <w:pPr>
        <w:spacing w:after="0" w:line="240" w:lineRule="auto"/>
        <w:jc w:val="both"/>
        <w:rPr>
          <w:rFonts w:ascii="Times New Roman" w:hAnsi="Times New Roman" w:cs="Times New Roman"/>
          <w:sz w:val="24"/>
          <w:szCs w:val="24"/>
        </w:rPr>
      </w:pPr>
    </w:p>
    <w:p w14:paraId="23C0DFC8" w14:textId="4747D91A" w:rsidR="002267EE" w:rsidRPr="007D28CD" w:rsidRDefault="00A647EA" w:rsidP="00140342">
      <w:pPr>
        <w:pStyle w:val="ListParagraph"/>
        <w:numPr>
          <w:ilvl w:val="0"/>
          <w:numId w:val="11"/>
        </w:numPr>
      </w:pPr>
      <w:r w:rsidRPr="003335D2">
        <w:rPr>
          <w:rFonts w:ascii="Times New Roman" w:hAnsi="Times New Roman" w:cs="Times New Roman"/>
          <w:sz w:val="24"/>
          <w:szCs w:val="24"/>
        </w:rPr>
        <w:t xml:space="preserve">This Agreement shall become effective at the date of signing below and continue from month to month, until </w:t>
      </w:r>
      <w:r w:rsidR="003A31E0">
        <w:rPr>
          <w:rFonts w:ascii="Times New Roman" w:hAnsi="Times New Roman" w:cs="Times New Roman"/>
          <w:sz w:val="24"/>
          <w:szCs w:val="24"/>
        </w:rPr>
        <w:t>[two years later]</w:t>
      </w:r>
      <w:r w:rsidR="005A3BD2">
        <w:rPr>
          <w:rFonts w:ascii="Times New Roman" w:hAnsi="Times New Roman" w:cs="Times New Roman"/>
          <w:sz w:val="24"/>
          <w:szCs w:val="24"/>
        </w:rPr>
        <w:t>,</w:t>
      </w:r>
      <w:r w:rsidR="005A3BD2" w:rsidRPr="003335D2">
        <w:rPr>
          <w:rFonts w:ascii="Times New Roman" w:hAnsi="Times New Roman" w:cs="Times New Roman"/>
          <w:sz w:val="24"/>
          <w:szCs w:val="24"/>
        </w:rPr>
        <w:t xml:space="preserve"> </w:t>
      </w:r>
      <w:r w:rsidRPr="003335D2">
        <w:rPr>
          <w:rFonts w:ascii="Times New Roman" w:hAnsi="Times New Roman" w:cs="Times New Roman"/>
          <w:sz w:val="24"/>
          <w:szCs w:val="24"/>
        </w:rPr>
        <w:t>unless amended, modified, renegotiated, or terminated, based on mutual written agreement between the parties. Either party has the right to terminate this Agreement with or without cause with thirty (30) day written notice.</w:t>
      </w:r>
    </w:p>
    <w:p w14:paraId="29F9A028" w14:textId="77777777" w:rsidR="00A143B4" w:rsidRPr="007D28CD" w:rsidRDefault="00A143B4" w:rsidP="00140342">
      <w:pPr>
        <w:spacing w:after="0" w:line="240" w:lineRule="auto"/>
        <w:rPr>
          <w:rFonts w:ascii="Times New Roman" w:hAnsi="Times New Roman" w:cs="Times New Roman"/>
          <w:b/>
          <w:sz w:val="24"/>
          <w:szCs w:val="24"/>
        </w:rPr>
      </w:pPr>
    </w:p>
    <w:p w14:paraId="6881F419" w14:textId="58ECB48A" w:rsidR="00A647EA" w:rsidRPr="003335D2" w:rsidRDefault="00272867" w:rsidP="00140342">
      <w:pPr>
        <w:spacing w:line="240" w:lineRule="auto"/>
        <w:rPr>
          <w:rFonts w:ascii="Times New Roman" w:hAnsi="Times New Roman" w:cs="Times New Roman"/>
          <w:b/>
          <w:sz w:val="24"/>
          <w:szCs w:val="24"/>
          <w:u w:val="single"/>
        </w:rPr>
      </w:pPr>
      <w:r w:rsidRPr="003335D2">
        <w:rPr>
          <w:rFonts w:ascii="Times New Roman" w:hAnsi="Times New Roman" w:cs="Times New Roman"/>
          <w:b/>
          <w:sz w:val="24"/>
          <w:szCs w:val="24"/>
          <w:u w:val="single"/>
        </w:rPr>
        <w:t xml:space="preserve">SECTION V – </w:t>
      </w:r>
      <w:r w:rsidR="00A647EA" w:rsidRPr="003335D2">
        <w:rPr>
          <w:rFonts w:ascii="Times New Roman" w:hAnsi="Times New Roman" w:cs="Times New Roman"/>
          <w:b/>
          <w:sz w:val="24"/>
          <w:szCs w:val="24"/>
          <w:u w:val="single"/>
        </w:rPr>
        <w:t>RELATIONSHIP</w:t>
      </w:r>
    </w:p>
    <w:p w14:paraId="53D1319B" w14:textId="7EA576FE" w:rsidR="00CE2B34" w:rsidRPr="00EF4670" w:rsidRDefault="00EF4670" w:rsidP="001403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A647EA" w:rsidRPr="00EF4670">
        <w:rPr>
          <w:rFonts w:ascii="Times New Roman" w:hAnsi="Times New Roman" w:cs="Times New Roman"/>
          <w:sz w:val="24"/>
          <w:szCs w:val="24"/>
        </w:rPr>
        <w:t xml:space="preserve">It is understood and agreed that the parties to this Agreement are independent contractors. Neither party is, nor shall either </w:t>
      </w:r>
      <w:proofErr w:type="gramStart"/>
      <w:r w:rsidR="00A647EA" w:rsidRPr="00EF4670">
        <w:rPr>
          <w:rFonts w:ascii="Times New Roman" w:hAnsi="Times New Roman" w:cs="Times New Roman"/>
          <w:sz w:val="24"/>
          <w:szCs w:val="24"/>
        </w:rPr>
        <w:t>be considered to be</w:t>
      </w:r>
      <w:proofErr w:type="gramEnd"/>
      <w:r w:rsidR="00A647EA" w:rsidRPr="00EF4670">
        <w:rPr>
          <w:rFonts w:ascii="Times New Roman" w:hAnsi="Times New Roman" w:cs="Times New Roman"/>
          <w:sz w:val="24"/>
          <w:szCs w:val="24"/>
        </w:rPr>
        <w:t>, an agent, distributor, or representative of the other.  Neither party shall act or represent itself, directly or by implication, as an agent or employee of the other or in any manner assume or create any obligation on behalf of, or in the name of, the other.</w:t>
      </w:r>
    </w:p>
    <w:p w14:paraId="10893D47" w14:textId="2D503B46" w:rsidR="006031AF" w:rsidRPr="007D28CD" w:rsidRDefault="006031AF" w:rsidP="00140342">
      <w:pPr>
        <w:pStyle w:val="ListParagraph"/>
        <w:ind w:left="360"/>
        <w:rPr>
          <w:b/>
        </w:rPr>
      </w:pPr>
    </w:p>
    <w:p w14:paraId="23131E2A" w14:textId="0BD6E708" w:rsidR="00272867" w:rsidRPr="003E15CA" w:rsidRDefault="00272867" w:rsidP="00140342">
      <w:pPr>
        <w:pStyle w:val="NoSpacing"/>
        <w:rPr>
          <w:rFonts w:ascii="Times New Roman" w:hAnsi="Times New Roman" w:cs="Times New Roman"/>
          <w:b/>
          <w:bCs/>
          <w:sz w:val="24"/>
          <w:szCs w:val="24"/>
          <w:u w:val="single"/>
        </w:rPr>
      </w:pPr>
      <w:r w:rsidRPr="003E15CA">
        <w:rPr>
          <w:rFonts w:ascii="Times New Roman" w:hAnsi="Times New Roman" w:cs="Times New Roman"/>
          <w:b/>
          <w:bCs/>
          <w:sz w:val="24"/>
          <w:szCs w:val="24"/>
          <w:u w:val="single"/>
        </w:rPr>
        <w:t>SECTION VI - APPLICABLE LAW</w:t>
      </w:r>
    </w:p>
    <w:p w14:paraId="2F78E45D" w14:textId="77777777" w:rsidR="00272867" w:rsidRPr="003E15CA" w:rsidRDefault="00272867" w:rsidP="00140342">
      <w:pPr>
        <w:pStyle w:val="NoSpacing"/>
        <w:rPr>
          <w:rFonts w:ascii="Times New Roman" w:hAnsi="Times New Roman" w:cs="Times New Roman"/>
          <w:b/>
          <w:sz w:val="24"/>
          <w:szCs w:val="24"/>
        </w:rPr>
      </w:pPr>
    </w:p>
    <w:p w14:paraId="4BDD899E" w14:textId="28B988B3" w:rsidR="00272867" w:rsidRPr="003E15CA" w:rsidRDefault="00272867" w:rsidP="00140342">
      <w:pPr>
        <w:pStyle w:val="NoSpacing"/>
        <w:numPr>
          <w:ilvl w:val="0"/>
          <w:numId w:val="8"/>
        </w:numPr>
        <w:rPr>
          <w:rFonts w:ascii="Times New Roman" w:hAnsi="Times New Roman" w:cs="Times New Roman"/>
          <w:sz w:val="24"/>
          <w:szCs w:val="24"/>
        </w:rPr>
      </w:pPr>
      <w:r w:rsidRPr="003E15CA">
        <w:rPr>
          <w:rFonts w:ascii="Times New Roman" w:hAnsi="Times New Roman" w:cs="Times New Roman"/>
          <w:sz w:val="24"/>
          <w:szCs w:val="24"/>
        </w:rPr>
        <w:t>This MOU shall be governed by and construed in accordance with the laws of the State of Mississippi, excluding its conflicts of law provisions, and any litigation with respect thereto shall be brought in a court of competent jurisdiction. Each party shall comply with applicable federal, state, and local laws and regulations.</w:t>
      </w:r>
    </w:p>
    <w:p w14:paraId="0CF55755" w14:textId="77777777" w:rsidR="00272867" w:rsidRPr="003E15CA" w:rsidRDefault="00272867" w:rsidP="00272867">
      <w:pPr>
        <w:pStyle w:val="NoSpacing"/>
        <w:rPr>
          <w:rFonts w:ascii="Times New Roman" w:hAnsi="Times New Roman" w:cs="Times New Roman"/>
          <w:sz w:val="24"/>
          <w:szCs w:val="24"/>
          <w:u w:val="thick"/>
        </w:rPr>
      </w:pPr>
    </w:p>
    <w:p w14:paraId="7E3C1812" w14:textId="77777777" w:rsidR="00506C6E" w:rsidRDefault="00506C6E" w:rsidP="00272867">
      <w:pPr>
        <w:pStyle w:val="NoSpacing"/>
        <w:rPr>
          <w:rFonts w:ascii="Times New Roman" w:hAnsi="Times New Roman" w:cs="Times New Roman"/>
          <w:b/>
          <w:bCs/>
          <w:sz w:val="24"/>
          <w:szCs w:val="24"/>
          <w:u w:val="single"/>
        </w:rPr>
      </w:pPr>
    </w:p>
    <w:p w14:paraId="28F03899" w14:textId="77777777" w:rsidR="00506C6E" w:rsidRDefault="00506C6E" w:rsidP="00272867">
      <w:pPr>
        <w:pStyle w:val="NoSpacing"/>
        <w:rPr>
          <w:rFonts w:ascii="Times New Roman" w:hAnsi="Times New Roman" w:cs="Times New Roman"/>
          <w:b/>
          <w:bCs/>
          <w:sz w:val="24"/>
          <w:szCs w:val="24"/>
          <w:u w:val="single"/>
        </w:rPr>
      </w:pPr>
    </w:p>
    <w:p w14:paraId="09390AD6" w14:textId="77777777" w:rsidR="00506C6E" w:rsidRDefault="00506C6E" w:rsidP="00272867">
      <w:pPr>
        <w:pStyle w:val="NoSpacing"/>
        <w:rPr>
          <w:rFonts w:ascii="Times New Roman" w:hAnsi="Times New Roman" w:cs="Times New Roman"/>
          <w:b/>
          <w:bCs/>
          <w:sz w:val="24"/>
          <w:szCs w:val="24"/>
          <w:u w:val="single"/>
        </w:rPr>
      </w:pPr>
    </w:p>
    <w:p w14:paraId="3B23FEB1" w14:textId="22B808DF" w:rsidR="00272867" w:rsidRPr="003E15CA" w:rsidRDefault="00272867" w:rsidP="00272867">
      <w:pPr>
        <w:pStyle w:val="NoSpacing"/>
        <w:rPr>
          <w:rFonts w:ascii="Times New Roman" w:hAnsi="Times New Roman" w:cs="Times New Roman"/>
          <w:b/>
          <w:bCs/>
          <w:sz w:val="24"/>
          <w:szCs w:val="24"/>
          <w:u w:val="single"/>
        </w:rPr>
      </w:pPr>
      <w:r w:rsidRPr="003E15CA">
        <w:rPr>
          <w:rFonts w:ascii="Times New Roman" w:hAnsi="Times New Roman" w:cs="Times New Roman"/>
          <w:b/>
          <w:bCs/>
          <w:sz w:val="24"/>
          <w:szCs w:val="24"/>
          <w:u w:val="single"/>
        </w:rPr>
        <w:t>SECTION VII - MODIFICATION OR AMENDMENT</w:t>
      </w:r>
    </w:p>
    <w:p w14:paraId="6EEEA995" w14:textId="77777777" w:rsidR="00272867" w:rsidRPr="003E15CA" w:rsidRDefault="00272867" w:rsidP="00272867">
      <w:pPr>
        <w:pStyle w:val="NoSpacing"/>
        <w:rPr>
          <w:rFonts w:ascii="Times New Roman" w:hAnsi="Times New Roman" w:cs="Times New Roman"/>
          <w:b/>
          <w:sz w:val="24"/>
          <w:szCs w:val="24"/>
        </w:rPr>
      </w:pPr>
    </w:p>
    <w:p w14:paraId="54ECBECD" w14:textId="77777777" w:rsidR="00272867" w:rsidRPr="003E15CA" w:rsidRDefault="00272867" w:rsidP="00E06193">
      <w:pPr>
        <w:pStyle w:val="NoSpacing"/>
        <w:numPr>
          <w:ilvl w:val="0"/>
          <w:numId w:val="9"/>
        </w:numPr>
        <w:rPr>
          <w:rFonts w:ascii="Times New Roman" w:hAnsi="Times New Roman" w:cs="Times New Roman"/>
          <w:sz w:val="24"/>
          <w:szCs w:val="24"/>
        </w:rPr>
      </w:pPr>
      <w:r w:rsidRPr="003E15CA">
        <w:rPr>
          <w:rFonts w:ascii="Times New Roman" w:hAnsi="Times New Roman" w:cs="Times New Roman"/>
          <w:sz w:val="24"/>
          <w:szCs w:val="24"/>
        </w:rPr>
        <w:t xml:space="preserve">Modifications, changes, or amendments to this MOU may be made upon mutual agreement of </w:t>
      </w:r>
      <w:r>
        <w:rPr>
          <w:rFonts w:ascii="Times New Roman" w:hAnsi="Times New Roman" w:cs="Times New Roman"/>
          <w:sz w:val="24"/>
          <w:szCs w:val="24"/>
        </w:rPr>
        <w:t>all parties</w:t>
      </w:r>
      <w:r w:rsidRPr="003E15CA">
        <w:rPr>
          <w:rFonts w:ascii="Times New Roman" w:hAnsi="Times New Roman" w:cs="Times New Roman"/>
          <w:sz w:val="24"/>
          <w:szCs w:val="24"/>
        </w:rPr>
        <w:t xml:space="preserve">. However, any change, supplement, modification, or amendment of any term, provision, or condition of this MOU must be in writing and signed by </w:t>
      </w:r>
      <w:r>
        <w:rPr>
          <w:rFonts w:ascii="Times New Roman" w:hAnsi="Times New Roman" w:cs="Times New Roman"/>
          <w:sz w:val="24"/>
          <w:szCs w:val="24"/>
        </w:rPr>
        <w:t>all parties</w:t>
      </w:r>
      <w:r w:rsidRPr="003E15CA">
        <w:rPr>
          <w:rFonts w:ascii="Times New Roman" w:hAnsi="Times New Roman" w:cs="Times New Roman"/>
          <w:sz w:val="24"/>
          <w:szCs w:val="24"/>
        </w:rPr>
        <w:t>.</w:t>
      </w:r>
    </w:p>
    <w:p w14:paraId="7BAC62B6" w14:textId="77777777" w:rsidR="002F41BC" w:rsidRDefault="002F41BC" w:rsidP="00E06193">
      <w:pPr>
        <w:pStyle w:val="NoSpacing"/>
        <w:rPr>
          <w:rFonts w:ascii="Times New Roman" w:hAnsi="Times New Roman" w:cs="Times New Roman"/>
          <w:b/>
          <w:bCs/>
          <w:sz w:val="24"/>
          <w:szCs w:val="24"/>
          <w:u w:val="single"/>
        </w:rPr>
      </w:pPr>
    </w:p>
    <w:p w14:paraId="2A0503A2" w14:textId="420B3FE1" w:rsidR="00272867" w:rsidRPr="003E15CA" w:rsidRDefault="00272867" w:rsidP="00E06193">
      <w:pPr>
        <w:pStyle w:val="NoSpacing"/>
        <w:rPr>
          <w:rFonts w:ascii="Times New Roman" w:hAnsi="Times New Roman" w:cs="Times New Roman"/>
          <w:b/>
          <w:bCs/>
          <w:sz w:val="24"/>
          <w:szCs w:val="24"/>
          <w:u w:val="single"/>
        </w:rPr>
      </w:pPr>
      <w:r w:rsidRPr="003E15CA">
        <w:rPr>
          <w:rFonts w:ascii="Times New Roman" w:hAnsi="Times New Roman" w:cs="Times New Roman"/>
          <w:b/>
          <w:bCs/>
          <w:sz w:val="24"/>
          <w:szCs w:val="24"/>
          <w:u w:val="single"/>
        </w:rPr>
        <w:t xml:space="preserve">SECTION </w:t>
      </w:r>
      <w:r>
        <w:rPr>
          <w:rFonts w:ascii="Times New Roman" w:hAnsi="Times New Roman" w:cs="Times New Roman"/>
          <w:b/>
          <w:bCs/>
          <w:sz w:val="24"/>
          <w:szCs w:val="24"/>
          <w:u w:val="single"/>
        </w:rPr>
        <w:t>VIII</w:t>
      </w:r>
      <w:r w:rsidRPr="003E15CA">
        <w:rPr>
          <w:rFonts w:ascii="Times New Roman" w:hAnsi="Times New Roman" w:cs="Times New Roman"/>
          <w:b/>
          <w:bCs/>
          <w:sz w:val="24"/>
          <w:szCs w:val="24"/>
          <w:u w:val="single"/>
        </w:rPr>
        <w:t xml:space="preserve"> – NOTICE</w:t>
      </w:r>
    </w:p>
    <w:p w14:paraId="1D692111" w14:textId="77777777" w:rsidR="00272867" w:rsidRPr="003E15CA" w:rsidRDefault="00272867" w:rsidP="00E06193">
      <w:pPr>
        <w:pStyle w:val="NoSpacing"/>
        <w:rPr>
          <w:rFonts w:ascii="Times New Roman" w:hAnsi="Times New Roman" w:cs="Times New Roman"/>
          <w:b/>
          <w:bCs/>
          <w:sz w:val="24"/>
          <w:szCs w:val="24"/>
          <w:u w:val="single"/>
        </w:rPr>
      </w:pPr>
    </w:p>
    <w:p w14:paraId="65263A07" w14:textId="77777777" w:rsidR="00272867" w:rsidRPr="003E15CA" w:rsidRDefault="00272867" w:rsidP="00E06193">
      <w:pPr>
        <w:pStyle w:val="NoSpacing"/>
        <w:numPr>
          <w:ilvl w:val="0"/>
          <w:numId w:val="10"/>
        </w:numPr>
        <w:rPr>
          <w:rFonts w:ascii="Times New Roman" w:hAnsi="Times New Roman" w:cs="Times New Roman"/>
          <w:b/>
          <w:bCs/>
          <w:sz w:val="24"/>
          <w:szCs w:val="24"/>
          <w:u w:val="single"/>
        </w:rPr>
      </w:pPr>
      <w:r w:rsidRPr="003E15CA">
        <w:rPr>
          <w:rFonts w:ascii="Times New Roman" w:hAnsi="Times New Roman" w:cs="Times New Roman"/>
          <w:sz w:val="24"/>
          <w:szCs w:val="24"/>
        </w:rPr>
        <w:t>Any notice required or permitted to be given under this MOU shall be in writing and sent by United States Certified Mail, Returned Receipt Requested to the party to whom the notice should be given at the address set forth below:</w:t>
      </w:r>
    </w:p>
    <w:p w14:paraId="068D08DF" w14:textId="77777777" w:rsidR="00272867" w:rsidRPr="003E15CA" w:rsidRDefault="00272867" w:rsidP="00272867">
      <w:pPr>
        <w:pStyle w:val="NoSpacing"/>
        <w:rPr>
          <w:rFonts w:ascii="Times New Roman" w:hAnsi="Times New Roman" w:cs="Times New Roman"/>
          <w:sz w:val="24"/>
          <w:szCs w:val="24"/>
        </w:rPr>
      </w:pPr>
    </w:p>
    <w:p w14:paraId="3F559233" w14:textId="754B8B76" w:rsidR="00272867" w:rsidRDefault="0046490F" w:rsidP="001453E2">
      <w:pPr>
        <w:pStyle w:val="NoSpacing"/>
        <w:rPr>
          <w:rFonts w:ascii="Times New Roman" w:hAnsi="Times New Roman" w:cs="Times New Roman"/>
          <w:sz w:val="24"/>
          <w:szCs w:val="24"/>
        </w:rPr>
      </w:pPr>
      <w:r>
        <w:rPr>
          <w:rFonts w:ascii="Times New Roman" w:hAnsi="Times New Roman" w:cs="Times New Roman"/>
          <w:sz w:val="24"/>
          <w:szCs w:val="24"/>
        </w:rPr>
        <w:t>[Hospital name]</w:t>
      </w:r>
      <w:r w:rsidR="008126E3">
        <w:rPr>
          <w:rFonts w:ascii="Times New Roman" w:hAnsi="Times New Roman" w:cs="Times New Roman"/>
          <w:sz w:val="24"/>
          <w:szCs w:val="24"/>
        </w:rPr>
        <w:t xml:space="preserve"> </w:t>
      </w:r>
      <w:r w:rsidR="001453E2">
        <w:rPr>
          <w:rFonts w:ascii="Times New Roman" w:hAnsi="Times New Roman" w:cs="Times New Roman"/>
          <w:sz w:val="24"/>
          <w:szCs w:val="24"/>
        </w:rPr>
        <w:t>[Hospital contact</w:t>
      </w:r>
      <w:r w:rsidR="008126E3">
        <w:rPr>
          <w:rFonts w:ascii="Times New Roman" w:hAnsi="Times New Roman" w:cs="Times New Roman"/>
          <w:sz w:val="24"/>
          <w:szCs w:val="24"/>
        </w:rPr>
        <w:t>]</w:t>
      </w:r>
    </w:p>
    <w:p w14:paraId="4013BB57" w14:textId="2161F8B7" w:rsidR="008126E3" w:rsidRPr="003E15CA" w:rsidRDefault="008126E3" w:rsidP="001453E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[Hospital contact email address]</w:t>
      </w:r>
    </w:p>
    <w:p w14:paraId="24959819" w14:textId="443D635B" w:rsidR="00553288" w:rsidRPr="00553288" w:rsidRDefault="00272867" w:rsidP="00553288">
      <w:pPr>
        <w:pStyle w:val="NoSpacing"/>
        <w:rPr>
          <w:rFonts w:ascii="Times New Roman" w:hAnsi="Times New Roman" w:cs="Times New Roman"/>
          <w:sz w:val="24"/>
          <w:szCs w:val="24"/>
        </w:rPr>
      </w:pPr>
      <w:r w:rsidRPr="003E15CA">
        <w:rPr>
          <w:rFonts w:ascii="Times New Roman" w:hAnsi="Times New Roman" w:cs="Times New Roman"/>
          <w:sz w:val="24"/>
          <w:szCs w:val="24"/>
        </w:rPr>
        <w:tab/>
      </w:r>
      <w:r w:rsidRPr="003E15CA">
        <w:rPr>
          <w:rFonts w:ascii="Times New Roman" w:hAnsi="Times New Roman" w:cs="Times New Roman"/>
          <w:sz w:val="24"/>
          <w:szCs w:val="24"/>
        </w:rPr>
        <w:tab/>
      </w:r>
      <w:r w:rsidR="008126E3">
        <w:rPr>
          <w:rFonts w:ascii="Times New Roman" w:hAnsi="Times New Roman" w:cs="Times New Roman"/>
          <w:sz w:val="24"/>
          <w:szCs w:val="24"/>
        </w:rPr>
        <w:t xml:space="preserve"> </w:t>
      </w:r>
      <w:r w:rsidR="003A31E0">
        <w:rPr>
          <w:rFonts w:ascii="Times New Roman" w:hAnsi="Times New Roman" w:cs="Times New Roman"/>
          <w:sz w:val="24"/>
          <w:szCs w:val="24"/>
        </w:rPr>
        <w:t>[</w:t>
      </w:r>
      <w:r w:rsidR="0038714D">
        <w:rPr>
          <w:rFonts w:ascii="Times New Roman" w:hAnsi="Times New Roman" w:cs="Times New Roman"/>
          <w:sz w:val="24"/>
          <w:szCs w:val="24"/>
        </w:rPr>
        <w:t>Hospital street address]</w:t>
      </w:r>
    </w:p>
    <w:p w14:paraId="47527F88" w14:textId="0219751A" w:rsidR="00553288" w:rsidRDefault="008126E3" w:rsidP="00553288">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 </w:t>
      </w:r>
      <w:r w:rsidR="0038714D">
        <w:rPr>
          <w:rFonts w:ascii="Times New Roman" w:hAnsi="Times New Roman" w:cs="Times New Roman"/>
          <w:sz w:val="24"/>
          <w:szCs w:val="24"/>
        </w:rPr>
        <w:t>[Hospital city, state, and zip code]</w:t>
      </w:r>
      <w:r w:rsidR="00AC7B7C">
        <w:rPr>
          <w:rFonts w:ascii="Times New Roman" w:hAnsi="Times New Roman" w:cs="Times New Roman"/>
          <w:sz w:val="24"/>
          <w:szCs w:val="24"/>
        </w:rPr>
        <w:tab/>
      </w:r>
      <w:r w:rsidR="00AC7B7C">
        <w:rPr>
          <w:rFonts w:ascii="Times New Roman" w:hAnsi="Times New Roman" w:cs="Times New Roman"/>
          <w:sz w:val="24"/>
          <w:szCs w:val="24"/>
        </w:rPr>
        <w:tab/>
      </w:r>
    </w:p>
    <w:p w14:paraId="78ADEF64" w14:textId="25AE0E29" w:rsidR="00AC7B7C" w:rsidRPr="003E15CA" w:rsidRDefault="008126E3" w:rsidP="00553288">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 </w:t>
      </w:r>
      <w:r w:rsidR="00AC7B7C">
        <w:rPr>
          <w:rFonts w:ascii="Times New Roman" w:hAnsi="Times New Roman" w:cs="Times New Roman"/>
          <w:sz w:val="24"/>
          <w:szCs w:val="24"/>
        </w:rPr>
        <w:t>Attention: Legal Services</w:t>
      </w:r>
    </w:p>
    <w:p w14:paraId="45725C00" w14:textId="77777777" w:rsidR="00272867" w:rsidRPr="003E15CA" w:rsidRDefault="00272867" w:rsidP="00272867">
      <w:pPr>
        <w:pStyle w:val="NoSpacing"/>
        <w:rPr>
          <w:rFonts w:ascii="Times New Roman" w:hAnsi="Times New Roman" w:cs="Times New Roman"/>
          <w:sz w:val="24"/>
          <w:szCs w:val="24"/>
        </w:rPr>
      </w:pPr>
    </w:p>
    <w:p w14:paraId="4F403DE5" w14:textId="4CC5CF9A" w:rsidR="00272867" w:rsidRPr="003E15CA" w:rsidRDefault="0038714D" w:rsidP="00272867">
      <w:pPr>
        <w:pStyle w:val="NoSpacing"/>
        <w:ind w:firstLine="360"/>
        <w:rPr>
          <w:rFonts w:ascii="Times New Roman" w:hAnsi="Times New Roman" w:cs="Times New Roman"/>
          <w:sz w:val="24"/>
          <w:szCs w:val="24"/>
        </w:rPr>
      </w:pPr>
      <w:r>
        <w:rPr>
          <w:rFonts w:ascii="Times New Roman" w:hAnsi="Times New Roman" w:cs="Times New Roman"/>
        </w:rPr>
        <w:t>[Lead agency]</w:t>
      </w:r>
      <w:r w:rsidR="00272867" w:rsidRPr="003E15CA">
        <w:rPr>
          <w:rFonts w:ascii="Times New Roman" w:hAnsi="Times New Roman" w:cs="Times New Roman"/>
          <w:sz w:val="24"/>
          <w:szCs w:val="24"/>
        </w:rPr>
        <w:t>:</w:t>
      </w:r>
      <w:r w:rsidR="0095131D" w:rsidRPr="0095131D">
        <w:rPr>
          <w:rFonts w:ascii="Times New Roman" w:hAnsi="Times New Roman" w:cs="Times New Roman"/>
        </w:rPr>
        <w:t xml:space="preserve"> </w:t>
      </w:r>
      <w:r w:rsidR="0095131D">
        <w:rPr>
          <w:rFonts w:ascii="Times New Roman" w:hAnsi="Times New Roman" w:cs="Times New Roman"/>
        </w:rPr>
        <w:t>[Lead agency</w:t>
      </w:r>
      <w:r w:rsidR="0095131D">
        <w:rPr>
          <w:rFonts w:ascii="Times New Roman" w:hAnsi="Times New Roman" w:cs="Times New Roman"/>
        </w:rPr>
        <w:t xml:space="preserve"> contact</w:t>
      </w:r>
      <w:r w:rsidR="0095131D">
        <w:rPr>
          <w:rFonts w:ascii="Times New Roman" w:hAnsi="Times New Roman" w:cs="Times New Roman"/>
        </w:rPr>
        <w:t>]</w:t>
      </w:r>
    </w:p>
    <w:p w14:paraId="6E93687C" w14:textId="15F41E2C" w:rsidR="00272867" w:rsidRPr="003E15CA" w:rsidRDefault="008F6710" w:rsidP="00272867">
      <w:pPr>
        <w:pStyle w:val="NoSpacing"/>
        <w:ind w:left="720" w:firstLine="720"/>
        <w:rPr>
          <w:rFonts w:ascii="Times New Roman" w:hAnsi="Times New Roman" w:cs="Times New Roman"/>
          <w:sz w:val="24"/>
          <w:szCs w:val="24"/>
        </w:rPr>
      </w:pPr>
      <w:r>
        <w:rPr>
          <w:rFonts w:ascii="Times New Roman" w:hAnsi="Times New Roman" w:cs="Times New Roman"/>
          <w:sz w:val="24"/>
          <w:szCs w:val="24"/>
        </w:rPr>
        <w:t>[Lead agency</w:t>
      </w:r>
      <w:r w:rsidR="0095131D">
        <w:rPr>
          <w:rFonts w:ascii="Times New Roman" w:hAnsi="Times New Roman" w:cs="Times New Roman"/>
          <w:sz w:val="24"/>
          <w:szCs w:val="24"/>
        </w:rPr>
        <w:t xml:space="preserve"> name</w:t>
      </w:r>
      <w:r>
        <w:rPr>
          <w:rFonts w:ascii="Times New Roman" w:hAnsi="Times New Roman" w:cs="Times New Roman"/>
          <w:sz w:val="24"/>
          <w:szCs w:val="24"/>
        </w:rPr>
        <w:t>]</w:t>
      </w:r>
    </w:p>
    <w:p w14:paraId="4E4CEC50" w14:textId="134D6D42" w:rsidR="0095131D" w:rsidRDefault="0095131D" w:rsidP="00272867">
      <w:pPr>
        <w:pStyle w:val="NoSpacing"/>
        <w:ind w:left="720" w:firstLine="720"/>
        <w:rPr>
          <w:rFonts w:ascii="Times New Roman" w:hAnsi="Times New Roman" w:cs="Times New Roman"/>
        </w:rPr>
      </w:pPr>
      <w:r>
        <w:rPr>
          <w:rFonts w:ascii="Times New Roman" w:hAnsi="Times New Roman" w:cs="Times New Roman"/>
        </w:rPr>
        <w:t>[Lead agency</w:t>
      </w:r>
      <w:r>
        <w:rPr>
          <w:rFonts w:ascii="Times New Roman" w:hAnsi="Times New Roman" w:cs="Times New Roman"/>
        </w:rPr>
        <w:t xml:space="preserve"> street address</w:t>
      </w:r>
      <w:r w:rsidR="00B81FF8">
        <w:rPr>
          <w:rFonts w:ascii="Times New Roman" w:hAnsi="Times New Roman" w:cs="Times New Roman"/>
        </w:rPr>
        <w:t>]</w:t>
      </w:r>
    </w:p>
    <w:p w14:paraId="456D2AE0" w14:textId="77777777" w:rsidR="00B81FF8" w:rsidRDefault="0095131D" w:rsidP="00272867">
      <w:pPr>
        <w:pStyle w:val="NoSpacing"/>
        <w:ind w:left="720" w:firstLine="720"/>
        <w:rPr>
          <w:rFonts w:ascii="Times New Roman" w:hAnsi="Times New Roman" w:cs="Times New Roman"/>
        </w:rPr>
      </w:pPr>
      <w:r>
        <w:rPr>
          <w:rFonts w:ascii="Times New Roman" w:hAnsi="Times New Roman" w:cs="Times New Roman"/>
        </w:rPr>
        <w:t>[Lead agency</w:t>
      </w:r>
      <w:r w:rsidR="00B81FF8">
        <w:rPr>
          <w:rFonts w:ascii="Times New Roman" w:hAnsi="Times New Roman" w:cs="Times New Roman"/>
        </w:rPr>
        <w:t xml:space="preserve"> mailing address</w:t>
      </w:r>
      <w:r>
        <w:rPr>
          <w:rFonts w:ascii="Times New Roman" w:hAnsi="Times New Roman" w:cs="Times New Roman"/>
        </w:rPr>
        <w:t>]</w:t>
      </w:r>
    </w:p>
    <w:p w14:paraId="3AFAC097" w14:textId="37A755EB" w:rsidR="006031AF" w:rsidRDefault="00B81FF8" w:rsidP="00B81FF8">
      <w:pPr>
        <w:spacing w:after="0" w:line="240" w:lineRule="auto"/>
        <w:ind w:left="720" w:firstLine="720"/>
        <w:jc w:val="both"/>
        <w:rPr>
          <w:rFonts w:ascii="Times New Roman" w:hAnsi="Times New Roman" w:cs="Times New Roman"/>
        </w:rPr>
      </w:pPr>
      <w:r>
        <w:rPr>
          <w:rFonts w:ascii="Times New Roman" w:hAnsi="Times New Roman" w:cs="Times New Roman"/>
        </w:rPr>
        <w:t>[Lead agency</w:t>
      </w:r>
      <w:r>
        <w:rPr>
          <w:rFonts w:ascii="Times New Roman" w:hAnsi="Times New Roman" w:cs="Times New Roman"/>
        </w:rPr>
        <w:t xml:space="preserve"> city, state, and zip code</w:t>
      </w:r>
      <w:r>
        <w:rPr>
          <w:rFonts w:ascii="Times New Roman" w:hAnsi="Times New Roman" w:cs="Times New Roman"/>
        </w:rPr>
        <w:t>]</w:t>
      </w:r>
    </w:p>
    <w:p w14:paraId="3BD48813" w14:textId="77777777" w:rsidR="00570C5A" w:rsidRPr="007D28CD" w:rsidRDefault="00570C5A" w:rsidP="00B81FF8">
      <w:pPr>
        <w:spacing w:after="0" w:line="240" w:lineRule="auto"/>
        <w:ind w:left="720" w:firstLine="720"/>
        <w:jc w:val="both"/>
        <w:rPr>
          <w:rFonts w:ascii="Times New Roman" w:hAnsi="Times New Roman" w:cs="Times New Roman"/>
          <w:b/>
          <w:sz w:val="24"/>
          <w:szCs w:val="24"/>
        </w:rPr>
      </w:pPr>
    </w:p>
    <w:p w14:paraId="74721EB1" w14:textId="669B143B" w:rsidR="00A647EA" w:rsidRPr="003335D2" w:rsidRDefault="00272867" w:rsidP="00A647EA">
      <w:pPr>
        <w:spacing w:after="0" w:line="240" w:lineRule="auto"/>
        <w:jc w:val="both"/>
        <w:rPr>
          <w:rFonts w:ascii="Times New Roman" w:hAnsi="Times New Roman" w:cs="Times New Roman"/>
          <w:b/>
          <w:sz w:val="24"/>
          <w:szCs w:val="24"/>
          <w:u w:val="single"/>
        </w:rPr>
      </w:pPr>
      <w:r w:rsidRPr="003335D2">
        <w:rPr>
          <w:rFonts w:ascii="Times New Roman" w:hAnsi="Times New Roman" w:cs="Times New Roman"/>
          <w:b/>
          <w:sz w:val="24"/>
          <w:szCs w:val="24"/>
          <w:u w:val="single"/>
        </w:rPr>
        <w:t xml:space="preserve">SECTION IX – </w:t>
      </w:r>
      <w:r w:rsidR="00A647EA" w:rsidRPr="003335D2">
        <w:rPr>
          <w:rFonts w:ascii="Times New Roman" w:hAnsi="Times New Roman" w:cs="Times New Roman"/>
          <w:b/>
          <w:sz w:val="24"/>
          <w:szCs w:val="24"/>
          <w:u w:val="single"/>
        </w:rPr>
        <w:t>LIABILITY</w:t>
      </w:r>
    </w:p>
    <w:p w14:paraId="591071E6" w14:textId="77777777" w:rsidR="00A647EA" w:rsidRPr="007D28CD" w:rsidRDefault="00A647EA" w:rsidP="00A647EA">
      <w:pPr>
        <w:spacing w:after="0" w:line="240" w:lineRule="auto"/>
        <w:jc w:val="both"/>
        <w:rPr>
          <w:rFonts w:ascii="Times New Roman" w:hAnsi="Times New Roman" w:cs="Times New Roman"/>
          <w:b/>
          <w:sz w:val="24"/>
          <w:szCs w:val="24"/>
        </w:rPr>
      </w:pPr>
    </w:p>
    <w:p w14:paraId="66EE594C" w14:textId="3A609DA2" w:rsidR="00A647EA" w:rsidRPr="007D28CD" w:rsidRDefault="00A647EA" w:rsidP="00E06193">
      <w:pPr>
        <w:pStyle w:val="ListParagraph"/>
        <w:numPr>
          <w:ilvl w:val="0"/>
          <w:numId w:val="13"/>
        </w:numPr>
        <w:rPr>
          <w:rFonts w:ascii="Times New Roman" w:eastAsia="Times New Roman" w:hAnsi="Times New Roman" w:cs="Times New Roman"/>
          <w:sz w:val="24"/>
          <w:szCs w:val="24"/>
        </w:rPr>
      </w:pPr>
      <w:r w:rsidRPr="007D28CD">
        <w:rPr>
          <w:rFonts w:ascii="Times New Roman" w:eastAsia="Times New Roman" w:hAnsi="Times New Roman" w:cs="Times New Roman"/>
          <w:sz w:val="24"/>
          <w:szCs w:val="24"/>
        </w:rPr>
        <w:t xml:space="preserve">As </w:t>
      </w:r>
      <w:r w:rsidR="00951F6A">
        <w:rPr>
          <w:rFonts w:ascii="Times New Roman" w:eastAsia="Times New Roman" w:hAnsi="Times New Roman" w:cs="Times New Roman"/>
          <w:sz w:val="24"/>
          <w:szCs w:val="24"/>
        </w:rPr>
        <w:t>entit</w:t>
      </w:r>
      <w:r w:rsidR="005071A8">
        <w:rPr>
          <w:rFonts w:ascii="Times New Roman" w:eastAsia="Times New Roman" w:hAnsi="Times New Roman" w:cs="Times New Roman"/>
          <w:sz w:val="24"/>
          <w:szCs w:val="24"/>
        </w:rPr>
        <w:t>ies</w:t>
      </w:r>
      <w:r w:rsidRPr="007D28CD">
        <w:rPr>
          <w:rFonts w:ascii="Times New Roman" w:eastAsia="Times New Roman" w:hAnsi="Times New Roman" w:cs="Times New Roman"/>
          <w:sz w:val="24"/>
          <w:szCs w:val="24"/>
        </w:rPr>
        <w:t xml:space="preserve"> of the State of Mississippi, </w:t>
      </w:r>
      <w:r w:rsidR="005071A8">
        <w:rPr>
          <w:rFonts w:ascii="Times New Roman" w:eastAsia="Times New Roman" w:hAnsi="Times New Roman" w:cs="Times New Roman"/>
          <w:sz w:val="24"/>
          <w:szCs w:val="24"/>
        </w:rPr>
        <w:t>the parties’ respective</w:t>
      </w:r>
      <w:r w:rsidR="005071A8" w:rsidRPr="007D28CD">
        <w:rPr>
          <w:rFonts w:ascii="Times New Roman" w:eastAsia="Times New Roman" w:hAnsi="Times New Roman" w:cs="Times New Roman"/>
          <w:sz w:val="24"/>
          <w:szCs w:val="24"/>
        </w:rPr>
        <w:t xml:space="preserve"> </w:t>
      </w:r>
      <w:r w:rsidRPr="007D28CD">
        <w:rPr>
          <w:rFonts w:ascii="Times New Roman" w:eastAsia="Times New Roman" w:hAnsi="Times New Roman" w:cs="Times New Roman"/>
          <w:sz w:val="24"/>
          <w:szCs w:val="24"/>
        </w:rPr>
        <w:t xml:space="preserve">liability is determined and controlled in accordance with Mississippi Code Annotated § 11-46-1 </w:t>
      </w:r>
      <w:r w:rsidRPr="007D28CD">
        <w:rPr>
          <w:rFonts w:ascii="Times New Roman" w:eastAsia="Times New Roman" w:hAnsi="Times New Roman" w:cs="Times New Roman"/>
          <w:i/>
          <w:sz w:val="24"/>
          <w:szCs w:val="24"/>
        </w:rPr>
        <w:t>et seq.</w:t>
      </w:r>
      <w:r w:rsidRPr="007D28CD">
        <w:rPr>
          <w:rFonts w:ascii="Times New Roman" w:eastAsia="Times New Roman" w:hAnsi="Times New Roman" w:cs="Times New Roman"/>
          <w:sz w:val="24"/>
          <w:szCs w:val="24"/>
        </w:rPr>
        <w:t>, including all defenses and exceptions contained therein.  Nothing in this Agreement shall have the effect of changing or altering the liability or of eliminating any defense available to the State under statute.</w:t>
      </w:r>
    </w:p>
    <w:p w14:paraId="00E367AA" w14:textId="77777777" w:rsidR="004B3EA8" w:rsidRDefault="004B3EA8" w:rsidP="00E06193">
      <w:pPr>
        <w:spacing w:after="0" w:line="240" w:lineRule="auto"/>
        <w:ind w:right="-72"/>
        <w:rPr>
          <w:rFonts w:ascii="Times New Roman" w:hAnsi="Times New Roman" w:cs="Times New Roman"/>
          <w:b/>
          <w:sz w:val="24"/>
          <w:szCs w:val="24"/>
          <w:u w:val="single"/>
        </w:rPr>
      </w:pPr>
    </w:p>
    <w:p w14:paraId="3AC2459B" w14:textId="62055038" w:rsidR="00A937AF" w:rsidRPr="003335D2" w:rsidRDefault="00272867" w:rsidP="00E06193">
      <w:pPr>
        <w:spacing w:after="0" w:line="240" w:lineRule="auto"/>
        <w:ind w:right="-72"/>
        <w:rPr>
          <w:rFonts w:ascii="Times New Roman" w:hAnsi="Times New Roman" w:cs="Times New Roman"/>
          <w:b/>
          <w:sz w:val="24"/>
          <w:szCs w:val="24"/>
          <w:u w:val="single"/>
        </w:rPr>
      </w:pPr>
      <w:r w:rsidRPr="003335D2">
        <w:rPr>
          <w:rFonts w:ascii="Times New Roman" w:hAnsi="Times New Roman" w:cs="Times New Roman"/>
          <w:b/>
          <w:sz w:val="24"/>
          <w:szCs w:val="24"/>
          <w:u w:val="single"/>
        </w:rPr>
        <w:t xml:space="preserve">SECTION X – </w:t>
      </w:r>
      <w:r w:rsidR="00A937AF" w:rsidRPr="003335D2">
        <w:rPr>
          <w:rFonts w:ascii="Times New Roman" w:hAnsi="Times New Roman" w:cs="Times New Roman"/>
          <w:b/>
          <w:sz w:val="24"/>
          <w:szCs w:val="24"/>
          <w:u w:val="single"/>
        </w:rPr>
        <w:t>PUBLICITY</w:t>
      </w:r>
    </w:p>
    <w:p w14:paraId="49F527EB" w14:textId="77777777" w:rsidR="00A937AF" w:rsidRPr="007D28CD" w:rsidRDefault="00A937AF" w:rsidP="00E06193">
      <w:pPr>
        <w:spacing w:after="0" w:line="240" w:lineRule="auto"/>
        <w:ind w:right="-72"/>
        <w:rPr>
          <w:rFonts w:ascii="Times New Roman" w:hAnsi="Times New Roman" w:cs="Times New Roman"/>
          <w:b/>
          <w:sz w:val="24"/>
          <w:szCs w:val="24"/>
        </w:rPr>
      </w:pPr>
    </w:p>
    <w:p w14:paraId="07F6DB93" w14:textId="18C40C6B" w:rsidR="00570C5A" w:rsidRPr="00956209" w:rsidRDefault="00A937AF" w:rsidP="004575CE">
      <w:pPr>
        <w:pStyle w:val="ListParagraph"/>
        <w:numPr>
          <w:ilvl w:val="0"/>
          <w:numId w:val="14"/>
        </w:numPr>
        <w:ind w:right="-72"/>
        <w:jc w:val="both"/>
        <w:rPr>
          <w:rFonts w:ascii="Times New Roman" w:hAnsi="Times New Roman" w:cs="Times New Roman"/>
          <w:sz w:val="24"/>
          <w:szCs w:val="24"/>
        </w:rPr>
      </w:pPr>
      <w:r w:rsidRPr="00956209">
        <w:rPr>
          <w:rFonts w:ascii="Times New Roman" w:hAnsi="Times New Roman" w:cs="Times New Roman"/>
          <w:sz w:val="24"/>
          <w:szCs w:val="24"/>
        </w:rPr>
        <w:t>The parties to this agreement shall be consulted and approve ALL media releases and written materials concerning EITHER partner and/or that mention EITHER partner.  No photos, names, or other identifying information of the program participants are allowed to be used under any circumstances.</w:t>
      </w:r>
    </w:p>
    <w:p w14:paraId="65352E99" w14:textId="77777777" w:rsidR="002267EE" w:rsidRPr="007D28CD" w:rsidRDefault="002267EE" w:rsidP="00A937AF">
      <w:pPr>
        <w:spacing w:after="0" w:line="240" w:lineRule="auto"/>
        <w:ind w:right="-72"/>
        <w:jc w:val="both"/>
        <w:rPr>
          <w:rFonts w:ascii="Times New Roman" w:hAnsi="Times New Roman" w:cs="Times New Roman"/>
          <w:sz w:val="24"/>
          <w:szCs w:val="24"/>
        </w:rPr>
      </w:pPr>
    </w:p>
    <w:p w14:paraId="36E17D81" w14:textId="77777777" w:rsidR="00506C6E" w:rsidRDefault="00506C6E" w:rsidP="00A316AA">
      <w:pPr>
        <w:pStyle w:val="Default"/>
        <w:ind w:left="5040" w:hanging="5040"/>
        <w:rPr>
          <w:rFonts w:ascii="Times New Roman" w:hAnsi="Times New Roman" w:cs="Times New Roman"/>
        </w:rPr>
      </w:pPr>
    </w:p>
    <w:p w14:paraId="2D563CD9" w14:textId="4D77BE31" w:rsidR="003B73C0" w:rsidRDefault="003B73C0" w:rsidP="00956209">
      <w:pPr>
        <w:pStyle w:val="Default"/>
        <w:rPr>
          <w:rFonts w:ascii="Times New Roman" w:hAnsi="Times New Roman" w:cs="Times New Roman"/>
        </w:rPr>
      </w:pPr>
      <w:r w:rsidRPr="007D28CD">
        <w:rPr>
          <w:rFonts w:ascii="Times New Roman" w:hAnsi="Times New Roman" w:cs="Times New Roman"/>
        </w:rPr>
        <w:t>For</w:t>
      </w:r>
      <w:r w:rsidR="008566E4" w:rsidRPr="007D28CD">
        <w:rPr>
          <w:rFonts w:ascii="Times New Roman" w:hAnsi="Times New Roman" w:cs="Times New Roman"/>
        </w:rPr>
        <w:t>: [</w:t>
      </w:r>
      <w:r w:rsidR="008F6710">
        <w:rPr>
          <w:rFonts w:ascii="Times New Roman" w:hAnsi="Times New Roman" w:cs="Times New Roman"/>
        </w:rPr>
        <w:t xml:space="preserve">Lead </w:t>
      </w:r>
      <w:proofErr w:type="gramStart"/>
      <w:r w:rsidR="008566E4">
        <w:rPr>
          <w:rFonts w:ascii="Times New Roman" w:hAnsi="Times New Roman" w:cs="Times New Roman"/>
        </w:rPr>
        <w:t xml:space="preserve">agency]  </w:t>
      </w:r>
      <w:r w:rsidR="007A6B6F">
        <w:rPr>
          <w:rFonts w:ascii="Times New Roman" w:hAnsi="Times New Roman" w:cs="Times New Roman"/>
        </w:rPr>
        <w:t xml:space="preserve"> </w:t>
      </w:r>
      <w:proofErr w:type="gramEnd"/>
      <w:r w:rsidR="007A6B6F">
        <w:rPr>
          <w:rFonts w:ascii="Times New Roman" w:hAnsi="Times New Roman" w:cs="Times New Roman"/>
        </w:rPr>
        <w:t xml:space="preserve">       </w:t>
      </w:r>
      <w:r w:rsidR="001453E2">
        <w:rPr>
          <w:rFonts w:ascii="Times New Roman" w:hAnsi="Times New Roman" w:cs="Times New Roman"/>
        </w:rPr>
        <w:tab/>
      </w:r>
      <w:r w:rsidR="001453E2">
        <w:rPr>
          <w:rFonts w:ascii="Times New Roman" w:hAnsi="Times New Roman" w:cs="Times New Roman"/>
        </w:rPr>
        <w:tab/>
      </w:r>
      <w:r w:rsidR="001453E2">
        <w:rPr>
          <w:rFonts w:ascii="Times New Roman" w:hAnsi="Times New Roman" w:cs="Times New Roman"/>
        </w:rPr>
        <w:tab/>
      </w:r>
      <w:r w:rsidR="008566E4">
        <w:rPr>
          <w:rFonts w:ascii="Times New Roman" w:hAnsi="Times New Roman" w:cs="Times New Roman"/>
        </w:rPr>
        <w:t xml:space="preserve">         </w:t>
      </w:r>
      <w:r w:rsidRPr="007D28CD">
        <w:rPr>
          <w:rFonts w:ascii="Times New Roman" w:hAnsi="Times New Roman" w:cs="Times New Roman"/>
        </w:rPr>
        <w:t xml:space="preserve">For: </w:t>
      </w:r>
      <w:r w:rsidR="0046490F">
        <w:rPr>
          <w:rFonts w:ascii="Times New Roman" w:hAnsi="Times New Roman" w:cs="Times New Roman"/>
        </w:rPr>
        <w:t>[Hospital name]</w:t>
      </w:r>
    </w:p>
    <w:p w14:paraId="2F34C439" w14:textId="4F6E3308" w:rsidR="00A316AA" w:rsidRPr="007D28CD" w:rsidRDefault="00A316AA" w:rsidP="00A316AA">
      <w:pPr>
        <w:pStyle w:val="Default"/>
        <w:ind w:left="5040" w:hanging="5040"/>
        <w:rPr>
          <w:rFonts w:ascii="Times New Roman" w:hAnsi="Times New Roman" w:cs="Times New Roman"/>
        </w:rPr>
      </w:pPr>
      <w:r>
        <w:rPr>
          <w:rFonts w:ascii="Times New Roman" w:hAnsi="Times New Roman" w:cs="Times New Roman"/>
        </w:rPr>
        <w:t xml:space="preserve">        </w:t>
      </w:r>
      <w:r w:rsidR="00956209">
        <w:rPr>
          <w:rFonts w:ascii="Times New Roman" w:hAnsi="Times New Roman" w:cs="Times New Roman"/>
        </w:rPr>
        <w:t>[Lead agency</w:t>
      </w:r>
      <w:r w:rsidR="001453E2">
        <w:rPr>
          <w:rFonts w:ascii="Times New Roman" w:hAnsi="Times New Roman" w:cs="Times New Roman"/>
        </w:rPr>
        <w:t xml:space="preserve"> program name</w:t>
      </w:r>
      <w:r w:rsidR="00956209">
        <w:rPr>
          <w:rFonts w:ascii="Times New Roman" w:hAnsi="Times New Roman" w:cs="Times New Roman"/>
        </w:rPr>
        <w:t>]</w:t>
      </w:r>
      <w:r>
        <w:rPr>
          <w:rFonts w:ascii="Times New Roman" w:hAnsi="Times New Roman" w:cs="Times New Roman"/>
        </w:rPr>
        <w:tab/>
      </w:r>
      <w:r w:rsidR="00B60849">
        <w:rPr>
          <w:rFonts w:ascii="Times New Roman" w:hAnsi="Times New Roman" w:cs="Times New Roman"/>
        </w:rPr>
        <w:t xml:space="preserve">        </w:t>
      </w:r>
    </w:p>
    <w:p w14:paraId="3932ECB9" w14:textId="48724E70" w:rsidR="003B73C0" w:rsidRDefault="003B73C0" w:rsidP="003B73C0">
      <w:pPr>
        <w:spacing w:after="0" w:line="240" w:lineRule="auto"/>
        <w:jc w:val="both"/>
        <w:rPr>
          <w:rFonts w:ascii="Times New Roman" w:hAnsi="Times New Roman" w:cs="Times New Roman"/>
          <w:sz w:val="24"/>
          <w:szCs w:val="24"/>
        </w:rPr>
      </w:pPr>
    </w:p>
    <w:p w14:paraId="6437EEA2" w14:textId="1747BFAF" w:rsidR="00927474" w:rsidRPr="007D28CD" w:rsidRDefault="00927474" w:rsidP="003B73C0">
      <w:pPr>
        <w:spacing w:after="0" w:line="240" w:lineRule="auto"/>
        <w:jc w:val="both"/>
        <w:rPr>
          <w:rFonts w:ascii="Times New Roman" w:hAnsi="Times New Roman" w:cs="Times New Roman"/>
          <w:sz w:val="24"/>
          <w:szCs w:val="24"/>
        </w:rPr>
      </w:pPr>
    </w:p>
    <w:p w14:paraId="523267EB" w14:textId="0F9AB545" w:rsidR="003B73C0" w:rsidRPr="007D28CD" w:rsidRDefault="003B73C0" w:rsidP="003B73C0">
      <w:pPr>
        <w:spacing w:after="0" w:line="240" w:lineRule="auto"/>
        <w:jc w:val="both"/>
        <w:rPr>
          <w:rFonts w:ascii="Times New Roman" w:hAnsi="Times New Roman" w:cs="Times New Roman"/>
          <w:sz w:val="24"/>
          <w:szCs w:val="24"/>
        </w:rPr>
      </w:pPr>
      <w:r w:rsidRPr="007D28CD">
        <w:rPr>
          <w:rFonts w:ascii="Times New Roman" w:hAnsi="Times New Roman" w:cs="Times New Roman"/>
          <w:sz w:val="24"/>
          <w:szCs w:val="24"/>
        </w:rPr>
        <w:t>_</w:t>
      </w:r>
      <w:r w:rsidR="00A143B4" w:rsidRPr="007D28CD">
        <w:rPr>
          <w:rFonts w:ascii="Times New Roman" w:hAnsi="Times New Roman" w:cs="Times New Roman"/>
          <w:sz w:val="24"/>
          <w:szCs w:val="24"/>
        </w:rPr>
        <w:t>____________________________</w:t>
      </w:r>
      <w:r w:rsidR="00A143B4" w:rsidRPr="007D28CD">
        <w:rPr>
          <w:rFonts w:ascii="Times New Roman" w:hAnsi="Times New Roman" w:cs="Times New Roman"/>
          <w:sz w:val="24"/>
          <w:szCs w:val="24"/>
        </w:rPr>
        <w:tab/>
      </w:r>
      <w:r w:rsidR="00A143B4" w:rsidRPr="007D28CD">
        <w:rPr>
          <w:rFonts w:ascii="Times New Roman" w:hAnsi="Times New Roman" w:cs="Times New Roman"/>
          <w:sz w:val="24"/>
          <w:szCs w:val="24"/>
        </w:rPr>
        <w:tab/>
      </w:r>
      <w:r w:rsidR="008566E4">
        <w:rPr>
          <w:rFonts w:ascii="Times New Roman" w:hAnsi="Times New Roman" w:cs="Times New Roman"/>
          <w:sz w:val="24"/>
          <w:szCs w:val="24"/>
        </w:rPr>
        <w:t xml:space="preserve">   </w:t>
      </w:r>
      <w:r w:rsidR="009C6AAC">
        <w:rPr>
          <w:rFonts w:ascii="Times New Roman" w:hAnsi="Times New Roman" w:cs="Times New Roman"/>
          <w:sz w:val="24"/>
          <w:szCs w:val="24"/>
        </w:rPr>
        <w:tab/>
      </w:r>
      <w:r w:rsidRPr="007D28CD">
        <w:rPr>
          <w:rFonts w:ascii="Times New Roman" w:hAnsi="Times New Roman" w:cs="Times New Roman"/>
          <w:sz w:val="24"/>
          <w:szCs w:val="24"/>
        </w:rPr>
        <w:t>___________________________</w:t>
      </w:r>
    </w:p>
    <w:p w14:paraId="72C975B0" w14:textId="375CECCC" w:rsidR="00A143B4" w:rsidRPr="007D28CD" w:rsidRDefault="003F25D7" w:rsidP="003B73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[Lead agency contact]</w:t>
      </w:r>
      <w:r>
        <w:rPr>
          <w:rFonts w:ascii="Times New Roman" w:hAnsi="Times New Roman" w:cs="Times New Roman"/>
          <w:sz w:val="24"/>
          <w:szCs w:val="24"/>
        </w:rPr>
        <w:tab/>
      </w:r>
      <w:r>
        <w:rPr>
          <w:rFonts w:ascii="Times New Roman" w:hAnsi="Times New Roman" w:cs="Times New Roman"/>
          <w:sz w:val="24"/>
          <w:szCs w:val="24"/>
        </w:rPr>
        <w:tab/>
      </w:r>
      <w:r w:rsidR="00A143B4" w:rsidRPr="007D28CD">
        <w:rPr>
          <w:rFonts w:ascii="Times New Roman" w:hAnsi="Times New Roman" w:cs="Times New Roman"/>
          <w:sz w:val="24"/>
          <w:szCs w:val="24"/>
        </w:rPr>
        <w:tab/>
      </w:r>
      <w:r w:rsidR="00A143B4" w:rsidRPr="007D28CD">
        <w:rPr>
          <w:rFonts w:ascii="Times New Roman" w:hAnsi="Times New Roman" w:cs="Times New Roman"/>
          <w:sz w:val="24"/>
          <w:szCs w:val="24"/>
        </w:rPr>
        <w:tab/>
      </w:r>
      <w:r w:rsidR="00A143B4" w:rsidRPr="007D28CD">
        <w:rPr>
          <w:rFonts w:ascii="Times New Roman" w:hAnsi="Times New Roman" w:cs="Times New Roman"/>
          <w:sz w:val="24"/>
          <w:szCs w:val="24"/>
        </w:rPr>
        <w:tab/>
      </w:r>
      <w:r w:rsidR="008126E3">
        <w:rPr>
          <w:rFonts w:ascii="Times New Roman" w:hAnsi="Times New Roman" w:cs="Times New Roman"/>
          <w:sz w:val="24"/>
          <w:szCs w:val="24"/>
        </w:rPr>
        <w:t>[Hos</w:t>
      </w:r>
      <w:r w:rsidR="002C384A">
        <w:rPr>
          <w:rFonts w:ascii="Times New Roman" w:hAnsi="Times New Roman" w:cs="Times New Roman"/>
          <w:sz w:val="24"/>
          <w:szCs w:val="24"/>
        </w:rPr>
        <w:t>pital</w:t>
      </w:r>
      <w:r w:rsidR="000C7F73">
        <w:rPr>
          <w:rFonts w:ascii="Times New Roman" w:hAnsi="Times New Roman" w:cs="Times New Roman"/>
          <w:sz w:val="24"/>
          <w:szCs w:val="24"/>
        </w:rPr>
        <w:t xml:space="preserve"> contact]</w:t>
      </w:r>
    </w:p>
    <w:p w14:paraId="35B4E08B" w14:textId="0B6F086F" w:rsidR="003B73C0" w:rsidRPr="007D28CD" w:rsidRDefault="00B552C7" w:rsidP="003B73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[Lead </w:t>
      </w:r>
      <w:proofErr w:type="gramStart"/>
      <w:r>
        <w:rPr>
          <w:rFonts w:ascii="Times New Roman" w:hAnsi="Times New Roman" w:cs="Times New Roman"/>
          <w:sz w:val="24"/>
          <w:szCs w:val="24"/>
        </w:rPr>
        <w:t>agency</w:t>
      </w:r>
      <w:proofErr w:type="gramEnd"/>
      <w:r>
        <w:rPr>
          <w:rFonts w:ascii="Times New Roman" w:hAnsi="Times New Roman" w:cs="Times New Roman"/>
          <w:sz w:val="24"/>
          <w:szCs w:val="24"/>
        </w:rPr>
        <w:t xml:space="preserve"> contact title]</w:t>
      </w:r>
      <w:r w:rsidR="007021B5" w:rsidRPr="007D28CD">
        <w:rPr>
          <w:rFonts w:ascii="Times New Roman" w:hAnsi="Times New Roman" w:cs="Times New Roman"/>
          <w:sz w:val="24"/>
          <w:szCs w:val="24"/>
        </w:rPr>
        <w:tab/>
      </w:r>
      <w:r w:rsidR="007021B5" w:rsidRPr="007D28CD">
        <w:rPr>
          <w:rFonts w:ascii="Times New Roman" w:hAnsi="Times New Roman" w:cs="Times New Roman"/>
          <w:sz w:val="24"/>
          <w:szCs w:val="24"/>
        </w:rPr>
        <w:tab/>
      </w:r>
      <w:r w:rsidR="007021B5" w:rsidRPr="007D28CD">
        <w:rPr>
          <w:rFonts w:ascii="Times New Roman" w:hAnsi="Times New Roman" w:cs="Times New Roman"/>
          <w:sz w:val="24"/>
          <w:szCs w:val="24"/>
        </w:rPr>
        <w:tab/>
      </w:r>
      <w:r w:rsidR="004014E8" w:rsidRPr="007D28CD">
        <w:rPr>
          <w:rFonts w:ascii="Times New Roman" w:hAnsi="Times New Roman" w:cs="Times New Roman"/>
          <w:sz w:val="24"/>
          <w:szCs w:val="24"/>
        </w:rPr>
        <w:t xml:space="preserve">         </w:t>
      </w:r>
      <w:proofErr w:type="gramStart"/>
      <w:r w:rsidR="008566E4" w:rsidRPr="007D28CD">
        <w:rPr>
          <w:rFonts w:ascii="Times New Roman" w:hAnsi="Times New Roman" w:cs="Times New Roman"/>
          <w:sz w:val="24"/>
          <w:szCs w:val="24"/>
        </w:rPr>
        <w:t xml:space="preserve">  </w:t>
      </w:r>
      <w:r w:rsidR="008566E4">
        <w:rPr>
          <w:rFonts w:ascii="Times New Roman" w:hAnsi="Times New Roman" w:cs="Times New Roman"/>
          <w:sz w:val="24"/>
          <w:szCs w:val="24"/>
        </w:rPr>
        <w:t xml:space="preserve"> </w:t>
      </w:r>
      <w:r w:rsidR="008566E4" w:rsidRPr="007D28CD">
        <w:rPr>
          <w:rFonts w:ascii="Times New Roman" w:hAnsi="Times New Roman" w:cs="Times New Roman"/>
          <w:sz w:val="24"/>
          <w:szCs w:val="24"/>
        </w:rPr>
        <w:t>[</w:t>
      </w:r>
      <w:proofErr w:type="gramEnd"/>
      <w:r w:rsidR="0046490F">
        <w:rPr>
          <w:rFonts w:ascii="Times New Roman" w:hAnsi="Times New Roman" w:cs="Times New Roman"/>
          <w:sz w:val="24"/>
          <w:szCs w:val="24"/>
        </w:rPr>
        <w:t xml:space="preserve">Hospital </w:t>
      </w:r>
      <w:r w:rsidR="000C7F73">
        <w:rPr>
          <w:rFonts w:ascii="Times New Roman" w:hAnsi="Times New Roman" w:cs="Times New Roman"/>
          <w:sz w:val="24"/>
          <w:szCs w:val="24"/>
        </w:rPr>
        <w:t>contact title</w:t>
      </w:r>
      <w:r w:rsidR="0046490F">
        <w:rPr>
          <w:rFonts w:ascii="Times New Roman" w:hAnsi="Times New Roman" w:cs="Times New Roman"/>
          <w:sz w:val="24"/>
          <w:szCs w:val="24"/>
        </w:rPr>
        <w:t>]</w:t>
      </w:r>
    </w:p>
    <w:p w14:paraId="7716F4DB" w14:textId="717CA24B" w:rsidR="00A143B4" w:rsidRPr="007D28CD" w:rsidRDefault="008F6710" w:rsidP="004B1411">
      <w:pPr>
        <w:pStyle w:val="Default"/>
        <w:ind w:left="5040" w:hanging="5040"/>
        <w:rPr>
          <w:rFonts w:ascii="Times New Roman" w:hAnsi="Times New Roman" w:cs="Times New Roman"/>
        </w:rPr>
      </w:pPr>
      <w:r>
        <w:rPr>
          <w:rFonts w:ascii="Times New Roman" w:hAnsi="Times New Roman" w:cs="Times New Roman"/>
        </w:rPr>
        <w:t>[Lead agency</w:t>
      </w:r>
      <w:r w:rsidR="00C53FB0">
        <w:rPr>
          <w:rFonts w:ascii="Times New Roman" w:hAnsi="Times New Roman" w:cs="Times New Roman"/>
        </w:rPr>
        <w:t xml:space="preserve"> name</w:t>
      </w:r>
      <w:r>
        <w:rPr>
          <w:rFonts w:ascii="Times New Roman" w:hAnsi="Times New Roman" w:cs="Times New Roman"/>
        </w:rPr>
        <w:t>]</w:t>
      </w:r>
      <w:r w:rsidR="008463BD" w:rsidRPr="007D28CD">
        <w:rPr>
          <w:rFonts w:ascii="Times New Roman" w:hAnsi="Times New Roman" w:cs="Times New Roman"/>
        </w:rPr>
        <w:tab/>
      </w:r>
      <w:r w:rsidR="00B552C7">
        <w:rPr>
          <w:rFonts w:ascii="Times New Roman" w:hAnsi="Times New Roman" w:cs="Times New Roman"/>
        </w:rPr>
        <w:t>[Hospital name]</w:t>
      </w:r>
    </w:p>
    <w:p w14:paraId="2EB54A44" w14:textId="77777777" w:rsidR="00B01636" w:rsidRPr="007D28CD" w:rsidRDefault="00B01636" w:rsidP="00A143B4">
      <w:pPr>
        <w:spacing w:after="0" w:line="240" w:lineRule="auto"/>
        <w:jc w:val="both"/>
        <w:rPr>
          <w:rFonts w:ascii="Times New Roman" w:hAnsi="Times New Roman" w:cs="Times New Roman"/>
          <w:sz w:val="24"/>
          <w:szCs w:val="24"/>
        </w:rPr>
      </w:pPr>
    </w:p>
    <w:p w14:paraId="4729A9B9" w14:textId="215C9721" w:rsidR="003B73C0" w:rsidRPr="004A2740" w:rsidRDefault="003B73C0" w:rsidP="00A143B4">
      <w:pPr>
        <w:spacing w:after="0" w:line="240" w:lineRule="auto"/>
        <w:jc w:val="both"/>
        <w:rPr>
          <w:rFonts w:ascii="Times New Roman" w:hAnsi="Times New Roman" w:cs="Times New Roman"/>
          <w:sz w:val="24"/>
          <w:szCs w:val="24"/>
          <w:u w:val="single"/>
        </w:rPr>
        <w:sectPr w:rsidR="003B73C0" w:rsidRPr="004A2740" w:rsidSect="00B6523D">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pPr>
      <w:r w:rsidRPr="007D28CD">
        <w:rPr>
          <w:rFonts w:ascii="Times New Roman" w:hAnsi="Times New Roman" w:cs="Times New Roman"/>
          <w:sz w:val="24"/>
          <w:szCs w:val="24"/>
        </w:rPr>
        <w:t>Date:</w:t>
      </w:r>
      <w:r w:rsidR="00355F82" w:rsidRPr="007D28CD">
        <w:rPr>
          <w:rFonts w:ascii="Times New Roman" w:hAnsi="Times New Roman" w:cs="Times New Roman"/>
          <w:sz w:val="24"/>
          <w:szCs w:val="24"/>
        </w:rPr>
        <w:t xml:space="preserve"> </w:t>
      </w:r>
      <w:r w:rsidRPr="007D28CD">
        <w:rPr>
          <w:rFonts w:ascii="Times New Roman" w:hAnsi="Times New Roman" w:cs="Times New Roman"/>
          <w:sz w:val="24"/>
          <w:szCs w:val="24"/>
        </w:rPr>
        <w:t>_________________________</w:t>
      </w:r>
      <w:r w:rsidRPr="007D28CD">
        <w:rPr>
          <w:rFonts w:ascii="Times New Roman" w:hAnsi="Times New Roman" w:cs="Times New Roman"/>
          <w:sz w:val="24"/>
          <w:szCs w:val="24"/>
        </w:rPr>
        <w:tab/>
      </w:r>
      <w:r w:rsidR="00A143B4" w:rsidRPr="007D28CD">
        <w:rPr>
          <w:rFonts w:ascii="Times New Roman" w:hAnsi="Times New Roman" w:cs="Times New Roman"/>
          <w:sz w:val="24"/>
          <w:szCs w:val="24"/>
        </w:rPr>
        <w:tab/>
      </w:r>
      <w:r w:rsidR="00A143B4" w:rsidRPr="007D28CD">
        <w:rPr>
          <w:rFonts w:ascii="Times New Roman" w:hAnsi="Times New Roman" w:cs="Times New Roman"/>
          <w:sz w:val="24"/>
          <w:szCs w:val="24"/>
        </w:rPr>
        <w:tab/>
      </w:r>
      <w:r w:rsidR="008566E4" w:rsidRPr="007D28CD">
        <w:rPr>
          <w:rFonts w:ascii="Times New Roman" w:hAnsi="Times New Roman" w:cs="Times New Roman"/>
          <w:sz w:val="24"/>
          <w:szCs w:val="24"/>
        </w:rPr>
        <w:t xml:space="preserve">Date: </w:t>
      </w:r>
      <w:r w:rsidR="00220E44">
        <w:rPr>
          <w:rFonts w:ascii="Times New Roman" w:hAnsi="Times New Roman" w:cs="Times New Roman"/>
          <w:sz w:val="24"/>
          <w:szCs w:val="24"/>
        </w:rPr>
        <w:t>_____________________</w:t>
      </w:r>
    </w:p>
    <w:p w14:paraId="2460EE15" w14:textId="77777777" w:rsidR="00B32564" w:rsidRPr="007D28CD" w:rsidRDefault="00B32564" w:rsidP="007A29BA">
      <w:pPr>
        <w:pStyle w:val="Default"/>
        <w:rPr>
          <w:rFonts w:ascii="Times New Roman" w:hAnsi="Times New Roman" w:cs="Times New Roman"/>
        </w:rPr>
      </w:pPr>
    </w:p>
    <w:sectPr w:rsidR="00B32564" w:rsidRPr="007D28CD" w:rsidSect="004A5A7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1761B" w14:textId="77777777" w:rsidR="0014709B" w:rsidRDefault="0014709B" w:rsidP="00CC54BA">
      <w:pPr>
        <w:spacing w:after="0" w:line="240" w:lineRule="auto"/>
      </w:pPr>
      <w:r>
        <w:separator/>
      </w:r>
    </w:p>
  </w:endnote>
  <w:endnote w:type="continuationSeparator" w:id="0">
    <w:p w14:paraId="7D4FA6FA" w14:textId="77777777" w:rsidR="0014709B" w:rsidRDefault="0014709B" w:rsidP="00CC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8A9D" w14:textId="77777777" w:rsidR="00CC54BA" w:rsidRDefault="00CC5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E49A" w14:textId="77777777" w:rsidR="00CC54BA" w:rsidRDefault="00CC5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D77B" w14:textId="77777777" w:rsidR="00CC54BA" w:rsidRDefault="00CC5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CA4F4" w14:textId="77777777" w:rsidR="0014709B" w:rsidRDefault="0014709B" w:rsidP="00CC54BA">
      <w:pPr>
        <w:spacing w:after="0" w:line="240" w:lineRule="auto"/>
      </w:pPr>
      <w:r>
        <w:separator/>
      </w:r>
    </w:p>
  </w:footnote>
  <w:footnote w:type="continuationSeparator" w:id="0">
    <w:p w14:paraId="0DA91453" w14:textId="77777777" w:rsidR="0014709B" w:rsidRDefault="0014709B" w:rsidP="00CC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EE18" w14:textId="77777777" w:rsidR="00CC54BA" w:rsidRDefault="00CC5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94136" w14:textId="77777777" w:rsidR="00CC54BA" w:rsidRDefault="00CC54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0074" w14:textId="77777777" w:rsidR="00CC54BA" w:rsidRDefault="00CC5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1847"/>
    <w:multiLevelType w:val="hybridMultilevel"/>
    <w:tmpl w:val="D258FE5A"/>
    <w:lvl w:ilvl="0" w:tplc="04090015">
      <w:start w:val="1"/>
      <w:numFmt w:val="upperLetter"/>
      <w:lvlText w:val="%1."/>
      <w:lvlJc w:val="left"/>
      <w:pPr>
        <w:ind w:left="360" w:hanging="360"/>
      </w:pPr>
      <w:rPr>
        <w:rFonts w:hint="default"/>
        <w:w w:val="11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2B2E58"/>
    <w:multiLevelType w:val="hybridMultilevel"/>
    <w:tmpl w:val="7768385A"/>
    <w:lvl w:ilvl="0" w:tplc="2038876E">
      <w:start w:val="1"/>
      <w:numFmt w:val="upperLetter"/>
      <w:lvlText w:val="%1."/>
      <w:lvlJc w:val="left"/>
      <w:pPr>
        <w:ind w:left="360"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DA2A2F"/>
    <w:multiLevelType w:val="hybridMultilevel"/>
    <w:tmpl w:val="598845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1B6188"/>
    <w:multiLevelType w:val="hybridMultilevel"/>
    <w:tmpl w:val="D98085EC"/>
    <w:lvl w:ilvl="0" w:tplc="39EEB7B4">
      <w:start w:val="1"/>
      <w:numFmt w:val="upperLetter"/>
      <w:lvlText w:val="%1."/>
      <w:lvlJc w:val="left"/>
      <w:pPr>
        <w:ind w:left="360" w:hanging="360"/>
      </w:pPr>
      <w:rPr>
        <w:rFonts w:ascii="Times New Roman" w:hAnsi="Times New Roman" w:cs="Times New Roman" w:hint="default"/>
        <w:b w:val="0"/>
        <w:sz w:val="24"/>
        <w:szCs w:val="24"/>
      </w:rPr>
    </w:lvl>
    <w:lvl w:ilvl="1" w:tplc="31A8443C">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836988"/>
    <w:multiLevelType w:val="hybridMultilevel"/>
    <w:tmpl w:val="0E285D6A"/>
    <w:lvl w:ilvl="0" w:tplc="34B452B2">
      <w:start w:val="1"/>
      <w:numFmt w:val="upperLetter"/>
      <w:lvlText w:val="%1."/>
      <w:lvlJc w:val="left"/>
      <w:pPr>
        <w:ind w:left="360" w:hanging="360"/>
      </w:pPr>
      <w:rPr>
        <w:rFonts w:hint="default"/>
        <w:w w:val="10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D7504C2"/>
    <w:multiLevelType w:val="hybridMultilevel"/>
    <w:tmpl w:val="7F80D16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3EB30C97"/>
    <w:multiLevelType w:val="hybridMultilevel"/>
    <w:tmpl w:val="623CFC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0E4810"/>
    <w:multiLevelType w:val="hybridMultilevel"/>
    <w:tmpl w:val="A142EE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8C7ADD"/>
    <w:multiLevelType w:val="hybridMultilevel"/>
    <w:tmpl w:val="1DEE8000"/>
    <w:lvl w:ilvl="0" w:tplc="17522704">
      <w:start w:val="1"/>
      <w:numFmt w:val="upperLetter"/>
      <w:lvlText w:val="%1."/>
      <w:lvlJc w:val="left"/>
      <w:pPr>
        <w:ind w:left="360" w:hanging="360"/>
      </w:pPr>
      <w:rPr>
        <w:rFonts w:hint="default"/>
        <w:b w:val="0"/>
        <w:bCs w:val="0"/>
        <w:w w:val="10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DA0419B"/>
    <w:multiLevelType w:val="hybridMultilevel"/>
    <w:tmpl w:val="5638FBE4"/>
    <w:lvl w:ilvl="0" w:tplc="04090015">
      <w:start w:val="1"/>
      <w:numFmt w:val="upperLetter"/>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55E73E5B"/>
    <w:multiLevelType w:val="hybridMultilevel"/>
    <w:tmpl w:val="E7C4E8BC"/>
    <w:lvl w:ilvl="0" w:tplc="6EB8E7B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73AD7FC0"/>
    <w:multiLevelType w:val="hybridMultilevel"/>
    <w:tmpl w:val="A50AEB5E"/>
    <w:lvl w:ilvl="0" w:tplc="7424202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4064BB0"/>
    <w:multiLevelType w:val="hybridMultilevel"/>
    <w:tmpl w:val="E23A463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CB92023"/>
    <w:multiLevelType w:val="hybridMultilevel"/>
    <w:tmpl w:val="0DBC2A72"/>
    <w:lvl w:ilvl="0" w:tplc="11CE5D56">
      <w:start w:val="1"/>
      <w:numFmt w:val="upperLetter"/>
      <w:lvlText w:val="%1."/>
      <w:lvlJc w:val="left"/>
      <w:pPr>
        <w:ind w:left="360" w:hanging="360"/>
      </w:pPr>
      <w:rPr>
        <w:rFonts w:hint="default"/>
        <w:w w:val="10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672691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593153">
    <w:abstractNumId w:val="10"/>
  </w:num>
  <w:num w:numId="3" w16cid:durableId="1474836782">
    <w:abstractNumId w:val="9"/>
  </w:num>
  <w:num w:numId="4" w16cid:durableId="732701945">
    <w:abstractNumId w:val="5"/>
  </w:num>
  <w:num w:numId="5" w16cid:durableId="794837933">
    <w:abstractNumId w:val="7"/>
  </w:num>
  <w:num w:numId="6" w16cid:durableId="1777872326">
    <w:abstractNumId w:val="0"/>
  </w:num>
  <w:num w:numId="7" w16cid:durableId="1396590518">
    <w:abstractNumId w:val="11"/>
  </w:num>
  <w:num w:numId="8" w16cid:durableId="263197758">
    <w:abstractNumId w:val="13"/>
  </w:num>
  <w:num w:numId="9" w16cid:durableId="176622882">
    <w:abstractNumId w:val="4"/>
  </w:num>
  <w:num w:numId="10" w16cid:durableId="386150209">
    <w:abstractNumId w:val="8"/>
  </w:num>
  <w:num w:numId="11" w16cid:durableId="1929731824">
    <w:abstractNumId w:val="3"/>
  </w:num>
  <w:num w:numId="12" w16cid:durableId="1061757262">
    <w:abstractNumId w:val="1"/>
  </w:num>
  <w:num w:numId="13" w16cid:durableId="1276061994">
    <w:abstractNumId w:val="12"/>
  </w:num>
  <w:num w:numId="14" w16cid:durableId="1277131948">
    <w:abstractNumId w:val="2"/>
  </w:num>
  <w:num w:numId="15" w16cid:durableId="4990064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23D"/>
    <w:rsid w:val="00001E87"/>
    <w:rsid w:val="0000304A"/>
    <w:rsid w:val="00005369"/>
    <w:rsid w:val="00031389"/>
    <w:rsid w:val="000339E5"/>
    <w:rsid w:val="000427A1"/>
    <w:rsid w:val="00082A5B"/>
    <w:rsid w:val="000C3F38"/>
    <w:rsid w:val="000C7F73"/>
    <w:rsid w:val="00101401"/>
    <w:rsid w:val="001102AA"/>
    <w:rsid w:val="001128EE"/>
    <w:rsid w:val="00120C62"/>
    <w:rsid w:val="00140342"/>
    <w:rsid w:val="001453E2"/>
    <w:rsid w:val="0014709B"/>
    <w:rsid w:val="00161B14"/>
    <w:rsid w:val="0017184B"/>
    <w:rsid w:val="00193DFF"/>
    <w:rsid w:val="001A4F0A"/>
    <w:rsid w:val="001B7F41"/>
    <w:rsid w:val="001E2387"/>
    <w:rsid w:val="001F731C"/>
    <w:rsid w:val="0020219A"/>
    <w:rsid w:val="00220E44"/>
    <w:rsid w:val="00222F99"/>
    <w:rsid w:val="002267EE"/>
    <w:rsid w:val="0024616F"/>
    <w:rsid w:val="00272867"/>
    <w:rsid w:val="00287E84"/>
    <w:rsid w:val="002B1355"/>
    <w:rsid w:val="002B1ECA"/>
    <w:rsid w:val="002B56F2"/>
    <w:rsid w:val="002C384A"/>
    <w:rsid w:val="002F0D3C"/>
    <w:rsid w:val="002F41BC"/>
    <w:rsid w:val="002F6D87"/>
    <w:rsid w:val="003072BA"/>
    <w:rsid w:val="00327B02"/>
    <w:rsid w:val="003335D2"/>
    <w:rsid w:val="00341F94"/>
    <w:rsid w:val="00352578"/>
    <w:rsid w:val="00355F82"/>
    <w:rsid w:val="00374578"/>
    <w:rsid w:val="00381253"/>
    <w:rsid w:val="0038714D"/>
    <w:rsid w:val="003979D8"/>
    <w:rsid w:val="003A31E0"/>
    <w:rsid w:val="003A66BB"/>
    <w:rsid w:val="003B73C0"/>
    <w:rsid w:val="003D1D70"/>
    <w:rsid w:val="003E04F0"/>
    <w:rsid w:val="003F25D7"/>
    <w:rsid w:val="003F5B8A"/>
    <w:rsid w:val="00401322"/>
    <w:rsid w:val="004014E8"/>
    <w:rsid w:val="004053E6"/>
    <w:rsid w:val="00430AC5"/>
    <w:rsid w:val="00450F7A"/>
    <w:rsid w:val="0046490F"/>
    <w:rsid w:val="004667E8"/>
    <w:rsid w:val="00472F18"/>
    <w:rsid w:val="004A2740"/>
    <w:rsid w:val="004A5A75"/>
    <w:rsid w:val="004B1411"/>
    <w:rsid w:val="004B3EA8"/>
    <w:rsid w:val="004B55B2"/>
    <w:rsid w:val="004C6024"/>
    <w:rsid w:val="005020EF"/>
    <w:rsid w:val="00506C6E"/>
    <w:rsid w:val="005071A8"/>
    <w:rsid w:val="00553288"/>
    <w:rsid w:val="00570C5A"/>
    <w:rsid w:val="005905C0"/>
    <w:rsid w:val="005A3BD2"/>
    <w:rsid w:val="005B3A77"/>
    <w:rsid w:val="005C525F"/>
    <w:rsid w:val="006031AF"/>
    <w:rsid w:val="0061539A"/>
    <w:rsid w:val="00673E19"/>
    <w:rsid w:val="0067644F"/>
    <w:rsid w:val="00686B4A"/>
    <w:rsid w:val="006A3331"/>
    <w:rsid w:val="006B69A5"/>
    <w:rsid w:val="006F0DE0"/>
    <w:rsid w:val="007021B5"/>
    <w:rsid w:val="0070434D"/>
    <w:rsid w:val="00727BDE"/>
    <w:rsid w:val="00742825"/>
    <w:rsid w:val="00750077"/>
    <w:rsid w:val="00763D7C"/>
    <w:rsid w:val="007A29BA"/>
    <w:rsid w:val="007A43C0"/>
    <w:rsid w:val="007A6B6F"/>
    <w:rsid w:val="007C6454"/>
    <w:rsid w:val="007D156A"/>
    <w:rsid w:val="007D28CD"/>
    <w:rsid w:val="007F2D1A"/>
    <w:rsid w:val="007F51F4"/>
    <w:rsid w:val="008126E3"/>
    <w:rsid w:val="0081444C"/>
    <w:rsid w:val="00815232"/>
    <w:rsid w:val="0083503E"/>
    <w:rsid w:val="008463BD"/>
    <w:rsid w:val="008566E4"/>
    <w:rsid w:val="0087424F"/>
    <w:rsid w:val="00876B65"/>
    <w:rsid w:val="00880C0B"/>
    <w:rsid w:val="00885966"/>
    <w:rsid w:val="00887F71"/>
    <w:rsid w:val="0089099D"/>
    <w:rsid w:val="008910FB"/>
    <w:rsid w:val="0089471D"/>
    <w:rsid w:val="008B2A6A"/>
    <w:rsid w:val="008C12B2"/>
    <w:rsid w:val="008F6710"/>
    <w:rsid w:val="009020F1"/>
    <w:rsid w:val="00913798"/>
    <w:rsid w:val="00914F36"/>
    <w:rsid w:val="00927474"/>
    <w:rsid w:val="00943A2F"/>
    <w:rsid w:val="0095131D"/>
    <w:rsid w:val="00951F6A"/>
    <w:rsid w:val="00956209"/>
    <w:rsid w:val="00970D8E"/>
    <w:rsid w:val="00973DF6"/>
    <w:rsid w:val="009C012D"/>
    <w:rsid w:val="009C6711"/>
    <w:rsid w:val="009C6AAC"/>
    <w:rsid w:val="009D2E11"/>
    <w:rsid w:val="009D76A4"/>
    <w:rsid w:val="009E790C"/>
    <w:rsid w:val="00A107B1"/>
    <w:rsid w:val="00A143B4"/>
    <w:rsid w:val="00A316AA"/>
    <w:rsid w:val="00A45881"/>
    <w:rsid w:val="00A63016"/>
    <w:rsid w:val="00A647EA"/>
    <w:rsid w:val="00A73477"/>
    <w:rsid w:val="00A802F4"/>
    <w:rsid w:val="00A937AF"/>
    <w:rsid w:val="00AA4541"/>
    <w:rsid w:val="00AB2EFF"/>
    <w:rsid w:val="00AC2FB9"/>
    <w:rsid w:val="00AC7B7C"/>
    <w:rsid w:val="00AE494C"/>
    <w:rsid w:val="00B01636"/>
    <w:rsid w:val="00B0391D"/>
    <w:rsid w:val="00B20DF2"/>
    <w:rsid w:val="00B32564"/>
    <w:rsid w:val="00B46C4A"/>
    <w:rsid w:val="00B53B8C"/>
    <w:rsid w:val="00B552C7"/>
    <w:rsid w:val="00B60849"/>
    <w:rsid w:val="00B6523D"/>
    <w:rsid w:val="00B67F1F"/>
    <w:rsid w:val="00B81FF8"/>
    <w:rsid w:val="00B95B00"/>
    <w:rsid w:val="00BA24C2"/>
    <w:rsid w:val="00BA4C2D"/>
    <w:rsid w:val="00BC0F33"/>
    <w:rsid w:val="00BC69F4"/>
    <w:rsid w:val="00BC7994"/>
    <w:rsid w:val="00C4384E"/>
    <w:rsid w:val="00C53FB0"/>
    <w:rsid w:val="00C81C43"/>
    <w:rsid w:val="00C92436"/>
    <w:rsid w:val="00CB656F"/>
    <w:rsid w:val="00CC54BA"/>
    <w:rsid w:val="00CE2B34"/>
    <w:rsid w:val="00D23A73"/>
    <w:rsid w:val="00D7235F"/>
    <w:rsid w:val="00D75F8C"/>
    <w:rsid w:val="00D81632"/>
    <w:rsid w:val="00DD4E56"/>
    <w:rsid w:val="00DD6906"/>
    <w:rsid w:val="00DE320B"/>
    <w:rsid w:val="00DF6130"/>
    <w:rsid w:val="00E06193"/>
    <w:rsid w:val="00EE44F8"/>
    <w:rsid w:val="00EE782D"/>
    <w:rsid w:val="00EF4670"/>
    <w:rsid w:val="00F1488B"/>
    <w:rsid w:val="00F43B81"/>
    <w:rsid w:val="00F52D9B"/>
    <w:rsid w:val="00F63617"/>
    <w:rsid w:val="00F96E16"/>
    <w:rsid w:val="00FF1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CE077"/>
  <w15:docId w15:val="{2596BD64-ADDE-4896-8B9F-9F3DB3AA8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523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6523D"/>
    <w:pPr>
      <w:spacing w:after="0" w:line="240" w:lineRule="auto"/>
      <w:ind w:left="720"/>
    </w:pPr>
    <w:rPr>
      <w:rFonts w:ascii="Calibri" w:hAnsi="Calibri" w:cs="Calibri"/>
    </w:rPr>
  </w:style>
  <w:style w:type="paragraph" w:styleId="Header">
    <w:name w:val="header"/>
    <w:basedOn w:val="Normal"/>
    <w:link w:val="HeaderChar"/>
    <w:uiPriority w:val="99"/>
    <w:unhideWhenUsed/>
    <w:rsid w:val="00CC5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4BA"/>
  </w:style>
  <w:style w:type="paragraph" w:styleId="Footer">
    <w:name w:val="footer"/>
    <w:basedOn w:val="Normal"/>
    <w:link w:val="FooterChar"/>
    <w:uiPriority w:val="99"/>
    <w:unhideWhenUsed/>
    <w:rsid w:val="00CC5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4BA"/>
  </w:style>
  <w:style w:type="character" w:styleId="CommentReference">
    <w:name w:val="annotation reference"/>
    <w:basedOn w:val="DefaultParagraphFont"/>
    <w:uiPriority w:val="99"/>
    <w:semiHidden/>
    <w:unhideWhenUsed/>
    <w:rsid w:val="00B67F1F"/>
    <w:rPr>
      <w:sz w:val="16"/>
      <w:szCs w:val="16"/>
    </w:rPr>
  </w:style>
  <w:style w:type="paragraph" w:styleId="CommentText">
    <w:name w:val="annotation text"/>
    <w:basedOn w:val="Normal"/>
    <w:link w:val="CommentTextChar"/>
    <w:uiPriority w:val="99"/>
    <w:semiHidden/>
    <w:unhideWhenUsed/>
    <w:rsid w:val="00B67F1F"/>
    <w:pPr>
      <w:spacing w:line="240" w:lineRule="auto"/>
    </w:pPr>
    <w:rPr>
      <w:sz w:val="20"/>
      <w:szCs w:val="20"/>
    </w:rPr>
  </w:style>
  <w:style w:type="character" w:customStyle="1" w:styleId="CommentTextChar">
    <w:name w:val="Comment Text Char"/>
    <w:basedOn w:val="DefaultParagraphFont"/>
    <w:link w:val="CommentText"/>
    <w:uiPriority w:val="99"/>
    <w:semiHidden/>
    <w:rsid w:val="00B67F1F"/>
    <w:rPr>
      <w:sz w:val="20"/>
      <w:szCs w:val="20"/>
    </w:rPr>
  </w:style>
  <w:style w:type="paragraph" w:styleId="CommentSubject">
    <w:name w:val="annotation subject"/>
    <w:basedOn w:val="CommentText"/>
    <w:next w:val="CommentText"/>
    <w:link w:val="CommentSubjectChar"/>
    <w:uiPriority w:val="99"/>
    <w:semiHidden/>
    <w:unhideWhenUsed/>
    <w:rsid w:val="00B67F1F"/>
    <w:rPr>
      <w:b/>
      <w:bCs/>
    </w:rPr>
  </w:style>
  <w:style w:type="character" w:customStyle="1" w:styleId="CommentSubjectChar">
    <w:name w:val="Comment Subject Char"/>
    <w:basedOn w:val="CommentTextChar"/>
    <w:link w:val="CommentSubject"/>
    <w:uiPriority w:val="99"/>
    <w:semiHidden/>
    <w:rsid w:val="00B67F1F"/>
    <w:rPr>
      <w:b/>
      <w:bCs/>
      <w:sz w:val="20"/>
      <w:szCs w:val="20"/>
    </w:rPr>
  </w:style>
  <w:style w:type="paragraph" w:styleId="BalloonText">
    <w:name w:val="Balloon Text"/>
    <w:basedOn w:val="Normal"/>
    <w:link w:val="BalloonTextChar"/>
    <w:uiPriority w:val="99"/>
    <w:semiHidden/>
    <w:unhideWhenUsed/>
    <w:rsid w:val="00B67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F1F"/>
    <w:rPr>
      <w:rFonts w:ascii="Tahoma" w:hAnsi="Tahoma" w:cs="Tahoma"/>
      <w:sz w:val="16"/>
      <w:szCs w:val="16"/>
    </w:rPr>
  </w:style>
  <w:style w:type="paragraph" w:styleId="Revision">
    <w:name w:val="Revision"/>
    <w:hidden/>
    <w:uiPriority w:val="99"/>
    <w:semiHidden/>
    <w:rsid w:val="00355F82"/>
    <w:pPr>
      <w:spacing w:after="0" w:line="240" w:lineRule="auto"/>
    </w:pPr>
  </w:style>
  <w:style w:type="character" w:styleId="UnresolvedMention">
    <w:name w:val="Unresolved Mention"/>
    <w:basedOn w:val="DefaultParagraphFont"/>
    <w:uiPriority w:val="99"/>
    <w:unhideWhenUsed/>
    <w:rsid w:val="00DF6130"/>
    <w:rPr>
      <w:color w:val="605E5C"/>
      <w:shd w:val="clear" w:color="auto" w:fill="E1DFDD"/>
    </w:rPr>
  </w:style>
  <w:style w:type="character" w:styleId="Mention">
    <w:name w:val="Mention"/>
    <w:basedOn w:val="DefaultParagraphFont"/>
    <w:uiPriority w:val="99"/>
    <w:unhideWhenUsed/>
    <w:rsid w:val="0000304A"/>
    <w:rPr>
      <w:color w:val="2B579A"/>
      <w:shd w:val="clear" w:color="auto" w:fill="E1DFDD"/>
    </w:rPr>
  </w:style>
  <w:style w:type="paragraph" w:styleId="NoSpacing">
    <w:name w:val="No Spacing"/>
    <w:uiPriority w:val="1"/>
    <w:qFormat/>
    <w:rsid w:val="00914F36"/>
    <w:pPr>
      <w:spacing w:after="0" w:line="240" w:lineRule="auto"/>
    </w:pPr>
  </w:style>
  <w:style w:type="character" w:styleId="Hyperlink">
    <w:name w:val="Hyperlink"/>
    <w:basedOn w:val="DefaultParagraphFont"/>
    <w:uiPriority w:val="99"/>
    <w:unhideWhenUsed/>
    <w:rsid w:val="003072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6398D3452DE14EA5CA998121D0DF5B" ma:contentTypeVersion="5" ma:contentTypeDescription="Create a new document." ma:contentTypeScope="" ma:versionID="a7b85d7a0aafd71b797cacf0c59437ed">
  <xsd:schema xmlns:xsd="http://www.w3.org/2001/XMLSchema" xmlns:xs="http://www.w3.org/2001/XMLSchema" xmlns:p="http://schemas.microsoft.com/office/2006/metadata/properties" xmlns:ns3="bd410a0c-e68f-4a68-b73b-8d43b0c964ee" xmlns:ns4="e3efdf7b-b8f9-49b0-a276-7691483ab640" targetNamespace="http://schemas.microsoft.com/office/2006/metadata/properties" ma:root="true" ma:fieldsID="2e4bd4af515164a9f70366aff38a00cf" ns3:_="" ns4:_="">
    <xsd:import namespace="bd410a0c-e68f-4a68-b73b-8d43b0c964ee"/>
    <xsd:import namespace="e3efdf7b-b8f9-49b0-a276-7691483ab64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10a0c-e68f-4a68-b73b-8d43b0c96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fdf7b-b8f9-49b0-a276-7691483ab6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7EC60B-5B51-44E3-B11E-F41A2DF9E800}">
  <ds:schemaRefs>
    <ds:schemaRef ds:uri="http://schemas.microsoft.com/sharepoint/v3/contenttype/forms"/>
  </ds:schemaRefs>
</ds:datastoreItem>
</file>

<file path=customXml/itemProps2.xml><?xml version="1.0" encoding="utf-8"?>
<ds:datastoreItem xmlns:ds="http://schemas.openxmlformats.org/officeDocument/2006/customXml" ds:itemID="{674BD478-8227-4E18-9D28-7DBA2FEFDD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3AC0F9-F964-4F2B-BD52-2901FA9505C7}">
  <ds:schemaRefs>
    <ds:schemaRef ds:uri="http://schemas.openxmlformats.org/officeDocument/2006/bibliography"/>
  </ds:schemaRefs>
</ds:datastoreItem>
</file>

<file path=customXml/itemProps4.xml><?xml version="1.0" encoding="utf-8"?>
<ds:datastoreItem xmlns:ds="http://schemas.openxmlformats.org/officeDocument/2006/customXml" ds:itemID="{10361410-8AF2-47BF-ABC1-0202DDC55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410a0c-e68f-4a68-b73b-8d43b0c964ee"/>
    <ds:schemaRef ds:uri="e3efdf7b-b8f9-49b0-a276-7691483ab6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Mississippi State Department of Health</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Jameshyia</dc:creator>
  <cp:lastModifiedBy>Logan-Hurt, Tawanda</cp:lastModifiedBy>
  <cp:revision>2</cp:revision>
  <cp:lastPrinted>2017-08-04T17:12:00Z</cp:lastPrinted>
  <dcterms:created xsi:type="dcterms:W3CDTF">2025-09-02T19:39:00Z</dcterms:created>
  <dcterms:modified xsi:type="dcterms:W3CDTF">2025-09-02T19:39:00Z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0x0101009A6398D3452DE14EA5CA998121D0DF5B</vt:lpwstr>
  </property>
</Properties>
</file>